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83" w:rsidRDefault="00D95983" w:rsidP="00D95983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733425" cy="866775"/>
            <wp:effectExtent l="19050" t="0" r="9525" b="0"/>
            <wp:docPr id="2" name="Рисунок 1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983" w:rsidRDefault="00D95983" w:rsidP="00D95983">
      <w:pPr>
        <w:rPr>
          <w:b/>
          <w:bCs/>
          <w:sz w:val="28"/>
          <w:szCs w:val="28"/>
        </w:rPr>
      </w:pPr>
    </w:p>
    <w:p w:rsidR="00D95983" w:rsidRDefault="00D95983" w:rsidP="00D95983">
      <w:pPr>
        <w:jc w:val="center"/>
      </w:pPr>
      <w:r>
        <w:t>АДМИНИСТРАЦИЯ</w:t>
      </w:r>
    </w:p>
    <w:p w:rsidR="00D95983" w:rsidRDefault="00D95983" w:rsidP="00D95983">
      <w:pPr>
        <w:jc w:val="center"/>
      </w:pPr>
      <w:r>
        <w:t>ВИЛЛОЗСКОГО ГОРОДСКОГО ПОСЕЛЕНИЯ</w:t>
      </w:r>
    </w:p>
    <w:p w:rsidR="00D95983" w:rsidRDefault="00D95983" w:rsidP="00D95983">
      <w:pPr>
        <w:jc w:val="center"/>
      </w:pPr>
      <w:r>
        <w:t>ЛОМОНОСОВСКОГО РАЙОНА</w:t>
      </w:r>
    </w:p>
    <w:p w:rsidR="00D95983" w:rsidRDefault="00D95983" w:rsidP="00D95983">
      <w:pPr>
        <w:jc w:val="center"/>
      </w:pPr>
    </w:p>
    <w:p w:rsidR="00D95983" w:rsidRDefault="00D95983" w:rsidP="00D95983"/>
    <w:p w:rsidR="00D95983" w:rsidRDefault="00D95983" w:rsidP="00D95983">
      <w:pPr>
        <w:jc w:val="center"/>
        <w:rPr>
          <w:u w:val="single"/>
        </w:rPr>
      </w:pPr>
      <w:r>
        <w:t>ПОСТАНОВЛЕНИЕ №</w:t>
      </w:r>
      <w:r w:rsidR="0098350B">
        <w:t xml:space="preserve"> </w:t>
      </w:r>
      <w:r w:rsidR="00005654">
        <w:t>564</w:t>
      </w:r>
      <w:r w:rsidR="0098350B">
        <w:t xml:space="preserve">   </w:t>
      </w:r>
      <w:r>
        <w:t xml:space="preserve">  </w:t>
      </w:r>
      <w:r w:rsidR="00336510">
        <w:t xml:space="preserve"> </w:t>
      </w:r>
      <w:r w:rsidR="00393E44">
        <w:t xml:space="preserve">        </w:t>
      </w:r>
      <w:r>
        <w:t xml:space="preserve">     </w:t>
      </w:r>
      <w:r w:rsidRPr="00C145DB">
        <w:rPr>
          <w:u w:val="single"/>
        </w:rPr>
        <w:t xml:space="preserve"> </w:t>
      </w:r>
    </w:p>
    <w:p w:rsidR="00D95983" w:rsidRDefault="00D95983" w:rsidP="00D959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5983" w:rsidRDefault="00D95983" w:rsidP="00D95983">
      <w:pPr>
        <w:jc w:val="center"/>
        <w:rPr>
          <w:sz w:val="28"/>
          <w:szCs w:val="28"/>
        </w:rPr>
      </w:pPr>
    </w:p>
    <w:p w:rsidR="00D95983" w:rsidRDefault="001E6B74" w:rsidP="00D95983">
      <w:r>
        <w:t>о</w:t>
      </w:r>
      <w:r w:rsidR="00D95983">
        <w:t>т</w:t>
      </w:r>
      <w:r>
        <w:t xml:space="preserve"> </w:t>
      </w:r>
      <w:r w:rsidR="00D95983">
        <w:t xml:space="preserve"> «</w:t>
      </w:r>
      <w:r w:rsidR="00005654">
        <w:t>29</w:t>
      </w:r>
      <w:r w:rsidR="00D95983" w:rsidRPr="007A064A">
        <w:t xml:space="preserve">» </w:t>
      </w:r>
      <w:r w:rsidR="00403ED5">
        <w:t>декабря</w:t>
      </w:r>
      <w:r w:rsidR="00D95983">
        <w:t xml:space="preserve"> 20</w:t>
      </w:r>
      <w:r w:rsidR="0098350B">
        <w:t>20</w:t>
      </w:r>
      <w:r w:rsidR="00D95983">
        <w:t xml:space="preserve"> г.</w:t>
      </w:r>
      <w:r w:rsidR="00D95983">
        <w:tab/>
      </w:r>
      <w:r w:rsidR="00D95983">
        <w:tab/>
      </w:r>
      <w:r w:rsidR="00D95983">
        <w:tab/>
      </w:r>
      <w:r w:rsidR="00D95983">
        <w:tab/>
      </w:r>
      <w:r w:rsidR="00D95983">
        <w:tab/>
      </w:r>
      <w:r w:rsidR="00D95983">
        <w:tab/>
      </w:r>
      <w:r w:rsidR="00D95983">
        <w:tab/>
      </w:r>
      <w:proofErr w:type="spellStart"/>
      <w:r w:rsidR="00D95983">
        <w:t>гп</w:t>
      </w:r>
      <w:proofErr w:type="spellEnd"/>
      <w:r w:rsidR="00D95983">
        <w:t xml:space="preserve">. </w:t>
      </w:r>
      <w:proofErr w:type="spellStart"/>
      <w:r w:rsidR="00D95983">
        <w:t>Виллози</w:t>
      </w:r>
      <w:proofErr w:type="spellEnd"/>
    </w:p>
    <w:p w:rsidR="00D95983" w:rsidRDefault="00D95983" w:rsidP="00D95983">
      <w:pPr>
        <w:rPr>
          <w:bCs/>
          <w:i/>
        </w:rPr>
      </w:pPr>
    </w:p>
    <w:p w:rsidR="00D95983" w:rsidRDefault="00D95983" w:rsidP="00D95983">
      <w:pPr>
        <w:rPr>
          <w:bCs/>
          <w:i/>
        </w:rPr>
      </w:pPr>
    </w:p>
    <w:p w:rsidR="00D95983" w:rsidRPr="00336510" w:rsidRDefault="00D95983" w:rsidP="00336510">
      <w:pPr>
        <w:pStyle w:val="ConsPlusTitle"/>
        <w:widowControl/>
        <w:rPr>
          <w:rFonts w:ascii="Times New Roman" w:hAnsi="Times New Roman" w:cs="Times New Roman"/>
          <w:b w:val="0"/>
          <w:i/>
        </w:rPr>
      </w:pPr>
      <w:r w:rsidRPr="004B635F">
        <w:rPr>
          <w:i/>
        </w:rPr>
        <w:t>«</w:t>
      </w:r>
      <w:r w:rsidR="00336510" w:rsidRPr="00336510">
        <w:rPr>
          <w:rFonts w:ascii="Times New Roman" w:hAnsi="Times New Roman" w:cs="Times New Roman"/>
          <w:b w:val="0"/>
          <w:i/>
        </w:rPr>
        <w:t>Об утверждении муниципальной  программы</w:t>
      </w:r>
    </w:p>
    <w:p w:rsidR="00D95983" w:rsidRDefault="00D95983" w:rsidP="00D95983">
      <w:pPr>
        <w:pStyle w:val="ConsPlusTitle"/>
        <w:widowControl/>
        <w:rPr>
          <w:rFonts w:ascii="Times New Roman" w:hAnsi="Times New Roman" w:cs="Times New Roman"/>
          <w:b w:val="0"/>
          <w:i/>
        </w:rPr>
      </w:pPr>
      <w:r w:rsidRPr="004B635F">
        <w:rPr>
          <w:rFonts w:ascii="Times New Roman" w:hAnsi="Times New Roman" w:cs="Times New Roman"/>
          <w:b w:val="0"/>
          <w:i/>
        </w:rPr>
        <w:t xml:space="preserve">«Социальная поддержка  и предоставление услуг </w:t>
      </w:r>
    </w:p>
    <w:p w:rsidR="00D95983" w:rsidRDefault="00D95983" w:rsidP="00D95983">
      <w:pPr>
        <w:pStyle w:val="ConsPlusTitle"/>
        <w:widowControl/>
        <w:rPr>
          <w:rFonts w:ascii="Times New Roman" w:hAnsi="Times New Roman" w:cs="Times New Roman"/>
          <w:b w:val="0"/>
          <w:i/>
        </w:rPr>
      </w:pPr>
      <w:r w:rsidRPr="004B635F">
        <w:rPr>
          <w:rFonts w:ascii="Times New Roman" w:hAnsi="Times New Roman" w:cs="Times New Roman"/>
          <w:b w:val="0"/>
          <w:i/>
        </w:rPr>
        <w:t xml:space="preserve">отдельным категориям граждан в </w:t>
      </w:r>
      <w:proofErr w:type="gramStart"/>
      <w:r w:rsidRPr="004B635F">
        <w:rPr>
          <w:rFonts w:ascii="Times New Roman" w:hAnsi="Times New Roman" w:cs="Times New Roman"/>
          <w:b w:val="0"/>
          <w:i/>
        </w:rPr>
        <w:t>муниципальном</w:t>
      </w:r>
      <w:proofErr w:type="gramEnd"/>
      <w:r w:rsidRPr="004B635F">
        <w:rPr>
          <w:rFonts w:ascii="Times New Roman" w:hAnsi="Times New Roman" w:cs="Times New Roman"/>
          <w:b w:val="0"/>
          <w:i/>
        </w:rPr>
        <w:t xml:space="preserve"> </w:t>
      </w:r>
    </w:p>
    <w:p w:rsidR="00D95983" w:rsidRDefault="00D95983" w:rsidP="00D95983">
      <w:pPr>
        <w:pStyle w:val="ConsPlusTitle"/>
        <w:widowControl/>
        <w:rPr>
          <w:rFonts w:ascii="Times New Roman" w:hAnsi="Times New Roman" w:cs="Times New Roman"/>
          <w:b w:val="0"/>
          <w:i/>
        </w:rPr>
      </w:pPr>
      <w:proofErr w:type="gramStart"/>
      <w:r w:rsidRPr="004B635F">
        <w:rPr>
          <w:rFonts w:ascii="Times New Roman" w:hAnsi="Times New Roman" w:cs="Times New Roman"/>
          <w:b w:val="0"/>
          <w:i/>
        </w:rPr>
        <w:t>образовании</w:t>
      </w:r>
      <w:proofErr w:type="gramEnd"/>
      <w:r w:rsidRPr="004B635F">
        <w:rPr>
          <w:rFonts w:ascii="Times New Roman" w:hAnsi="Times New Roman" w:cs="Times New Roman"/>
          <w:b w:val="0"/>
          <w:i/>
        </w:rPr>
        <w:t xml:space="preserve"> Виллозское городское  поселение </w:t>
      </w:r>
    </w:p>
    <w:p w:rsidR="00D95983" w:rsidRDefault="00D95983" w:rsidP="00D95983">
      <w:pPr>
        <w:pStyle w:val="ConsPlusTitle"/>
        <w:widowControl/>
        <w:rPr>
          <w:rFonts w:ascii="Times New Roman" w:hAnsi="Times New Roman" w:cs="Times New Roman"/>
          <w:b w:val="0"/>
          <w:i/>
        </w:rPr>
      </w:pPr>
      <w:r w:rsidRPr="004B635F">
        <w:rPr>
          <w:rFonts w:ascii="Times New Roman" w:hAnsi="Times New Roman" w:cs="Times New Roman"/>
          <w:b w:val="0"/>
          <w:i/>
        </w:rPr>
        <w:t xml:space="preserve">Ломоносовского муниципального района </w:t>
      </w:r>
    </w:p>
    <w:p w:rsidR="00D95983" w:rsidRPr="004B635F" w:rsidRDefault="00D95983" w:rsidP="00D95983">
      <w:pPr>
        <w:pStyle w:val="ConsPlusTitle"/>
        <w:widowControl/>
        <w:rPr>
          <w:rFonts w:ascii="Times New Roman" w:hAnsi="Times New Roman" w:cs="Times New Roman"/>
          <w:b w:val="0"/>
          <w:i/>
        </w:rPr>
      </w:pPr>
      <w:r w:rsidRPr="004B635F">
        <w:rPr>
          <w:rFonts w:ascii="Times New Roman" w:hAnsi="Times New Roman" w:cs="Times New Roman"/>
          <w:b w:val="0"/>
          <w:i/>
        </w:rPr>
        <w:t>Ленинградской области  на 20</w:t>
      </w:r>
      <w:r w:rsidR="00336510">
        <w:rPr>
          <w:rFonts w:ascii="Times New Roman" w:hAnsi="Times New Roman" w:cs="Times New Roman"/>
          <w:b w:val="0"/>
          <w:i/>
        </w:rPr>
        <w:t>2</w:t>
      </w:r>
      <w:r w:rsidR="0098350B">
        <w:rPr>
          <w:rFonts w:ascii="Times New Roman" w:hAnsi="Times New Roman" w:cs="Times New Roman"/>
          <w:b w:val="0"/>
          <w:i/>
        </w:rPr>
        <w:t>1</w:t>
      </w:r>
      <w:r w:rsidRPr="004B635F">
        <w:rPr>
          <w:rFonts w:ascii="Times New Roman" w:hAnsi="Times New Roman" w:cs="Times New Roman"/>
          <w:b w:val="0"/>
          <w:i/>
        </w:rPr>
        <w:t xml:space="preserve"> - 202</w:t>
      </w:r>
      <w:r w:rsidR="0098350B">
        <w:rPr>
          <w:rFonts w:ascii="Times New Roman" w:hAnsi="Times New Roman" w:cs="Times New Roman"/>
          <w:b w:val="0"/>
          <w:i/>
        </w:rPr>
        <w:t>3</w:t>
      </w:r>
      <w:r w:rsidRPr="004B635F">
        <w:rPr>
          <w:rFonts w:ascii="Times New Roman" w:hAnsi="Times New Roman" w:cs="Times New Roman"/>
          <w:b w:val="0"/>
          <w:i/>
        </w:rPr>
        <w:t xml:space="preserve"> годы»</w:t>
      </w:r>
    </w:p>
    <w:p w:rsidR="00D95983" w:rsidRPr="00D90691" w:rsidRDefault="00D95983" w:rsidP="00D95983">
      <w:pPr>
        <w:pStyle w:val="ConsPlusTitle"/>
        <w:widowControl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D95983" w:rsidRPr="005217DE" w:rsidRDefault="00336510" w:rsidP="00D95983">
      <w:pPr>
        <w:shd w:val="clear" w:color="auto" w:fill="FFFFFF"/>
        <w:ind w:firstLine="708"/>
        <w:jc w:val="both"/>
      </w:pPr>
      <w:proofErr w:type="gramStart"/>
      <w:r w:rsidRPr="00914F81">
        <w:t xml:space="preserve"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положением </w:t>
      </w:r>
      <w:hyperlink r:id="rId6" w:history="1">
        <w:r w:rsidRPr="00914F81">
          <w:t>об администрации муниципального образования Виллозское городское поселение Ломоносовского муниципального района Ленинградской области</w:t>
        </w:r>
      </w:hyperlink>
      <w:r w:rsidRPr="00914F81">
        <w:t>, постановлением местной администрации Виллозское сельское поселение Ломоносовского муниципального района Ленинградской области от 14.10.2014 года № 304 «Об утверждении порядка разработки, реализации и оценки эффективности муниципальных программ муниципального образования Виллозское сельское</w:t>
      </w:r>
      <w:proofErr w:type="gramEnd"/>
      <w:r w:rsidRPr="00914F81">
        <w:t xml:space="preserve"> поселение муниципального образования Ломоносовский муниципальный район Ленинградской области»</w:t>
      </w:r>
      <w:r w:rsidR="00D95983" w:rsidRPr="005217DE">
        <w:t>,</w:t>
      </w:r>
    </w:p>
    <w:p w:rsidR="00D95983" w:rsidRDefault="00D95983" w:rsidP="00D95983">
      <w:pPr>
        <w:rPr>
          <w:color w:val="000000"/>
        </w:rPr>
      </w:pPr>
    </w:p>
    <w:p w:rsidR="00D95983" w:rsidRPr="004B635F" w:rsidRDefault="00D95983" w:rsidP="00D95983">
      <w:pPr>
        <w:ind w:firstLine="225"/>
        <w:rPr>
          <w:b/>
          <w:color w:val="000000"/>
        </w:rPr>
      </w:pPr>
      <w:r w:rsidRPr="004B635F">
        <w:rPr>
          <w:b/>
          <w:color w:val="000000"/>
        </w:rPr>
        <w:t>ПОСТАНОВЛЯЮ:</w:t>
      </w:r>
    </w:p>
    <w:p w:rsidR="00D95983" w:rsidRDefault="00D95983" w:rsidP="00D95983">
      <w:pPr>
        <w:ind w:firstLine="225"/>
        <w:jc w:val="center"/>
        <w:rPr>
          <w:color w:val="000000"/>
        </w:rPr>
      </w:pPr>
    </w:p>
    <w:p w:rsidR="00336510" w:rsidRPr="00914F81" w:rsidRDefault="00336510" w:rsidP="0033651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914F81">
        <w:rPr>
          <w:rFonts w:ascii="Times New Roman" w:hAnsi="Times New Roman" w:cs="Times New Roman"/>
          <w:b w:val="0"/>
          <w:sz w:val="24"/>
          <w:szCs w:val="24"/>
        </w:rPr>
        <w:t>Утвердить муниципальную программу «</w:t>
      </w:r>
      <w:r w:rsidRPr="00336510">
        <w:rPr>
          <w:rFonts w:ascii="Times New Roman" w:hAnsi="Times New Roman" w:cs="Times New Roman"/>
          <w:b w:val="0"/>
          <w:sz w:val="24"/>
          <w:szCs w:val="24"/>
        </w:rPr>
        <w:t>Социальная поддержка  и предоставление услуг отдельным категориям граждан в муниципальном образовании Виллозское городское поселение Ломоносовского муниципального района Ленинградской области  на 20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98350B">
        <w:rPr>
          <w:rFonts w:ascii="Times New Roman" w:hAnsi="Times New Roman" w:cs="Times New Roman"/>
          <w:b w:val="0"/>
          <w:sz w:val="24"/>
          <w:szCs w:val="24"/>
        </w:rPr>
        <w:t>1</w:t>
      </w:r>
      <w:r w:rsidRPr="00336510">
        <w:rPr>
          <w:rFonts w:ascii="Times New Roman" w:hAnsi="Times New Roman" w:cs="Times New Roman"/>
          <w:b w:val="0"/>
          <w:sz w:val="24"/>
          <w:szCs w:val="24"/>
        </w:rPr>
        <w:t xml:space="preserve"> - 202</w:t>
      </w:r>
      <w:r w:rsidR="0098350B">
        <w:rPr>
          <w:rFonts w:ascii="Times New Roman" w:hAnsi="Times New Roman" w:cs="Times New Roman"/>
          <w:b w:val="0"/>
          <w:sz w:val="24"/>
          <w:szCs w:val="24"/>
        </w:rPr>
        <w:t>3</w:t>
      </w:r>
      <w:r w:rsidRPr="00336510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Pr="00914F81">
        <w:rPr>
          <w:rFonts w:ascii="Times New Roman" w:hAnsi="Times New Roman" w:cs="Times New Roman"/>
          <w:b w:val="0"/>
          <w:sz w:val="24"/>
          <w:szCs w:val="24"/>
        </w:rPr>
        <w:t>» согласно приложению № 1 к настоящему постановлению.</w:t>
      </w:r>
    </w:p>
    <w:p w:rsidR="00336510" w:rsidRDefault="00336510" w:rsidP="00336510">
      <w:pPr>
        <w:shd w:val="clear" w:color="auto" w:fill="FFFFFF"/>
        <w:ind w:firstLine="709"/>
        <w:jc w:val="both"/>
      </w:pPr>
      <w:r w:rsidRPr="00914F81">
        <w:t>2.</w:t>
      </w:r>
      <w:r w:rsidRPr="00914F81">
        <w:rPr>
          <w:b/>
        </w:rPr>
        <w:t xml:space="preserve"> </w:t>
      </w:r>
      <w:r w:rsidRPr="00914F81">
        <w:t>Настоящее постановление вступает в силу с 01 января 202</w:t>
      </w:r>
      <w:r w:rsidR="0098350B">
        <w:t>1</w:t>
      </w:r>
      <w:r w:rsidRPr="00914F81">
        <w:t xml:space="preserve"> года.</w:t>
      </w:r>
    </w:p>
    <w:p w:rsidR="00A56C36" w:rsidRPr="00914F81" w:rsidRDefault="00A56C36" w:rsidP="00336510">
      <w:pPr>
        <w:shd w:val="clear" w:color="auto" w:fill="FFFFFF"/>
        <w:ind w:firstLine="709"/>
        <w:jc w:val="both"/>
      </w:pPr>
      <w:r w:rsidRPr="00914F81">
        <w:t>3.</w:t>
      </w:r>
      <w:r>
        <w:t xml:space="preserve"> </w:t>
      </w:r>
      <w:proofErr w:type="gramStart"/>
      <w:r>
        <w:t>Признать утратившим силу с 01 января 202</w:t>
      </w:r>
      <w:r w:rsidR="0098350B">
        <w:t>1</w:t>
      </w:r>
      <w:r>
        <w:t xml:space="preserve"> года постановление администрации Виллозского городского поселения Ломоносовского района от </w:t>
      </w:r>
      <w:r w:rsidR="0098350B">
        <w:t>30</w:t>
      </w:r>
      <w:r>
        <w:t>.12.201</w:t>
      </w:r>
      <w:r w:rsidR="0098350B">
        <w:t>9</w:t>
      </w:r>
      <w:r>
        <w:t>г. №6</w:t>
      </w:r>
      <w:r w:rsidR="0098350B">
        <w:t>80</w:t>
      </w:r>
      <w:r>
        <w:t xml:space="preserve"> «Об утверждении </w:t>
      </w:r>
      <w:r w:rsidRPr="00AA1854">
        <w:t>муниципальной программы «Социальная поддержка  и предоставление услуг отдельным категориям граждан в муниципальном образ</w:t>
      </w:r>
      <w:r>
        <w:t>овании Виллозское городское</w:t>
      </w:r>
      <w:r w:rsidRPr="00AA1854">
        <w:t xml:space="preserve">  посел</w:t>
      </w:r>
      <w:r>
        <w:t>ение Ломоносовского муниципального</w:t>
      </w:r>
      <w:r w:rsidRPr="00AA1854">
        <w:t xml:space="preserve"> район</w:t>
      </w:r>
      <w:r>
        <w:t>а</w:t>
      </w:r>
      <w:r w:rsidRPr="00AA1854">
        <w:t xml:space="preserve"> Ленинградской области  на 20</w:t>
      </w:r>
      <w:r w:rsidR="0098350B">
        <w:t>20</w:t>
      </w:r>
      <w:r w:rsidRPr="00AA1854">
        <w:t xml:space="preserve"> -</w:t>
      </w:r>
      <w:r>
        <w:t xml:space="preserve"> </w:t>
      </w:r>
      <w:r w:rsidRPr="00AA1854">
        <w:t>202</w:t>
      </w:r>
      <w:r w:rsidR="0098350B">
        <w:t>2</w:t>
      </w:r>
      <w:r w:rsidRPr="00AA1854">
        <w:t xml:space="preserve"> годы</w:t>
      </w:r>
      <w:r>
        <w:t>» (с</w:t>
      </w:r>
      <w:r w:rsidR="00D55671">
        <w:t xml:space="preserve"> последующими</w:t>
      </w:r>
      <w:r>
        <w:t xml:space="preserve"> изменениями и дополнениями).</w:t>
      </w:r>
      <w:proofErr w:type="gramEnd"/>
    </w:p>
    <w:p w:rsidR="00336510" w:rsidRPr="00914F81" w:rsidRDefault="00A56C36" w:rsidP="00336510">
      <w:pPr>
        <w:shd w:val="clear" w:color="auto" w:fill="FFFFFF"/>
        <w:ind w:firstLine="709"/>
        <w:jc w:val="both"/>
      </w:pPr>
      <w:r w:rsidRPr="00914F81">
        <w:t xml:space="preserve">4. </w:t>
      </w:r>
      <w:r w:rsidR="00336510" w:rsidRPr="00914F81">
        <w:t xml:space="preserve">Настоящее постановление подлежит опубликованию на официальном сайте в сети интернет муниципального образования Виллозское городское поселение по электронному адресу: </w:t>
      </w:r>
      <w:hyperlink r:id="rId7" w:history="1">
        <w:r w:rsidR="00336510" w:rsidRPr="00914F81">
          <w:rPr>
            <w:rStyle w:val="a3"/>
          </w:rPr>
          <w:t>www.villozi-adm.ru</w:t>
        </w:r>
      </w:hyperlink>
      <w:r w:rsidR="00336510" w:rsidRPr="00914F81">
        <w:rPr>
          <w:u w:val="single"/>
        </w:rPr>
        <w:t>.</w:t>
      </w:r>
    </w:p>
    <w:p w:rsidR="00336510" w:rsidRPr="00336510" w:rsidRDefault="00A56C36" w:rsidP="00336510">
      <w:pPr>
        <w:shd w:val="clear" w:color="auto" w:fill="FFFFFF"/>
        <w:ind w:firstLine="709"/>
        <w:jc w:val="both"/>
        <w:rPr>
          <w:bCs/>
        </w:rPr>
      </w:pPr>
      <w:r>
        <w:t xml:space="preserve">5. </w:t>
      </w:r>
      <w:proofErr w:type="gramStart"/>
      <w:r w:rsidR="00336510" w:rsidRPr="00914F81">
        <w:t>Контроль за</w:t>
      </w:r>
      <w:proofErr w:type="gramEnd"/>
      <w:r w:rsidR="00336510" w:rsidRPr="00914F81">
        <w:t xml:space="preserve"> исполнением настоящего постановления оставляю за собой.</w:t>
      </w:r>
    </w:p>
    <w:p w:rsidR="00A56C36" w:rsidRDefault="00A56C36" w:rsidP="00D95983"/>
    <w:p w:rsidR="00A56C36" w:rsidRDefault="00A56C36" w:rsidP="00D95983"/>
    <w:p w:rsidR="00005654" w:rsidRDefault="00005654" w:rsidP="0000565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D95983" w:rsidRDefault="00005654" w:rsidP="00005654">
      <w:proofErr w:type="spellStart"/>
      <w:r>
        <w:t>Виллозского</w:t>
      </w:r>
      <w:proofErr w:type="spellEnd"/>
      <w:r>
        <w:t xml:space="preserve"> городского поселения                                                                     В. А. Воробьев</w:t>
      </w:r>
      <w:r w:rsidR="00A56C36">
        <w:t xml:space="preserve"> </w:t>
      </w:r>
      <w:r w:rsidR="00D95983">
        <w:br w:type="page"/>
      </w:r>
    </w:p>
    <w:p w:rsidR="00F6403D" w:rsidRDefault="00336510" w:rsidP="00336510">
      <w:pPr>
        <w:jc w:val="right"/>
        <w:rPr>
          <w:sz w:val="20"/>
          <w:szCs w:val="20"/>
        </w:rPr>
      </w:pPr>
      <w:r w:rsidRPr="00914F81">
        <w:rPr>
          <w:color w:val="000000"/>
          <w:sz w:val="20"/>
          <w:szCs w:val="20"/>
        </w:rPr>
        <w:lastRenderedPageBreak/>
        <w:t>Приложение № 1 к постановлению</w:t>
      </w:r>
    </w:p>
    <w:p w:rsidR="00F6403D" w:rsidRDefault="00F6403D" w:rsidP="00F6403D">
      <w:pPr>
        <w:rPr>
          <w:sz w:val="20"/>
          <w:szCs w:val="20"/>
        </w:rPr>
      </w:pPr>
    </w:p>
    <w:p w:rsidR="00F6403D" w:rsidRDefault="00F6403D" w:rsidP="00F6403D">
      <w:pPr>
        <w:rPr>
          <w:color w:val="000000"/>
        </w:rPr>
      </w:pPr>
    </w:p>
    <w:p w:rsidR="00F6403D" w:rsidRDefault="00F6403D" w:rsidP="00F6403D">
      <w:pPr>
        <w:ind w:firstLine="225"/>
        <w:jc w:val="right"/>
        <w:rPr>
          <w:color w:val="000000"/>
        </w:rPr>
      </w:pPr>
    </w:p>
    <w:p w:rsidR="00F6403D" w:rsidRDefault="00F6403D" w:rsidP="00F6403D">
      <w:pPr>
        <w:ind w:firstLine="225"/>
        <w:jc w:val="right"/>
        <w:rPr>
          <w:color w:val="000000"/>
        </w:rPr>
      </w:pPr>
    </w:p>
    <w:p w:rsidR="00F6403D" w:rsidRDefault="00F6403D" w:rsidP="00F6403D">
      <w:pPr>
        <w:rPr>
          <w:b/>
          <w:bCs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                                                        </w:t>
      </w:r>
      <w:r>
        <w:rPr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733425" cy="866775"/>
            <wp:effectExtent l="19050" t="0" r="9525" b="0"/>
            <wp:docPr id="4" name="Рисунок 2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03D" w:rsidRDefault="00F6403D" w:rsidP="00F6403D">
      <w:pPr>
        <w:ind w:firstLine="225"/>
        <w:jc w:val="center"/>
        <w:rPr>
          <w:color w:val="000000"/>
        </w:rPr>
      </w:pPr>
    </w:p>
    <w:p w:rsidR="00F6403D" w:rsidRDefault="00F6403D" w:rsidP="00F6403D">
      <w:pPr>
        <w:ind w:firstLine="225"/>
        <w:jc w:val="center"/>
        <w:rPr>
          <w:color w:val="000000"/>
        </w:rPr>
      </w:pPr>
    </w:p>
    <w:p w:rsidR="00F6403D" w:rsidRDefault="00F6403D" w:rsidP="00F6403D">
      <w:pPr>
        <w:ind w:firstLine="225"/>
        <w:jc w:val="center"/>
        <w:rPr>
          <w:color w:val="000000"/>
        </w:rPr>
      </w:pPr>
    </w:p>
    <w:p w:rsidR="00F6403D" w:rsidRDefault="00F6403D" w:rsidP="00F6403D">
      <w:pPr>
        <w:ind w:firstLine="225"/>
        <w:jc w:val="center"/>
        <w:rPr>
          <w:color w:val="000000"/>
          <w:sz w:val="32"/>
          <w:szCs w:val="32"/>
        </w:rPr>
      </w:pPr>
    </w:p>
    <w:p w:rsidR="00F6403D" w:rsidRDefault="00F6403D" w:rsidP="00F6403D">
      <w:pPr>
        <w:ind w:firstLine="225"/>
        <w:jc w:val="center"/>
        <w:rPr>
          <w:color w:val="000000"/>
          <w:sz w:val="32"/>
          <w:szCs w:val="32"/>
        </w:rPr>
      </w:pPr>
    </w:p>
    <w:p w:rsidR="00F6403D" w:rsidRDefault="00F6403D" w:rsidP="00F6403D">
      <w:pPr>
        <w:ind w:firstLine="225"/>
        <w:jc w:val="center"/>
        <w:rPr>
          <w:color w:val="000000"/>
          <w:sz w:val="32"/>
          <w:szCs w:val="32"/>
        </w:rPr>
      </w:pPr>
    </w:p>
    <w:p w:rsidR="00F6403D" w:rsidRDefault="00F6403D" w:rsidP="00F6403D">
      <w:pPr>
        <w:ind w:firstLine="225"/>
        <w:jc w:val="center"/>
        <w:rPr>
          <w:color w:val="000000"/>
          <w:sz w:val="32"/>
          <w:szCs w:val="32"/>
        </w:rPr>
      </w:pPr>
    </w:p>
    <w:p w:rsidR="00F6403D" w:rsidRPr="00A06842" w:rsidRDefault="00F6403D" w:rsidP="00F6403D">
      <w:pPr>
        <w:ind w:firstLine="225"/>
        <w:jc w:val="center"/>
        <w:rPr>
          <w:color w:val="000000"/>
          <w:sz w:val="32"/>
          <w:szCs w:val="32"/>
        </w:rPr>
      </w:pPr>
    </w:p>
    <w:p w:rsidR="00F6403D" w:rsidRPr="00A06842" w:rsidRDefault="00F6403D" w:rsidP="00F6403D">
      <w:pPr>
        <w:ind w:left="540"/>
        <w:jc w:val="center"/>
        <w:rPr>
          <w:sz w:val="28"/>
          <w:szCs w:val="28"/>
        </w:rPr>
      </w:pPr>
    </w:p>
    <w:p w:rsidR="00F6403D" w:rsidRPr="00A06842" w:rsidRDefault="00F6403D" w:rsidP="00F6403D">
      <w:pPr>
        <w:pStyle w:val="ConsPlusTitle"/>
        <w:jc w:val="center"/>
        <w:rPr>
          <w:rFonts w:ascii="Times New Roman" w:hAnsi="Times New Roman" w:cs="Times New Roman"/>
          <w:spacing w:val="20"/>
          <w:sz w:val="32"/>
          <w:szCs w:val="32"/>
        </w:rPr>
      </w:pPr>
      <w:r w:rsidRPr="00A06842">
        <w:rPr>
          <w:rFonts w:ascii="Times New Roman" w:hAnsi="Times New Roman" w:cs="Times New Roman"/>
          <w:spacing w:val="20"/>
          <w:sz w:val="32"/>
          <w:szCs w:val="32"/>
        </w:rPr>
        <w:t>Муниципальная программа</w:t>
      </w:r>
    </w:p>
    <w:p w:rsidR="00F6403D" w:rsidRPr="00A06842" w:rsidRDefault="00F6403D" w:rsidP="00F640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06842">
        <w:rPr>
          <w:rFonts w:ascii="Times New Roman" w:hAnsi="Times New Roman" w:cs="Times New Roman"/>
          <w:sz w:val="28"/>
          <w:szCs w:val="28"/>
        </w:rPr>
        <w:t>«Социальная поддержка  и предоставление услуг отдельным категориям граждан в муниципальном образовании Виллозское городское  поселение Ломоносовского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 на </w:t>
      </w:r>
      <w:r w:rsidR="00336510">
        <w:rPr>
          <w:rFonts w:ascii="Times New Roman" w:hAnsi="Times New Roman" w:cs="Times New Roman"/>
          <w:sz w:val="28"/>
          <w:szCs w:val="28"/>
        </w:rPr>
        <w:t>202</w:t>
      </w:r>
      <w:r w:rsidR="0098350B">
        <w:rPr>
          <w:rFonts w:ascii="Times New Roman" w:hAnsi="Times New Roman" w:cs="Times New Roman"/>
          <w:sz w:val="28"/>
          <w:szCs w:val="28"/>
        </w:rPr>
        <w:t>1</w:t>
      </w:r>
      <w:r w:rsidR="00336510">
        <w:rPr>
          <w:rFonts w:ascii="Times New Roman" w:hAnsi="Times New Roman" w:cs="Times New Roman"/>
          <w:sz w:val="28"/>
          <w:szCs w:val="28"/>
        </w:rPr>
        <w:t xml:space="preserve"> - 202</w:t>
      </w:r>
      <w:r w:rsidR="0098350B">
        <w:rPr>
          <w:rFonts w:ascii="Times New Roman" w:hAnsi="Times New Roman" w:cs="Times New Roman"/>
          <w:sz w:val="28"/>
          <w:szCs w:val="28"/>
        </w:rPr>
        <w:t>3</w:t>
      </w:r>
      <w:r w:rsidRPr="00A06842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6403D" w:rsidRDefault="00F6403D" w:rsidP="00F6403D">
      <w:pPr>
        <w:ind w:right="-850"/>
        <w:jc w:val="center"/>
        <w:rPr>
          <w:b/>
          <w:sz w:val="28"/>
          <w:szCs w:val="28"/>
        </w:rPr>
      </w:pPr>
    </w:p>
    <w:p w:rsidR="00F6403D" w:rsidRDefault="00F6403D" w:rsidP="00F6403D">
      <w:pPr>
        <w:ind w:right="-850"/>
        <w:jc w:val="center"/>
        <w:rPr>
          <w:b/>
          <w:sz w:val="28"/>
          <w:szCs w:val="28"/>
        </w:rPr>
      </w:pPr>
    </w:p>
    <w:p w:rsidR="00F6403D" w:rsidRDefault="00F6403D" w:rsidP="00F6403D">
      <w:pPr>
        <w:ind w:right="-850"/>
        <w:jc w:val="center"/>
        <w:rPr>
          <w:b/>
          <w:sz w:val="28"/>
          <w:szCs w:val="28"/>
        </w:rPr>
      </w:pPr>
    </w:p>
    <w:p w:rsidR="00F6403D" w:rsidRDefault="00F6403D" w:rsidP="00F6403D">
      <w:pPr>
        <w:ind w:right="-850"/>
        <w:jc w:val="center"/>
        <w:rPr>
          <w:b/>
          <w:sz w:val="28"/>
          <w:szCs w:val="28"/>
        </w:rPr>
      </w:pPr>
    </w:p>
    <w:p w:rsidR="00F6403D" w:rsidRDefault="00F6403D" w:rsidP="00F6403D">
      <w:pPr>
        <w:ind w:right="-850"/>
        <w:jc w:val="center"/>
        <w:rPr>
          <w:b/>
          <w:sz w:val="28"/>
          <w:szCs w:val="28"/>
        </w:rPr>
      </w:pPr>
    </w:p>
    <w:p w:rsidR="00F6403D" w:rsidRDefault="00F6403D" w:rsidP="00F6403D">
      <w:pPr>
        <w:ind w:right="-850"/>
        <w:jc w:val="center"/>
        <w:rPr>
          <w:b/>
          <w:sz w:val="28"/>
          <w:szCs w:val="28"/>
        </w:rPr>
      </w:pPr>
    </w:p>
    <w:p w:rsidR="00F6403D" w:rsidRDefault="00F6403D" w:rsidP="00F6403D">
      <w:pPr>
        <w:ind w:right="-850"/>
        <w:jc w:val="center"/>
        <w:rPr>
          <w:b/>
          <w:sz w:val="28"/>
          <w:szCs w:val="28"/>
        </w:rPr>
      </w:pPr>
    </w:p>
    <w:p w:rsidR="00F6403D" w:rsidRDefault="00F6403D" w:rsidP="00F6403D">
      <w:pPr>
        <w:ind w:right="-850"/>
        <w:jc w:val="center"/>
        <w:rPr>
          <w:b/>
          <w:sz w:val="28"/>
          <w:szCs w:val="28"/>
        </w:rPr>
      </w:pPr>
    </w:p>
    <w:p w:rsidR="00F6403D" w:rsidRDefault="00F6403D" w:rsidP="00F6403D">
      <w:pPr>
        <w:ind w:right="-850"/>
        <w:jc w:val="center"/>
        <w:rPr>
          <w:b/>
          <w:sz w:val="28"/>
          <w:szCs w:val="28"/>
        </w:rPr>
      </w:pPr>
    </w:p>
    <w:p w:rsidR="00F6403D" w:rsidRDefault="00F6403D" w:rsidP="00F6403D">
      <w:pPr>
        <w:ind w:right="-850"/>
        <w:jc w:val="center"/>
        <w:rPr>
          <w:b/>
          <w:sz w:val="28"/>
          <w:szCs w:val="28"/>
        </w:rPr>
      </w:pPr>
    </w:p>
    <w:p w:rsidR="00F6403D" w:rsidRDefault="00F6403D" w:rsidP="00F6403D">
      <w:pPr>
        <w:ind w:right="-850"/>
        <w:jc w:val="center"/>
        <w:rPr>
          <w:b/>
          <w:sz w:val="28"/>
          <w:szCs w:val="28"/>
        </w:rPr>
      </w:pPr>
    </w:p>
    <w:p w:rsidR="00F6403D" w:rsidRDefault="00F6403D" w:rsidP="00F6403D">
      <w:pPr>
        <w:ind w:right="-850"/>
        <w:jc w:val="center"/>
        <w:rPr>
          <w:b/>
          <w:sz w:val="28"/>
          <w:szCs w:val="28"/>
        </w:rPr>
      </w:pPr>
    </w:p>
    <w:p w:rsidR="00F6403D" w:rsidRDefault="00F6403D" w:rsidP="00F6403D">
      <w:pPr>
        <w:ind w:right="-850"/>
        <w:jc w:val="center"/>
        <w:rPr>
          <w:b/>
          <w:sz w:val="28"/>
          <w:szCs w:val="28"/>
        </w:rPr>
      </w:pPr>
    </w:p>
    <w:p w:rsidR="00F6403D" w:rsidRDefault="00F6403D" w:rsidP="00F6403D">
      <w:pPr>
        <w:ind w:right="-850"/>
        <w:jc w:val="center"/>
        <w:rPr>
          <w:b/>
          <w:sz w:val="28"/>
          <w:szCs w:val="28"/>
        </w:rPr>
      </w:pPr>
    </w:p>
    <w:p w:rsidR="00F6403D" w:rsidRDefault="00F6403D" w:rsidP="00F6403D">
      <w:pPr>
        <w:ind w:right="-850"/>
        <w:jc w:val="center"/>
        <w:rPr>
          <w:b/>
          <w:sz w:val="28"/>
          <w:szCs w:val="28"/>
        </w:rPr>
      </w:pPr>
    </w:p>
    <w:p w:rsidR="00F6403D" w:rsidRDefault="00F6403D" w:rsidP="00F6403D">
      <w:pPr>
        <w:ind w:right="-850"/>
        <w:jc w:val="center"/>
        <w:rPr>
          <w:b/>
          <w:sz w:val="28"/>
          <w:szCs w:val="28"/>
        </w:rPr>
      </w:pPr>
    </w:p>
    <w:p w:rsidR="00F6403D" w:rsidRDefault="00F6403D" w:rsidP="00F6403D">
      <w:pPr>
        <w:ind w:right="-850"/>
        <w:jc w:val="center"/>
        <w:rPr>
          <w:b/>
          <w:sz w:val="28"/>
          <w:szCs w:val="28"/>
        </w:rPr>
      </w:pPr>
    </w:p>
    <w:p w:rsidR="00F6403D" w:rsidRDefault="00F6403D" w:rsidP="00F6403D">
      <w:pPr>
        <w:ind w:right="-850"/>
        <w:jc w:val="center"/>
        <w:rPr>
          <w:b/>
          <w:sz w:val="28"/>
          <w:szCs w:val="28"/>
        </w:rPr>
      </w:pPr>
    </w:p>
    <w:p w:rsidR="00F6403D" w:rsidRDefault="00F6403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350B" w:rsidRPr="00A16627" w:rsidRDefault="0098350B" w:rsidP="0098350B">
      <w:pPr>
        <w:pStyle w:val="1"/>
        <w:ind w:right="-388"/>
        <w:jc w:val="center"/>
        <w:rPr>
          <w:rFonts w:ascii="Times New Roman" w:hAnsi="Times New Roman"/>
          <w:b/>
          <w:sz w:val="24"/>
          <w:szCs w:val="24"/>
        </w:rPr>
      </w:pPr>
      <w:r w:rsidRPr="00A16627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98350B" w:rsidRPr="00A16627" w:rsidRDefault="0098350B" w:rsidP="0098350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A16627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8350B" w:rsidRPr="00A16627" w:rsidRDefault="0098350B" w:rsidP="0098350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8350B" w:rsidRPr="00A16627" w:rsidRDefault="0098350B" w:rsidP="0098350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A16627">
        <w:rPr>
          <w:rFonts w:ascii="Times New Roman" w:hAnsi="Times New Roman"/>
          <w:b/>
          <w:sz w:val="24"/>
          <w:szCs w:val="24"/>
        </w:rPr>
        <w:t xml:space="preserve"> «Социальная поддержка  и предоставление услуг отдельным категориям граждан в муниципальном образовании </w:t>
      </w:r>
      <w:proofErr w:type="spellStart"/>
      <w:r w:rsidRPr="00A16627">
        <w:rPr>
          <w:rFonts w:ascii="Times New Roman" w:hAnsi="Times New Roman"/>
          <w:b/>
          <w:sz w:val="24"/>
          <w:szCs w:val="24"/>
        </w:rPr>
        <w:t>Виллозское</w:t>
      </w:r>
      <w:proofErr w:type="spellEnd"/>
      <w:r w:rsidRPr="00A16627">
        <w:rPr>
          <w:rFonts w:ascii="Times New Roman" w:hAnsi="Times New Roman"/>
          <w:b/>
          <w:sz w:val="24"/>
          <w:szCs w:val="24"/>
        </w:rPr>
        <w:t xml:space="preserve"> городское  поселение Ломоносовского муниципального района Ленинградской области  на 2021 - 2023 годы»</w:t>
      </w:r>
    </w:p>
    <w:p w:rsidR="0098350B" w:rsidRPr="00A16627" w:rsidRDefault="0098350B" w:rsidP="009835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3"/>
        <w:gridCol w:w="900"/>
        <w:gridCol w:w="1261"/>
        <w:gridCol w:w="1440"/>
        <w:gridCol w:w="1899"/>
      </w:tblGrid>
      <w:tr w:rsidR="0098350B" w:rsidRPr="00A16627" w:rsidTr="0098350B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>Наименование   муниципальной программы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 «Социальная поддержка  и предоставление услуг отдельным категориям граждан в муниципальном образовании </w:t>
            </w:r>
            <w:proofErr w:type="spellStart"/>
            <w:r w:rsidRPr="00A16627">
              <w:rPr>
                <w:rFonts w:ascii="Times New Roman" w:hAnsi="Times New Roman"/>
                <w:sz w:val="24"/>
                <w:szCs w:val="24"/>
              </w:rPr>
              <w:t>Виллозское</w:t>
            </w:r>
            <w:proofErr w:type="spellEnd"/>
            <w:r w:rsidRPr="00A16627">
              <w:rPr>
                <w:rFonts w:ascii="Times New Roman" w:hAnsi="Times New Roman"/>
                <w:sz w:val="24"/>
                <w:szCs w:val="24"/>
              </w:rPr>
              <w:t xml:space="preserve"> городское  поселение Ломоносовского муниципального района Ленинградской области  на 2021 - 2023 годы»</w:t>
            </w:r>
          </w:p>
          <w:p w:rsidR="0098350B" w:rsidRPr="00A16627" w:rsidRDefault="0098350B" w:rsidP="009835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8350B" w:rsidRPr="00A16627" w:rsidTr="0098350B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16627">
              <w:rPr>
                <w:rFonts w:ascii="Times New Roman" w:hAnsi="Times New Roman"/>
                <w:sz w:val="24"/>
                <w:szCs w:val="24"/>
              </w:rPr>
              <w:t>Виллозского</w:t>
            </w:r>
            <w:proofErr w:type="spellEnd"/>
            <w:r w:rsidRPr="00A16627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98350B" w:rsidRPr="00A16627" w:rsidTr="0098350B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>Участники  муниципальной программы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t>Виллозского</w:t>
            </w:r>
            <w:proofErr w:type="spellEnd"/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городского поселения;</w:t>
            </w:r>
          </w:p>
          <w:p w:rsidR="0098350B" w:rsidRPr="00A16627" w:rsidRDefault="0098350B" w:rsidP="0098350B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t xml:space="preserve">Граждане, зарегистрированные на территории </w:t>
            </w:r>
            <w:proofErr w:type="spellStart"/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t>Виллозского</w:t>
            </w:r>
            <w:proofErr w:type="spellEnd"/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городского поселения </w:t>
            </w:r>
          </w:p>
        </w:tc>
      </w:tr>
      <w:tr w:rsidR="0098350B" w:rsidRPr="00A16627" w:rsidTr="0098350B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>Цель  муниципальной  программы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t>Повышение качества и доступности услуг в сфере социальной поддержки отдельных категорий  граждан</w:t>
            </w:r>
          </w:p>
        </w:tc>
      </w:tr>
      <w:tr w:rsidR="0098350B" w:rsidRPr="00A16627" w:rsidTr="0098350B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>Задачи  муниципальной  программы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>1. Предоставление  социальных выплат и услуг в зависимости от характера нуждаемости.</w:t>
            </w:r>
          </w:p>
          <w:p w:rsidR="0098350B" w:rsidRPr="00A16627" w:rsidRDefault="0098350B" w:rsidP="0098350B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t>2. Создание условий для обеспечения реализации:</w:t>
            </w:r>
          </w:p>
          <w:p w:rsidR="0098350B" w:rsidRPr="00A16627" w:rsidRDefault="0098350B" w:rsidP="0098350B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t xml:space="preserve">- Положения  «О  порядке и размерах социальных выплат жителям муниципального образования </w:t>
            </w:r>
            <w:r w:rsidRPr="00A166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16627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Виллозское</w:t>
            </w:r>
            <w:proofErr w:type="spellEnd"/>
            <w:r w:rsidRPr="00A166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сельское поселение за счет местного бюджета»</w:t>
            </w:r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98350B" w:rsidRPr="00A16627" w:rsidRDefault="0098350B" w:rsidP="0098350B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t xml:space="preserve">- Положения «О порядке  назначения  и выплаты пенсии за выслугу лет лицам,  замещающим муниципальные должности и муниципальным служащим МО </w:t>
            </w:r>
            <w:proofErr w:type="spellStart"/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t>Виллозское</w:t>
            </w:r>
            <w:proofErr w:type="spellEnd"/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сельское поселение.</w:t>
            </w:r>
          </w:p>
          <w:p w:rsidR="0098350B" w:rsidRPr="00A16627" w:rsidRDefault="0098350B" w:rsidP="0098350B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t>- Положения  о порядке назначения выплаты единовременного пособия  при рождении ребенка.</w:t>
            </w:r>
          </w:p>
          <w:p w:rsidR="0098350B" w:rsidRPr="00A16627" w:rsidRDefault="0098350B" w:rsidP="0098350B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t xml:space="preserve">- Положения  об организации  снабжения  муниципального образования </w:t>
            </w:r>
            <w:proofErr w:type="spellStart"/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t>Виллозское</w:t>
            </w:r>
            <w:proofErr w:type="spellEnd"/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сельское поселение твердым топливом.</w:t>
            </w:r>
          </w:p>
          <w:p w:rsidR="0098350B" w:rsidRPr="00A16627" w:rsidRDefault="0098350B" w:rsidP="0098350B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t>- Положения о предоставлении социальной поддержки (в виде периодических печатных изданий) отдельным категориям граждан.</w:t>
            </w:r>
          </w:p>
        </w:tc>
      </w:tr>
      <w:tr w:rsidR="0098350B" w:rsidRPr="00A16627" w:rsidTr="0098350B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 xml:space="preserve">                          2021 – 2023 годы</w:t>
            </w:r>
          </w:p>
          <w:p w:rsidR="0098350B" w:rsidRPr="00A16627" w:rsidRDefault="0098350B" w:rsidP="009835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50B" w:rsidRPr="00A16627" w:rsidTr="0098350B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>Мероприятия  программы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>1. Предоставление социальных выплат отдельным категориям граждан.</w:t>
            </w:r>
          </w:p>
          <w:p w:rsidR="0098350B" w:rsidRPr="00A16627" w:rsidRDefault="0098350B" w:rsidP="0098350B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t>2. Предоставление социальных выплат за выслугу лет лицам, замещающим  муниципальные должности (при выходе на пенсию)</w:t>
            </w:r>
          </w:p>
          <w:p w:rsidR="0098350B" w:rsidRPr="00A16627" w:rsidRDefault="0098350B" w:rsidP="0098350B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t>3. Предоставление услуг отдельным категориям граждан (соц. транспорт)</w:t>
            </w:r>
          </w:p>
          <w:p w:rsidR="0098350B" w:rsidRPr="00A16627" w:rsidRDefault="0098350B" w:rsidP="0098350B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t xml:space="preserve">4.  Предоставление денежной компенсации части расходов организациям, осуществляющим поставку твердого топлива отдельным категориям граждан,  проживающим в домах, не имеющих </w:t>
            </w:r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центрального отопления и газоснабжения.</w:t>
            </w:r>
          </w:p>
          <w:p w:rsidR="0098350B" w:rsidRPr="00A16627" w:rsidRDefault="0098350B" w:rsidP="0098350B">
            <w:pPr>
              <w:pStyle w:val="ConsPlu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b w:val="0"/>
                <w:sz w:val="24"/>
                <w:szCs w:val="24"/>
              </w:rPr>
              <w:t>5. Предоставление  социальной поддержки (в виде периодических печатных изданий) отдельным категориям граждан.</w:t>
            </w:r>
          </w:p>
        </w:tc>
      </w:tr>
      <w:tr w:rsidR="0098350B" w:rsidRPr="00A16627" w:rsidTr="0098350B">
        <w:trPr>
          <w:trHeight w:val="474"/>
        </w:trPr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  муниципальной программы</w:t>
            </w:r>
          </w:p>
          <w:p w:rsidR="0098350B" w:rsidRPr="00A16627" w:rsidRDefault="0098350B" w:rsidP="0098350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>год: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>Расходы (тыс</w:t>
            </w:r>
            <w:proofErr w:type="gramStart"/>
            <w:r w:rsidRPr="00A1662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16627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98350B" w:rsidRPr="00A16627" w:rsidTr="0098350B">
        <w:trPr>
          <w:trHeight w:val="339"/>
        </w:trPr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98350B" w:rsidRPr="00A16627" w:rsidTr="0098350B">
        <w:trPr>
          <w:trHeight w:val="956"/>
        </w:trPr>
        <w:tc>
          <w:tcPr>
            <w:tcW w:w="4473" w:type="dxa"/>
            <w:tcBorders>
              <w:left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 xml:space="preserve">Средства бюджета муниципального образования  </w:t>
            </w:r>
            <w:proofErr w:type="spellStart"/>
            <w:r w:rsidRPr="00A16627">
              <w:rPr>
                <w:rFonts w:ascii="Times New Roman" w:hAnsi="Times New Roman"/>
                <w:sz w:val="24"/>
                <w:szCs w:val="24"/>
              </w:rPr>
              <w:t>Виллозское</w:t>
            </w:r>
            <w:proofErr w:type="spellEnd"/>
            <w:r w:rsidRPr="00A16627">
              <w:rPr>
                <w:rFonts w:ascii="Times New Roman" w:hAnsi="Times New Roman"/>
                <w:sz w:val="24"/>
                <w:szCs w:val="24"/>
              </w:rPr>
              <w:t xml:space="preserve"> городское поселение 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50B" w:rsidRPr="00A16627" w:rsidRDefault="0098350B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662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50B" w:rsidRPr="00A16627" w:rsidRDefault="0098350B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662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50B" w:rsidRPr="00A16627" w:rsidRDefault="0098350B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>9 570</w:t>
            </w:r>
          </w:p>
        </w:tc>
        <w:tc>
          <w:tcPr>
            <w:tcW w:w="1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50B" w:rsidRPr="00A16627" w:rsidRDefault="0098350B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>10 520</w:t>
            </w:r>
          </w:p>
        </w:tc>
      </w:tr>
      <w:tr w:rsidR="0098350B" w:rsidRPr="00F31338" w:rsidTr="0098350B">
        <w:trPr>
          <w:trHeight w:val="197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16627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 муниципальной программы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50B" w:rsidRPr="00A16627" w:rsidRDefault="0098350B" w:rsidP="009835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6627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 выплаты, от общего числа обратившихся граждан, имеющих право на их получение –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50B" w:rsidRPr="00A16627" w:rsidRDefault="0098350B" w:rsidP="009835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6627">
              <w:rPr>
                <w:rFonts w:ascii="Times New Roman" w:hAnsi="Times New Roman" w:cs="Times New Roman"/>
                <w:sz w:val="24"/>
                <w:szCs w:val="24"/>
              </w:rPr>
              <w:t>Доля граждан, обратившихся за приобретением твердого топлива от общего числа обратившихся и имеющих право на приобретение в соответствии с Положением  - 100%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50B" w:rsidRPr="00A16627" w:rsidRDefault="0098350B" w:rsidP="009835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6627">
              <w:rPr>
                <w:rFonts w:ascii="Times New Roman" w:hAnsi="Times New Roman" w:cs="Times New Roman"/>
                <w:sz w:val="24"/>
                <w:szCs w:val="24"/>
              </w:rPr>
              <w:t>Доля граждан,  обратившихся за услугой  предоставления соц. транспорта – 100%.</w:t>
            </w:r>
          </w:p>
          <w:p w:rsidR="0098350B" w:rsidRDefault="0098350B" w:rsidP="009835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6627">
              <w:rPr>
                <w:rFonts w:ascii="Times New Roman" w:hAnsi="Times New Roman" w:cs="Times New Roman"/>
                <w:sz w:val="24"/>
                <w:szCs w:val="24"/>
              </w:rPr>
              <w:t>Доля граждан, обратившихся за социальной поддержкой (в виде периодических печатных изданий)  и имеющих право на приобретение в соответствии с Положением  -100%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50B" w:rsidRPr="00F31338" w:rsidRDefault="0098350B" w:rsidP="009835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03D" w:rsidRPr="00F31338" w:rsidRDefault="00F6403D" w:rsidP="00F640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6403D" w:rsidRPr="00F31338" w:rsidRDefault="00F6403D" w:rsidP="00F6403D">
      <w:pPr>
        <w:rPr>
          <w:b/>
          <w:bCs/>
        </w:rPr>
      </w:pPr>
    </w:p>
    <w:p w:rsidR="00F6403D" w:rsidRPr="00A51919" w:rsidRDefault="00F6403D" w:rsidP="00F6403D">
      <w:pPr>
        <w:ind w:firstLine="720"/>
        <w:jc w:val="center"/>
        <w:rPr>
          <w:b/>
          <w:sz w:val="28"/>
          <w:szCs w:val="28"/>
        </w:rPr>
      </w:pPr>
      <w:r w:rsidRPr="00A51919">
        <w:rPr>
          <w:b/>
          <w:bCs/>
          <w:sz w:val="28"/>
          <w:szCs w:val="28"/>
        </w:rPr>
        <w:t>1. Х</w:t>
      </w:r>
      <w:r w:rsidRPr="00A51919">
        <w:rPr>
          <w:b/>
          <w:sz w:val="28"/>
          <w:szCs w:val="28"/>
        </w:rPr>
        <w:t>арактеристика текущего состояния и  основных проблем  сферы реализации программы</w:t>
      </w:r>
    </w:p>
    <w:p w:rsidR="00F6403D" w:rsidRPr="00F12042" w:rsidRDefault="00F6403D" w:rsidP="00F6403D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</w:t>
      </w:r>
      <w:r w:rsidRPr="00F12042">
        <w:rPr>
          <w:rFonts w:ascii="Times New Roman" w:hAnsi="Times New Roman"/>
          <w:snapToGrid w:val="0"/>
          <w:sz w:val="24"/>
          <w:szCs w:val="24"/>
        </w:rPr>
        <w:t>О</w:t>
      </w:r>
      <w:r w:rsidRPr="00F12042">
        <w:rPr>
          <w:rFonts w:ascii="Times New Roman" w:hAnsi="Times New Roman"/>
          <w:sz w:val="24"/>
          <w:szCs w:val="24"/>
        </w:rPr>
        <w:t>бщая численность постоянного населения в муниципальном образовании Виллоз</w:t>
      </w:r>
      <w:r>
        <w:rPr>
          <w:rFonts w:ascii="Times New Roman" w:hAnsi="Times New Roman"/>
          <w:sz w:val="24"/>
          <w:szCs w:val="24"/>
        </w:rPr>
        <w:t>ское городское поселение на 01.01.20</w:t>
      </w:r>
      <w:r w:rsidR="0098350B">
        <w:rPr>
          <w:rFonts w:ascii="Times New Roman" w:hAnsi="Times New Roman"/>
          <w:sz w:val="24"/>
          <w:szCs w:val="24"/>
        </w:rPr>
        <w:t>20</w:t>
      </w:r>
      <w:r w:rsidRPr="00F12042">
        <w:rPr>
          <w:rFonts w:ascii="Times New Roman" w:hAnsi="Times New Roman"/>
          <w:sz w:val="24"/>
          <w:szCs w:val="24"/>
        </w:rPr>
        <w:t xml:space="preserve"> составляет </w:t>
      </w:r>
      <w:r w:rsidR="0098350B">
        <w:rPr>
          <w:rFonts w:ascii="Times New Roman" w:hAnsi="Times New Roman"/>
          <w:sz w:val="24"/>
          <w:szCs w:val="24"/>
        </w:rPr>
        <w:t>9</w:t>
      </w:r>
      <w:r w:rsidR="00336510">
        <w:rPr>
          <w:rFonts w:ascii="Times New Roman" w:hAnsi="Times New Roman"/>
          <w:sz w:val="24"/>
          <w:szCs w:val="24"/>
        </w:rPr>
        <w:t>283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042">
        <w:rPr>
          <w:rFonts w:ascii="Times New Roman" w:hAnsi="Times New Roman"/>
          <w:sz w:val="24"/>
          <w:szCs w:val="24"/>
        </w:rPr>
        <w:t>человек</w:t>
      </w:r>
      <w:r w:rsidR="00336510">
        <w:rPr>
          <w:rFonts w:ascii="Times New Roman" w:hAnsi="Times New Roman"/>
          <w:sz w:val="24"/>
          <w:szCs w:val="24"/>
        </w:rPr>
        <w:t>а</w:t>
      </w:r>
      <w:r w:rsidRPr="00F12042">
        <w:rPr>
          <w:rFonts w:ascii="Times New Roman" w:hAnsi="Times New Roman"/>
          <w:sz w:val="24"/>
          <w:szCs w:val="24"/>
        </w:rPr>
        <w:t>.</w:t>
      </w:r>
      <w:r w:rsidRPr="00F12042">
        <w:rPr>
          <w:rFonts w:ascii="Times New Roman" w:hAnsi="Times New Roman"/>
          <w:sz w:val="24"/>
          <w:szCs w:val="24"/>
        </w:rPr>
        <w:br/>
        <w:t xml:space="preserve">В структуре населения  - граждане, получающие пенсию по возрасту или инвалидности составляют </w:t>
      </w:r>
      <w:r w:rsidR="00336510">
        <w:rPr>
          <w:rFonts w:ascii="Times New Roman" w:hAnsi="Times New Roman"/>
          <w:sz w:val="24"/>
          <w:szCs w:val="24"/>
        </w:rPr>
        <w:t>около 20</w:t>
      </w:r>
      <w:r>
        <w:rPr>
          <w:rFonts w:ascii="Times New Roman" w:hAnsi="Times New Roman"/>
          <w:sz w:val="24"/>
          <w:szCs w:val="24"/>
        </w:rPr>
        <w:t xml:space="preserve"> % </w:t>
      </w:r>
      <w:r w:rsidRPr="00F12042">
        <w:rPr>
          <w:rFonts w:ascii="Times New Roman" w:hAnsi="Times New Roman"/>
          <w:sz w:val="24"/>
          <w:szCs w:val="24"/>
        </w:rPr>
        <w:t xml:space="preserve"> населения. </w:t>
      </w:r>
      <w:r w:rsidRPr="00F12042">
        <w:rPr>
          <w:rFonts w:ascii="Times New Roman" w:hAnsi="Times New Roman"/>
          <w:snapToGrid w:val="0"/>
          <w:sz w:val="24"/>
          <w:szCs w:val="24"/>
        </w:rPr>
        <w:t>Уровень и качество жизни граждан пожилого возраста, как правило,  ниже, чем у трудоспособной части  населе</w:t>
      </w:r>
      <w:r>
        <w:rPr>
          <w:rFonts w:ascii="Times New Roman" w:hAnsi="Times New Roman"/>
          <w:snapToGrid w:val="0"/>
          <w:sz w:val="24"/>
          <w:szCs w:val="24"/>
        </w:rPr>
        <w:t xml:space="preserve">ния, основным источником дохода </w:t>
      </w:r>
      <w:r w:rsidRPr="00F12042">
        <w:rPr>
          <w:rFonts w:ascii="Times New Roman" w:hAnsi="Times New Roman"/>
          <w:snapToGrid w:val="0"/>
          <w:sz w:val="24"/>
          <w:szCs w:val="24"/>
        </w:rPr>
        <w:t xml:space="preserve">большинства пожилых людей остается пенсия. </w:t>
      </w:r>
    </w:p>
    <w:p w:rsidR="00F6403D" w:rsidRPr="0070788E" w:rsidRDefault="00F6403D" w:rsidP="00F6403D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Социальная поддержка граждан, проживающих на территории Виллозского городского поселения, осуществ</w:t>
      </w:r>
      <w:r w:rsidRPr="00F12042">
        <w:rPr>
          <w:rFonts w:ascii="Times New Roman" w:hAnsi="Times New Roman"/>
          <w:snapToGrid w:val="0"/>
          <w:sz w:val="24"/>
          <w:szCs w:val="24"/>
        </w:rPr>
        <w:t>ляется</w:t>
      </w:r>
      <w:r>
        <w:rPr>
          <w:rFonts w:ascii="Times New Roman" w:hAnsi="Times New Roman"/>
          <w:snapToGrid w:val="0"/>
          <w:sz w:val="24"/>
          <w:szCs w:val="24"/>
        </w:rPr>
        <w:t xml:space="preserve"> в соответствии с Положением </w:t>
      </w:r>
      <w:r w:rsidRPr="00E96079">
        <w:rPr>
          <w:rFonts w:ascii="Times New Roman" w:hAnsi="Times New Roman"/>
          <w:sz w:val="24"/>
          <w:szCs w:val="24"/>
        </w:rPr>
        <w:t>«О порядке и размерах социальных выплат жителям муниципального образования  Виллозское сельское поселение за счет местного бюджета</w:t>
      </w:r>
      <w:r>
        <w:rPr>
          <w:rFonts w:ascii="Times New Roman" w:hAnsi="Times New Roman"/>
          <w:sz w:val="24"/>
          <w:szCs w:val="24"/>
        </w:rPr>
        <w:t xml:space="preserve">», утвержденным </w:t>
      </w:r>
      <w:r w:rsidR="00393E4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ешением Совета депутатов от</w:t>
      </w:r>
      <w:r w:rsidR="00393E4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23.12.2013  года № 94.</w:t>
      </w:r>
    </w:p>
    <w:p w:rsidR="00F6403D" w:rsidRDefault="00F6403D" w:rsidP="00F6403D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Предоставление социальных выплат за выслугу лет лицам, замещающим муниципальные должности (при выходе на пенсию) осуществляется в соответствии с Положением</w:t>
      </w:r>
      <w:r w:rsidRPr="00BE7757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«О порядке  назначения  и выплаты пенсии за выслугу лет лицам, замещающим муниципальные должности и муниципальным служащим муниципального образования  Виллозское сельское поселение», утвержденным </w:t>
      </w:r>
      <w:r w:rsidR="00393E44">
        <w:rPr>
          <w:rFonts w:ascii="Times New Roman" w:hAnsi="Times New Roman"/>
          <w:b w:val="0"/>
          <w:sz w:val="24"/>
          <w:szCs w:val="24"/>
        </w:rPr>
        <w:t>р</w:t>
      </w:r>
      <w:r>
        <w:rPr>
          <w:rFonts w:ascii="Times New Roman" w:hAnsi="Times New Roman"/>
          <w:b w:val="0"/>
          <w:sz w:val="24"/>
          <w:szCs w:val="24"/>
        </w:rPr>
        <w:t>ешением Совета депутатов  от 19.10.2015 года  № 45 (с изменениями и дополнениями)</w:t>
      </w:r>
      <w:r w:rsidR="000B26BC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End"/>
    </w:p>
    <w:p w:rsidR="00F6403D" w:rsidRDefault="00F6403D" w:rsidP="00F6403D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Предоставление  единовременного пособия  при рождении ребенка осуществляется на основании </w:t>
      </w:r>
      <w:r w:rsidR="00393E44">
        <w:rPr>
          <w:rFonts w:ascii="Times New Roman" w:hAnsi="Times New Roman"/>
          <w:b w:val="0"/>
          <w:sz w:val="24"/>
          <w:szCs w:val="24"/>
        </w:rPr>
        <w:t>п</w:t>
      </w:r>
      <w:r>
        <w:rPr>
          <w:rFonts w:ascii="Times New Roman" w:hAnsi="Times New Roman"/>
          <w:b w:val="0"/>
          <w:sz w:val="24"/>
          <w:szCs w:val="24"/>
        </w:rPr>
        <w:t xml:space="preserve">оложения «О порядке назначения выплаты единовременного пособия  при рождении ребенка», утвержденного </w:t>
      </w:r>
      <w:r w:rsidR="00393E44">
        <w:rPr>
          <w:rFonts w:ascii="Times New Roman" w:hAnsi="Times New Roman"/>
          <w:b w:val="0"/>
          <w:sz w:val="24"/>
          <w:szCs w:val="24"/>
        </w:rPr>
        <w:t>р</w:t>
      </w:r>
      <w:r>
        <w:rPr>
          <w:rFonts w:ascii="Times New Roman" w:hAnsi="Times New Roman"/>
          <w:b w:val="0"/>
          <w:sz w:val="24"/>
          <w:szCs w:val="24"/>
        </w:rPr>
        <w:t>ешением Совета депутатов  от 02.02.2011 года  № 9 (с</w:t>
      </w:r>
      <w:r w:rsidR="000B26BC">
        <w:rPr>
          <w:rFonts w:ascii="Times New Roman" w:hAnsi="Times New Roman"/>
          <w:b w:val="0"/>
          <w:sz w:val="24"/>
          <w:szCs w:val="24"/>
        </w:rPr>
        <w:t xml:space="preserve"> изменениями и дополнениями).</w:t>
      </w:r>
    </w:p>
    <w:p w:rsidR="00F6403D" w:rsidRDefault="00F6403D" w:rsidP="00F6403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B08E2">
        <w:rPr>
          <w:rFonts w:ascii="Times New Roman" w:hAnsi="Times New Roman"/>
          <w:sz w:val="24"/>
          <w:szCs w:val="24"/>
        </w:rPr>
        <w:t>Предоставление денежной компенсации части расходов организациям, осуществляющим поставку твердого топлива отдельным категориям граждан,  проживающим в домах, не имеющих централ</w:t>
      </w:r>
      <w:r>
        <w:rPr>
          <w:rFonts w:ascii="Times New Roman" w:hAnsi="Times New Roman"/>
          <w:sz w:val="24"/>
          <w:szCs w:val="24"/>
        </w:rPr>
        <w:t xml:space="preserve">ьного отопления и газоснабжения, осуществляется в соответствии с </w:t>
      </w:r>
      <w:r w:rsidR="00393E4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оложением </w:t>
      </w:r>
      <w:r w:rsidRPr="00DB08E2">
        <w:rPr>
          <w:rFonts w:ascii="Times New Roman" w:hAnsi="Times New Roman"/>
          <w:sz w:val="24"/>
          <w:szCs w:val="24"/>
        </w:rPr>
        <w:t xml:space="preserve">«Об организации  снабжения  </w:t>
      </w:r>
      <w:r w:rsidRPr="00DB08E2">
        <w:rPr>
          <w:rFonts w:ascii="Times New Roman" w:hAnsi="Times New Roman"/>
          <w:sz w:val="24"/>
          <w:szCs w:val="24"/>
        </w:rPr>
        <w:lastRenderedPageBreak/>
        <w:t>муниципального образования Виллозское сель</w:t>
      </w:r>
      <w:r>
        <w:rPr>
          <w:rFonts w:ascii="Times New Roman" w:hAnsi="Times New Roman"/>
          <w:sz w:val="24"/>
          <w:szCs w:val="24"/>
        </w:rPr>
        <w:t xml:space="preserve">ское поселение твердым топливом», утвержденным </w:t>
      </w:r>
      <w:r w:rsidR="00393E4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ешением Совета депутатов   от 02.02.2011  года № 3.</w:t>
      </w:r>
    </w:p>
    <w:p w:rsidR="00F6403D" w:rsidRPr="0038759F" w:rsidRDefault="00F6403D" w:rsidP="00336510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Предоставление мер социальной поддержки в виде периодических печатных изданий осуществляется в соответствии с </w:t>
      </w:r>
      <w:r w:rsidR="00393E4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оложением  «О порядке  предоставления</w:t>
      </w:r>
      <w:r w:rsidRPr="00775608">
        <w:rPr>
          <w:rFonts w:ascii="Times New Roman" w:hAnsi="Times New Roman"/>
          <w:sz w:val="24"/>
          <w:szCs w:val="24"/>
        </w:rPr>
        <w:t xml:space="preserve">  социальной поддержки </w:t>
      </w:r>
      <w:r>
        <w:rPr>
          <w:rFonts w:ascii="Times New Roman" w:hAnsi="Times New Roman"/>
          <w:sz w:val="24"/>
          <w:szCs w:val="24"/>
        </w:rPr>
        <w:t xml:space="preserve"> пенсионерам, инвалидам и другим категориям граждан </w:t>
      </w:r>
      <w:r w:rsidRPr="00775608">
        <w:rPr>
          <w:rFonts w:ascii="Times New Roman" w:hAnsi="Times New Roman"/>
          <w:sz w:val="24"/>
          <w:szCs w:val="24"/>
        </w:rPr>
        <w:t xml:space="preserve">в виде </w:t>
      </w:r>
      <w:r>
        <w:rPr>
          <w:rFonts w:ascii="Times New Roman" w:hAnsi="Times New Roman"/>
          <w:sz w:val="24"/>
          <w:szCs w:val="24"/>
        </w:rPr>
        <w:t xml:space="preserve"> оплаты комплекта периодического печатного  издания газеты, за счет  средств местного бюджета Виллозского сельского поселения»,</w:t>
      </w:r>
      <w:r w:rsidRPr="00A86B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утвержденным </w:t>
      </w:r>
      <w:r w:rsidR="00393E4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ешением Совета депутатов   от 17.11.2016  года № 44.         </w:t>
      </w:r>
      <w:r w:rsidRPr="0038759F">
        <w:rPr>
          <w:rFonts w:ascii="Times New Roman" w:hAnsi="Times New Roman"/>
          <w:sz w:val="24"/>
          <w:szCs w:val="24"/>
        </w:rPr>
        <w:t xml:space="preserve"> </w:t>
      </w:r>
    </w:p>
    <w:p w:rsidR="00F6403D" w:rsidRDefault="00F6403D" w:rsidP="00F6403D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</w:t>
      </w:r>
      <w:r w:rsidRPr="00F12042">
        <w:rPr>
          <w:rFonts w:ascii="Times New Roman" w:hAnsi="Times New Roman"/>
          <w:snapToGrid w:val="0"/>
          <w:sz w:val="24"/>
          <w:szCs w:val="24"/>
        </w:rPr>
        <w:t>Приоритетной задачей является своевременность и полнота охвата мерами социальной поддержки всех граждан, имеющих право на их получение. Социальная значимость поставленных</w:t>
      </w:r>
      <w:r>
        <w:rPr>
          <w:rFonts w:ascii="Times New Roman" w:hAnsi="Times New Roman"/>
          <w:snapToGrid w:val="0"/>
          <w:sz w:val="24"/>
          <w:szCs w:val="24"/>
        </w:rPr>
        <w:t xml:space="preserve"> проблем обусла</w:t>
      </w:r>
      <w:r w:rsidRPr="00F12042">
        <w:rPr>
          <w:rFonts w:ascii="Times New Roman" w:hAnsi="Times New Roman"/>
          <w:snapToGrid w:val="0"/>
          <w:sz w:val="24"/>
          <w:szCs w:val="24"/>
        </w:rPr>
        <w:t>вливает необходимость их решения  с использовани</w:t>
      </w:r>
      <w:r w:rsidR="000B26BC">
        <w:rPr>
          <w:rFonts w:ascii="Times New Roman" w:hAnsi="Times New Roman"/>
          <w:snapToGrid w:val="0"/>
          <w:sz w:val="24"/>
          <w:szCs w:val="24"/>
        </w:rPr>
        <w:t>ем  программно-целевого метода.</w:t>
      </w:r>
    </w:p>
    <w:p w:rsidR="00F6403D" w:rsidRPr="00F12042" w:rsidRDefault="00F6403D" w:rsidP="00F6403D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F6403D" w:rsidRDefault="00B35334" w:rsidP="00B35334">
      <w:pPr>
        <w:pStyle w:val="1"/>
        <w:ind w:left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393E44">
        <w:rPr>
          <w:rFonts w:ascii="Times New Roman" w:hAnsi="Times New Roman"/>
          <w:b/>
          <w:sz w:val="28"/>
          <w:szCs w:val="28"/>
        </w:rPr>
        <w:t xml:space="preserve"> </w:t>
      </w:r>
      <w:r w:rsidR="00F6403D" w:rsidRPr="00A51919">
        <w:rPr>
          <w:rFonts w:ascii="Times New Roman" w:hAnsi="Times New Roman"/>
          <w:b/>
          <w:sz w:val="28"/>
          <w:szCs w:val="28"/>
        </w:rPr>
        <w:t>Цели,  задачи и перспективы  программы</w:t>
      </w:r>
    </w:p>
    <w:p w:rsidR="00F6403D" w:rsidRPr="00A51919" w:rsidRDefault="00F6403D" w:rsidP="00F6403D">
      <w:pPr>
        <w:pStyle w:val="1"/>
        <w:ind w:left="180"/>
        <w:rPr>
          <w:rFonts w:ascii="Times New Roman" w:hAnsi="Times New Roman"/>
          <w:b/>
          <w:sz w:val="28"/>
          <w:szCs w:val="28"/>
        </w:rPr>
      </w:pPr>
    </w:p>
    <w:p w:rsidR="00F6403D" w:rsidRPr="00F12042" w:rsidRDefault="00F6403D" w:rsidP="00F6403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12042">
        <w:rPr>
          <w:rFonts w:ascii="Times New Roman" w:hAnsi="Times New Roman"/>
          <w:sz w:val="24"/>
          <w:szCs w:val="24"/>
        </w:rPr>
        <w:t xml:space="preserve">         Целью программы является повышение качества и доступности услуг в сфере социальной поддержки отдельных категорий  граждан.</w:t>
      </w:r>
    </w:p>
    <w:p w:rsidR="00F6403D" w:rsidRDefault="00F6403D" w:rsidP="00F6403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12042">
        <w:rPr>
          <w:rFonts w:ascii="Times New Roman" w:hAnsi="Times New Roman"/>
          <w:sz w:val="24"/>
          <w:szCs w:val="24"/>
        </w:rPr>
        <w:t xml:space="preserve">          Основными задачами программы являются:</w:t>
      </w:r>
    </w:p>
    <w:p w:rsidR="00F6403D" w:rsidRPr="00F31338" w:rsidRDefault="00F6403D" w:rsidP="00F6403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1F2364">
        <w:rPr>
          <w:rFonts w:ascii="Times New Roman" w:hAnsi="Times New Roman"/>
          <w:sz w:val="24"/>
          <w:szCs w:val="24"/>
        </w:rPr>
        <w:t>1.</w:t>
      </w:r>
      <w:r w:rsidRPr="00F31338">
        <w:rPr>
          <w:rFonts w:ascii="Times New Roman" w:hAnsi="Times New Roman"/>
          <w:sz w:val="24"/>
          <w:szCs w:val="24"/>
        </w:rPr>
        <w:t xml:space="preserve"> Предоставление  </w:t>
      </w:r>
      <w:r>
        <w:rPr>
          <w:rFonts w:ascii="Times New Roman" w:hAnsi="Times New Roman"/>
          <w:sz w:val="24"/>
          <w:szCs w:val="24"/>
        </w:rPr>
        <w:t xml:space="preserve">социальных </w:t>
      </w:r>
      <w:r w:rsidRPr="00F31338">
        <w:rPr>
          <w:rFonts w:ascii="Times New Roman" w:hAnsi="Times New Roman"/>
          <w:sz w:val="24"/>
          <w:szCs w:val="24"/>
        </w:rPr>
        <w:t>выплат и услуг в зависимости от характера нуждаемости.</w:t>
      </w:r>
    </w:p>
    <w:p w:rsidR="00F6403D" w:rsidRDefault="00F6403D" w:rsidP="00F6403D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</w:t>
      </w:r>
      <w:r w:rsidRPr="00F31338">
        <w:rPr>
          <w:rFonts w:ascii="Times New Roman" w:hAnsi="Times New Roman"/>
          <w:b w:val="0"/>
          <w:sz w:val="24"/>
          <w:szCs w:val="24"/>
        </w:rPr>
        <w:t xml:space="preserve">. Создание условий для </w:t>
      </w:r>
      <w:r>
        <w:rPr>
          <w:rFonts w:ascii="Times New Roman" w:hAnsi="Times New Roman"/>
          <w:b w:val="0"/>
          <w:sz w:val="24"/>
          <w:szCs w:val="24"/>
        </w:rPr>
        <w:t xml:space="preserve">обеспечения реализации: </w:t>
      </w:r>
    </w:p>
    <w:p w:rsidR="00F6403D" w:rsidRDefault="00F6403D" w:rsidP="00F6403D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Положения </w:t>
      </w:r>
      <w:r w:rsidRPr="00F31338">
        <w:rPr>
          <w:rFonts w:ascii="Times New Roman" w:hAnsi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/>
          <w:b w:val="0"/>
          <w:sz w:val="24"/>
          <w:szCs w:val="24"/>
        </w:rPr>
        <w:t xml:space="preserve">О  порядке и размерах социальных выплат жителям муниципального образования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Виллозское сельское поселение за счет местного бюджета»</w:t>
      </w:r>
      <w:r w:rsidRPr="00F31338">
        <w:rPr>
          <w:rFonts w:ascii="Times New Roman" w:hAnsi="Times New Roman"/>
          <w:b w:val="0"/>
          <w:sz w:val="24"/>
          <w:szCs w:val="24"/>
        </w:rPr>
        <w:t>.</w:t>
      </w:r>
    </w:p>
    <w:p w:rsidR="00F6403D" w:rsidRDefault="00F6403D" w:rsidP="00F6403D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Положения «О порядке  назначения  и выплаты пенсии за выслугу лет лицам,  замещающим муниципальные должности и муниципальным служащим муниципального образования Виллозское сельское поселение».</w:t>
      </w:r>
    </w:p>
    <w:p w:rsidR="00F6403D" w:rsidRDefault="00F6403D" w:rsidP="00F6403D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Положения  «О порядке назначения выплаты единовременного пособия  при рождении ребенка».</w:t>
      </w:r>
    </w:p>
    <w:p w:rsidR="00F6403D" w:rsidRDefault="00F6403D" w:rsidP="00F6403D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Положения  «О</w:t>
      </w:r>
      <w:r w:rsidRPr="00DB08E2">
        <w:rPr>
          <w:rFonts w:ascii="Times New Roman" w:hAnsi="Times New Roman"/>
          <w:sz w:val="24"/>
          <w:szCs w:val="24"/>
        </w:rPr>
        <w:t>б организации  снабжения  муниципального образования Виллозское сельское поселение твердым топливом</w:t>
      </w:r>
      <w:r>
        <w:rPr>
          <w:rFonts w:ascii="Times New Roman" w:hAnsi="Times New Roman"/>
          <w:sz w:val="24"/>
          <w:szCs w:val="24"/>
        </w:rPr>
        <w:t>»</w:t>
      </w:r>
      <w:r w:rsidRPr="00DB08E2">
        <w:rPr>
          <w:rFonts w:ascii="Times New Roman" w:hAnsi="Times New Roman"/>
          <w:sz w:val="24"/>
          <w:szCs w:val="24"/>
        </w:rPr>
        <w:t>.</w:t>
      </w:r>
    </w:p>
    <w:p w:rsidR="00F6403D" w:rsidRPr="00775608" w:rsidRDefault="00F6403D" w:rsidP="00F6403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Положения «О </w:t>
      </w:r>
      <w:r w:rsidRPr="00775608">
        <w:rPr>
          <w:rFonts w:ascii="Times New Roman" w:hAnsi="Times New Roman"/>
          <w:b w:val="0"/>
          <w:sz w:val="24"/>
          <w:szCs w:val="24"/>
        </w:rPr>
        <w:t>предос</w:t>
      </w:r>
      <w:r>
        <w:rPr>
          <w:rFonts w:ascii="Times New Roman" w:hAnsi="Times New Roman"/>
          <w:b w:val="0"/>
          <w:sz w:val="24"/>
          <w:szCs w:val="24"/>
        </w:rPr>
        <w:t xml:space="preserve">тавлении  социальной поддержки отдельным категориям граждан </w:t>
      </w:r>
      <w:r w:rsidRPr="00775608">
        <w:rPr>
          <w:rFonts w:ascii="Times New Roman" w:hAnsi="Times New Roman"/>
          <w:b w:val="0"/>
          <w:sz w:val="24"/>
          <w:szCs w:val="24"/>
        </w:rPr>
        <w:t xml:space="preserve">в виде </w:t>
      </w:r>
      <w:r>
        <w:rPr>
          <w:rFonts w:ascii="Times New Roman" w:hAnsi="Times New Roman"/>
          <w:b w:val="0"/>
          <w:sz w:val="24"/>
          <w:szCs w:val="24"/>
        </w:rPr>
        <w:t>периодических печатных изданий».</w:t>
      </w:r>
    </w:p>
    <w:p w:rsidR="00F6403D" w:rsidRPr="00A27A06" w:rsidRDefault="00F6403D" w:rsidP="00F6403D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A06">
        <w:rPr>
          <w:rFonts w:ascii="Times New Roman" w:hAnsi="Times New Roman"/>
          <w:sz w:val="24"/>
          <w:szCs w:val="24"/>
          <w:lang w:eastAsia="ru-RU"/>
        </w:rPr>
        <w:t xml:space="preserve">         Выполнение мероприятий, предусмотренных Программой, позволит достичь следующих результатов:</w:t>
      </w:r>
    </w:p>
    <w:p w:rsidR="00F6403D" w:rsidRPr="00A27A06" w:rsidRDefault="00F6403D" w:rsidP="00F6403D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A06">
        <w:rPr>
          <w:rFonts w:ascii="Times New Roman" w:hAnsi="Times New Roman"/>
          <w:sz w:val="24"/>
          <w:szCs w:val="24"/>
          <w:lang w:eastAsia="ru-RU"/>
        </w:rPr>
        <w:t xml:space="preserve">- обеспечить  дополнительными мерами социальной поддержки 100 процентов граждан, обратившихся и имеющих право на их получение в соответствии с  нормативными правовыми актами </w:t>
      </w:r>
      <w:r>
        <w:rPr>
          <w:rFonts w:ascii="Times New Roman" w:hAnsi="Times New Roman"/>
          <w:sz w:val="24"/>
          <w:szCs w:val="24"/>
          <w:lang w:eastAsia="ru-RU"/>
        </w:rPr>
        <w:t>Виллозского городского</w:t>
      </w:r>
      <w:r w:rsidRPr="00A27A0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A27A0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F6403D" w:rsidRPr="00A27A06" w:rsidRDefault="00F6403D" w:rsidP="00F6403D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A06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27A06">
        <w:rPr>
          <w:rFonts w:ascii="Times New Roman" w:hAnsi="Times New Roman"/>
          <w:sz w:val="24"/>
          <w:szCs w:val="24"/>
          <w:lang w:eastAsia="ru-RU"/>
        </w:rPr>
        <w:t>укрепить положительный имидж Виллозского городского поселения.</w:t>
      </w:r>
    </w:p>
    <w:p w:rsidR="00F6403D" w:rsidRDefault="00F6403D" w:rsidP="00F6403D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A06">
        <w:rPr>
          <w:rFonts w:ascii="Times New Roman" w:hAnsi="Times New Roman"/>
          <w:sz w:val="24"/>
          <w:szCs w:val="24"/>
          <w:lang w:eastAsia="ru-RU"/>
        </w:rPr>
        <w:t>Социально-экономический эффект от реализации Программы будет достигнут путем увеличения доходов граждан, обратившихся и имеющих право на получение мер социальной поддержки в соответствии с нормативными правовыми актами Виллозского городского поселения.</w:t>
      </w:r>
    </w:p>
    <w:p w:rsidR="00F6403D" w:rsidRDefault="00F6403D" w:rsidP="00F6403D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403D" w:rsidRPr="00A27A06" w:rsidRDefault="00F6403D" w:rsidP="00F6403D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403D" w:rsidRPr="00A51919" w:rsidRDefault="00F6403D" w:rsidP="00F6403D">
      <w:pPr>
        <w:pStyle w:val="1"/>
        <w:jc w:val="center"/>
        <w:rPr>
          <w:rFonts w:ascii="Times New Roman" w:hAnsi="Times New Roman"/>
          <w:color w:val="2D3038"/>
          <w:sz w:val="28"/>
          <w:szCs w:val="28"/>
          <w:lang w:eastAsia="ru-RU"/>
        </w:rPr>
      </w:pPr>
      <w:r w:rsidRPr="00A51919">
        <w:rPr>
          <w:rFonts w:ascii="Times New Roman" w:hAnsi="Times New Roman"/>
          <w:b/>
          <w:sz w:val="28"/>
          <w:szCs w:val="28"/>
        </w:rPr>
        <w:t>3. Сроки реализации программы</w:t>
      </w:r>
    </w:p>
    <w:p w:rsidR="00F6403D" w:rsidRPr="00DB08E2" w:rsidRDefault="00F6403D" w:rsidP="00F6403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08E2">
        <w:rPr>
          <w:rFonts w:ascii="Times New Roman" w:hAnsi="Times New Roman"/>
          <w:b w:val="0"/>
          <w:sz w:val="24"/>
          <w:szCs w:val="24"/>
        </w:rPr>
        <w:t xml:space="preserve">          Реализация мероприятий  программы  рассчитана на </w:t>
      </w:r>
      <w:r w:rsidR="00336510">
        <w:rPr>
          <w:rFonts w:ascii="Times New Roman" w:hAnsi="Times New Roman"/>
          <w:b w:val="0"/>
          <w:sz w:val="24"/>
          <w:szCs w:val="24"/>
        </w:rPr>
        <w:t>202</w:t>
      </w:r>
      <w:r w:rsidR="007D1AB1">
        <w:rPr>
          <w:rFonts w:ascii="Times New Roman" w:hAnsi="Times New Roman"/>
          <w:b w:val="0"/>
          <w:sz w:val="24"/>
          <w:szCs w:val="24"/>
        </w:rPr>
        <w:t>1</w:t>
      </w:r>
      <w:r w:rsidR="00336510">
        <w:rPr>
          <w:rFonts w:ascii="Times New Roman" w:hAnsi="Times New Roman"/>
          <w:b w:val="0"/>
          <w:sz w:val="24"/>
          <w:szCs w:val="24"/>
        </w:rPr>
        <w:t xml:space="preserve"> - 202</w:t>
      </w:r>
      <w:r w:rsidR="007D1AB1">
        <w:rPr>
          <w:rFonts w:ascii="Times New Roman" w:hAnsi="Times New Roman"/>
          <w:b w:val="0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 xml:space="preserve"> годы</w:t>
      </w:r>
      <w:r w:rsidRPr="00DB08E2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F6403D" w:rsidRDefault="00F6403D" w:rsidP="00F6403D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654E" w:rsidRDefault="00BE654E" w:rsidP="00F6403D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403D" w:rsidRPr="00A51919" w:rsidRDefault="00F6403D" w:rsidP="00F6403D">
      <w:pPr>
        <w:pStyle w:val="1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A51919">
        <w:rPr>
          <w:rFonts w:ascii="Times New Roman" w:hAnsi="Times New Roman"/>
          <w:b/>
          <w:sz w:val="28"/>
          <w:szCs w:val="28"/>
        </w:rPr>
        <w:t>Мероприятия программы</w:t>
      </w:r>
    </w:p>
    <w:p w:rsidR="00F6403D" w:rsidRPr="005A1C0E" w:rsidRDefault="00F6403D" w:rsidP="00F6403D">
      <w:pPr>
        <w:pStyle w:val="1"/>
        <w:numPr>
          <w:ilvl w:val="0"/>
          <w:numId w:val="8"/>
        </w:num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A1C0E">
        <w:rPr>
          <w:rFonts w:ascii="Times New Roman" w:hAnsi="Times New Roman"/>
          <w:b/>
          <w:i/>
          <w:sz w:val="24"/>
          <w:szCs w:val="24"/>
        </w:rPr>
        <w:t>Предоставление социальных выплат отдельным категориям граждан</w:t>
      </w:r>
    </w:p>
    <w:p w:rsidR="00F6403D" w:rsidRDefault="00F6403D" w:rsidP="0053033C">
      <w:pPr>
        <w:pStyle w:val="1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Отдельным категориям граждан </w:t>
      </w:r>
      <w:r w:rsidRPr="00E9607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Виллозского городского поселения </w:t>
      </w:r>
      <w:r w:rsidRPr="00E960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предоставляются социальные выплаты  в соответствии с </w:t>
      </w:r>
      <w:r>
        <w:rPr>
          <w:rFonts w:ascii="Times New Roman" w:hAnsi="Times New Roman"/>
          <w:snapToGrid w:val="0"/>
          <w:sz w:val="24"/>
          <w:szCs w:val="24"/>
        </w:rPr>
        <w:t>Положениями:</w:t>
      </w:r>
    </w:p>
    <w:p w:rsidR="00F6403D" w:rsidRDefault="00F6403D" w:rsidP="0053033C">
      <w:pPr>
        <w:pStyle w:val="1"/>
        <w:numPr>
          <w:ilvl w:val="1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96079">
        <w:rPr>
          <w:rFonts w:ascii="Times New Roman" w:hAnsi="Times New Roman"/>
          <w:sz w:val="24"/>
          <w:szCs w:val="24"/>
        </w:rPr>
        <w:t>«О  порядке и размерах социальных выплат жителям муниципального образования  Виллозское сельское поселение за счет местного бюджета</w:t>
      </w:r>
      <w:r>
        <w:rPr>
          <w:rFonts w:ascii="Times New Roman" w:hAnsi="Times New Roman"/>
          <w:sz w:val="24"/>
          <w:szCs w:val="24"/>
        </w:rPr>
        <w:t>»</w:t>
      </w:r>
    </w:p>
    <w:p w:rsidR="00F6403D" w:rsidRDefault="00F6403D" w:rsidP="0053033C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96079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>- Единовременные выплаты, связанные с празднованием годовщины Победы в Великой Отечественной Войне: участникам, инвалидам  ВОВ, жителям блокадного Ленинграда, труженикам тыла, малолетним узникам, вдовам участников ВОВ, репрессированным жителям, ветеранам и  участникам боевых действий.</w:t>
      </w:r>
    </w:p>
    <w:p w:rsidR="00F6403D" w:rsidRDefault="00F6403D" w:rsidP="0053033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Подарки (выплаты)  гражданам  на юбилейные даты.</w:t>
      </w:r>
    </w:p>
    <w:p w:rsidR="00F6403D" w:rsidRPr="0085380E" w:rsidRDefault="00F6403D" w:rsidP="0053033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Выплаты гражданам  за участие в конкурсах, фестивалях, спортивных соревнованиях (при достижении высоких результатов).</w:t>
      </w:r>
    </w:p>
    <w:p w:rsidR="00F6403D" w:rsidRDefault="00F6403D" w:rsidP="0053033C">
      <w:pPr>
        <w:pStyle w:val="ConsPlusTitle"/>
        <w:numPr>
          <w:ilvl w:val="1"/>
          <w:numId w:val="8"/>
        </w:num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«О порядке назначения выплаты единовременного пособия  при рождении ребенка».</w:t>
      </w:r>
    </w:p>
    <w:p w:rsidR="00F6403D" w:rsidRDefault="00F6403D" w:rsidP="0053033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Выплаты  единовременных пособий при рождении ребенка</w:t>
      </w:r>
    </w:p>
    <w:p w:rsidR="00F6403D" w:rsidRPr="0038759F" w:rsidRDefault="00F6403D" w:rsidP="00F6403D">
      <w:pPr>
        <w:pStyle w:val="1"/>
        <w:jc w:val="both"/>
        <w:rPr>
          <w:rFonts w:ascii="Times New Roman" w:hAnsi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650"/>
        <w:gridCol w:w="1620"/>
        <w:gridCol w:w="1620"/>
        <w:gridCol w:w="1574"/>
      </w:tblGrid>
      <w:tr w:rsidR="00F6403D" w:rsidRPr="00F31338" w:rsidTr="0098350B">
        <w:trPr>
          <w:trHeight w:val="47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03D" w:rsidRPr="00F31338" w:rsidRDefault="00F6403D" w:rsidP="0098350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31338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Pr="00F31338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03D" w:rsidRPr="00F31338" w:rsidRDefault="00F6403D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Расходы, тыс. руб. </w:t>
            </w:r>
          </w:p>
        </w:tc>
      </w:tr>
      <w:tr w:rsidR="00F6403D" w:rsidRPr="00F31338" w:rsidTr="0098350B">
        <w:trPr>
          <w:trHeight w:val="364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03D" w:rsidRPr="00F31338" w:rsidRDefault="00F6403D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F6403D" w:rsidRPr="00F31338" w:rsidRDefault="00F6403D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6403D" w:rsidRPr="00F31338" w:rsidRDefault="00F6403D" w:rsidP="007D1AB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3033C">
              <w:rPr>
                <w:rFonts w:ascii="Times New Roman" w:hAnsi="Times New Roman"/>
                <w:sz w:val="24"/>
                <w:szCs w:val="24"/>
              </w:rPr>
              <w:t>2</w:t>
            </w:r>
            <w:r w:rsidR="007D1A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F6403D" w:rsidRPr="00F31338" w:rsidRDefault="00F6403D" w:rsidP="007D1AB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3033C">
              <w:rPr>
                <w:rFonts w:ascii="Times New Roman" w:hAnsi="Times New Roman"/>
                <w:sz w:val="24"/>
                <w:szCs w:val="24"/>
              </w:rPr>
              <w:t>2</w:t>
            </w:r>
            <w:r w:rsidR="007D1A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F6403D" w:rsidRPr="00F31338" w:rsidRDefault="00F6403D" w:rsidP="007D1AB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D1A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6403D" w:rsidRPr="00F31338" w:rsidTr="0098350B">
        <w:trPr>
          <w:trHeight w:val="956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6403D" w:rsidRPr="00F31338" w:rsidRDefault="00F6403D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31338">
              <w:rPr>
                <w:rFonts w:ascii="Times New Roman" w:hAnsi="Times New Roman"/>
                <w:sz w:val="24"/>
                <w:szCs w:val="24"/>
              </w:rPr>
              <w:t>Средства бюджета</w:t>
            </w:r>
          </w:p>
          <w:p w:rsidR="00F6403D" w:rsidRPr="00F31338" w:rsidRDefault="00F6403D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Виллозского городского поселения</w:t>
            </w:r>
            <w:r w:rsidRPr="00F313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3D" w:rsidRPr="00F31338" w:rsidRDefault="0053033C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14 850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3D" w:rsidRPr="007D1AB1" w:rsidRDefault="00F6403D" w:rsidP="0033651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  <w:r w:rsidR="00393E44"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336510"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9</w:t>
            </w: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3D" w:rsidRPr="007D1AB1" w:rsidRDefault="00F6403D" w:rsidP="0033651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  <w:r w:rsidR="00393E44"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336510"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95</w:t>
            </w: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3D" w:rsidRPr="007D1AB1" w:rsidRDefault="00336510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5 000</w:t>
            </w:r>
          </w:p>
        </w:tc>
      </w:tr>
    </w:tbl>
    <w:p w:rsidR="00F6403D" w:rsidRDefault="00F6403D" w:rsidP="00F640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2C70BF" w:rsidRDefault="002C70BF" w:rsidP="00F6403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6403D" w:rsidRPr="00355347" w:rsidRDefault="00F6403D" w:rsidP="00F6403D">
      <w:pPr>
        <w:pStyle w:val="1"/>
        <w:numPr>
          <w:ilvl w:val="0"/>
          <w:numId w:val="8"/>
        </w:numPr>
        <w:jc w:val="center"/>
        <w:rPr>
          <w:rFonts w:ascii="Times New Roman" w:hAnsi="Times New Roman"/>
          <w:b/>
          <w:i/>
          <w:sz w:val="24"/>
          <w:szCs w:val="24"/>
        </w:rPr>
      </w:pPr>
      <w:r w:rsidRPr="005A1C0E">
        <w:rPr>
          <w:rFonts w:ascii="Times New Roman" w:hAnsi="Times New Roman"/>
          <w:b/>
          <w:i/>
          <w:sz w:val="24"/>
          <w:szCs w:val="24"/>
        </w:rPr>
        <w:t>Предоставление социальных выплат за выслугу лет лицам, замещающим  муниципальные должности (при выходе на пенсию)</w:t>
      </w:r>
    </w:p>
    <w:p w:rsidR="00F6403D" w:rsidRDefault="00F6403D" w:rsidP="0053033C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Предоставление социальных выплат за выслугу лет лицам, замещающим  муниципальные должности (при выходе на пенсию) осуществляется в соответствии с Положением «О порядке  назначения  и выплаты пенсии за выслугу лет лицам,  замещающим муниципальные должности и муниципальным служащим МО Виллозское сельское поселение»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650"/>
        <w:gridCol w:w="1620"/>
        <w:gridCol w:w="1620"/>
        <w:gridCol w:w="1574"/>
      </w:tblGrid>
      <w:tr w:rsidR="00F6403D" w:rsidRPr="00F31338" w:rsidTr="0098350B">
        <w:trPr>
          <w:trHeight w:val="47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03D" w:rsidRPr="00F31338" w:rsidRDefault="00F6403D" w:rsidP="0098350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31338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Pr="00F31338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03D" w:rsidRPr="00F31338" w:rsidRDefault="00F6403D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Расходы, тыс. руб.</w:t>
            </w:r>
          </w:p>
        </w:tc>
      </w:tr>
      <w:tr w:rsidR="0053033C" w:rsidRPr="00F31338" w:rsidTr="0098350B">
        <w:trPr>
          <w:trHeight w:val="503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33C" w:rsidRPr="00F31338" w:rsidRDefault="0053033C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33C" w:rsidRPr="00F31338" w:rsidRDefault="0053033C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31338" w:rsidRDefault="0053033C" w:rsidP="007D1AB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D1A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31338" w:rsidRDefault="0053033C" w:rsidP="007D1AB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D1A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31338" w:rsidRDefault="0053033C" w:rsidP="007D1AB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D1A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36510" w:rsidRPr="00F31338" w:rsidTr="00336510">
        <w:trPr>
          <w:trHeight w:val="956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36510" w:rsidRPr="00F31338" w:rsidRDefault="00336510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31338">
              <w:rPr>
                <w:rFonts w:ascii="Times New Roman" w:hAnsi="Times New Roman"/>
                <w:sz w:val="24"/>
                <w:szCs w:val="24"/>
              </w:rPr>
              <w:t>Средства бюджета</w:t>
            </w:r>
          </w:p>
          <w:p w:rsidR="00336510" w:rsidRPr="00F31338" w:rsidRDefault="00336510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Виллозского городского поселения</w:t>
            </w:r>
            <w:r w:rsidRPr="00F313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10" w:rsidRPr="007D1AB1" w:rsidRDefault="0053033C" w:rsidP="0041301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3 570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10" w:rsidRPr="007D1AB1" w:rsidRDefault="00336510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1 190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10" w:rsidRPr="007D1AB1" w:rsidRDefault="00336510" w:rsidP="00336510">
            <w:pPr>
              <w:jc w:val="center"/>
              <w:rPr>
                <w:highlight w:val="yellow"/>
              </w:rPr>
            </w:pPr>
            <w:r w:rsidRPr="007D1AB1">
              <w:rPr>
                <w:highlight w:val="yellow"/>
              </w:rPr>
              <w:t>1 190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510" w:rsidRPr="007D1AB1" w:rsidRDefault="00336510" w:rsidP="00336510">
            <w:pPr>
              <w:jc w:val="center"/>
              <w:rPr>
                <w:highlight w:val="yellow"/>
              </w:rPr>
            </w:pPr>
            <w:r w:rsidRPr="007D1AB1">
              <w:rPr>
                <w:highlight w:val="yellow"/>
              </w:rPr>
              <w:t>1 190</w:t>
            </w:r>
          </w:p>
        </w:tc>
      </w:tr>
    </w:tbl>
    <w:p w:rsidR="00F6403D" w:rsidRDefault="00F6403D" w:rsidP="00F6403D">
      <w:pPr>
        <w:pStyle w:val="ConsPlusTitle"/>
        <w:rPr>
          <w:rFonts w:ascii="Times New Roman" w:hAnsi="Times New Roman" w:cs="Times New Roman"/>
          <w:bCs w:val="0"/>
          <w:i/>
          <w:sz w:val="24"/>
          <w:szCs w:val="24"/>
          <w:lang w:eastAsia="en-US"/>
        </w:rPr>
      </w:pPr>
    </w:p>
    <w:p w:rsidR="002C70BF" w:rsidRDefault="002C70BF" w:rsidP="00F6403D">
      <w:pPr>
        <w:pStyle w:val="ConsPlusTitle"/>
        <w:rPr>
          <w:rFonts w:ascii="Times New Roman" w:hAnsi="Times New Roman" w:cs="Times New Roman"/>
          <w:bCs w:val="0"/>
          <w:i/>
          <w:sz w:val="24"/>
          <w:szCs w:val="24"/>
          <w:lang w:eastAsia="en-US"/>
        </w:rPr>
      </w:pPr>
    </w:p>
    <w:p w:rsidR="002C70BF" w:rsidRDefault="002C70BF" w:rsidP="00F6403D">
      <w:pPr>
        <w:pStyle w:val="ConsPlusTitle"/>
        <w:rPr>
          <w:rFonts w:ascii="Times New Roman" w:hAnsi="Times New Roman" w:cs="Times New Roman"/>
          <w:bCs w:val="0"/>
          <w:i/>
          <w:sz w:val="24"/>
          <w:szCs w:val="24"/>
          <w:lang w:eastAsia="en-US"/>
        </w:rPr>
      </w:pPr>
    </w:p>
    <w:p w:rsidR="00F6403D" w:rsidRPr="005A1C0E" w:rsidRDefault="00F6403D" w:rsidP="00F6403D">
      <w:pPr>
        <w:pStyle w:val="ConsPlusTitle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bCs w:val="0"/>
          <w:i/>
          <w:sz w:val="24"/>
          <w:szCs w:val="24"/>
          <w:lang w:eastAsia="en-US"/>
        </w:rPr>
        <w:t>3</w:t>
      </w:r>
      <w:r w:rsidRPr="00AB5618">
        <w:rPr>
          <w:rFonts w:ascii="Times New Roman" w:hAnsi="Times New Roman" w:cs="Times New Roman"/>
          <w:b w:val="0"/>
          <w:bCs w:val="0"/>
          <w:i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5A1C0E">
        <w:rPr>
          <w:rFonts w:ascii="Times New Roman" w:hAnsi="Times New Roman"/>
          <w:i/>
          <w:sz w:val="24"/>
          <w:szCs w:val="24"/>
        </w:rPr>
        <w:t>Предоставление услуг отдельным категориям граждан (соц. транспорт)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1"/>
        <w:gridCol w:w="1650"/>
        <w:gridCol w:w="1620"/>
        <w:gridCol w:w="1620"/>
        <w:gridCol w:w="1367"/>
      </w:tblGrid>
      <w:tr w:rsidR="00F6403D" w:rsidRPr="00F31338" w:rsidTr="0098350B">
        <w:trPr>
          <w:trHeight w:val="474"/>
        </w:trPr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3D" w:rsidRPr="00D241BD" w:rsidRDefault="00F6403D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31338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Pr="00F31338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3D" w:rsidRPr="00F31338" w:rsidRDefault="00F6403D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Расходы, тыс. руб.</w:t>
            </w:r>
          </w:p>
        </w:tc>
      </w:tr>
      <w:tr w:rsidR="0053033C" w:rsidRPr="00F31338" w:rsidTr="0098350B">
        <w:trPr>
          <w:trHeight w:val="503"/>
        </w:trPr>
        <w:tc>
          <w:tcPr>
            <w:tcW w:w="3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33C" w:rsidRPr="00F31338" w:rsidRDefault="0053033C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31338" w:rsidRDefault="0053033C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31338" w:rsidRDefault="0053033C" w:rsidP="007D1AB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D1AB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31338" w:rsidRDefault="0053033C" w:rsidP="007D1AB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D1A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31338" w:rsidRDefault="0053033C" w:rsidP="007D1AB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D1A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6403D" w:rsidRPr="00F31338" w:rsidTr="0098350B">
        <w:trPr>
          <w:trHeight w:val="956"/>
        </w:trPr>
        <w:tc>
          <w:tcPr>
            <w:tcW w:w="3751" w:type="dxa"/>
            <w:tcBorders>
              <w:left w:val="single" w:sz="4" w:space="0" w:color="auto"/>
              <w:right w:val="single" w:sz="4" w:space="0" w:color="auto"/>
            </w:tcBorders>
          </w:tcPr>
          <w:p w:rsidR="00F6403D" w:rsidRPr="00F31338" w:rsidRDefault="00F6403D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31338">
              <w:rPr>
                <w:rFonts w:ascii="Times New Roman" w:hAnsi="Times New Roman"/>
                <w:sz w:val="24"/>
                <w:szCs w:val="24"/>
              </w:rPr>
              <w:t>Средства бюджета</w:t>
            </w:r>
          </w:p>
          <w:p w:rsidR="00F6403D" w:rsidRPr="00F31338" w:rsidRDefault="00F6403D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Виллозского городского поселения</w:t>
            </w:r>
            <w:r w:rsidRPr="00F313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3D" w:rsidRPr="007D1AB1" w:rsidRDefault="0053033C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6 300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3D" w:rsidRPr="007D1AB1" w:rsidRDefault="00F6403D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6403D" w:rsidRPr="007D1AB1" w:rsidRDefault="00F6403D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DE79E4"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336510"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DE79E4"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00</w:t>
            </w:r>
          </w:p>
          <w:p w:rsidR="00F6403D" w:rsidRPr="007D1AB1" w:rsidRDefault="00F6403D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3D" w:rsidRPr="007D1AB1" w:rsidRDefault="00F6403D" w:rsidP="0033651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DE79E4"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="00336510"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3D" w:rsidRPr="007D1AB1" w:rsidRDefault="00F6403D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DE79E4"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100</w:t>
            </w:r>
          </w:p>
        </w:tc>
      </w:tr>
    </w:tbl>
    <w:p w:rsidR="00F6403D" w:rsidRDefault="00F6403D" w:rsidP="00F6403D">
      <w:pPr>
        <w:pStyle w:val="1"/>
        <w:rPr>
          <w:rFonts w:ascii="Times New Roman" w:hAnsi="Times New Roman"/>
          <w:sz w:val="28"/>
          <w:szCs w:val="28"/>
        </w:rPr>
      </w:pPr>
    </w:p>
    <w:p w:rsidR="002C70BF" w:rsidRDefault="002C70BF" w:rsidP="00F6403D">
      <w:pPr>
        <w:pStyle w:val="1"/>
        <w:rPr>
          <w:rFonts w:ascii="Times New Roman" w:hAnsi="Times New Roman"/>
          <w:sz w:val="28"/>
          <w:szCs w:val="28"/>
        </w:rPr>
      </w:pPr>
    </w:p>
    <w:p w:rsidR="002C70BF" w:rsidRDefault="002C70BF" w:rsidP="00F6403D">
      <w:pPr>
        <w:pStyle w:val="1"/>
        <w:rPr>
          <w:rFonts w:ascii="Times New Roman" w:hAnsi="Times New Roman"/>
          <w:sz w:val="28"/>
          <w:szCs w:val="28"/>
        </w:rPr>
      </w:pPr>
    </w:p>
    <w:p w:rsidR="00F6403D" w:rsidRPr="00355347" w:rsidRDefault="00F6403D" w:rsidP="00F6403D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4. </w:t>
      </w:r>
      <w:r w:rsidRPr="005A1C0E">
        <w:rPr>
          <w:rFonts w:ascii="Times New Roman" w:hAnsi="Times New Roman"/>
          <w:b/>
          <w:i/>
          <w:sz w:val="24"/>
          <w:szCs w:val="24"/>
        </w:rPr>
        <w:t xml:space="preserve"> Предоставление денежной компенсации части расходов организациям, осуществляющим поставку твердого топлива отдельным категориям граждан,</w:t>
      </w:r>
      <w:r w:rsidR="0033651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A1C0E">
        <w:rPr>
          <w:rFonts w:ascii="Times New Roman" w:hAnsi="Times New Roman"/>
          <w:b/>
          <w:i/>
          <w:sz w:val="24"/>
          <w:szCs w:val="24"/>
        </w:rPr>
        <w:t>проживающим в домах, не имеющих центрального отопления и газоснабжения</w:t>
      </w:r>
    </w:p>
    <w:p w:rsidR="00F6403D" w:rsidRDefault="00F6403D" w:rsidP="00F6403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B08E2">
        <w:rPr>
          <w:rFonts w:ascii="Times New Roman" w:hAnsi="Times New Roman"/>
          <w:sz w:val="24"/>
          <w:szCs w:val="24"/>
        </w:rPr>
        <w:t>Предоставление денежной компенсации части расходов организациям, осуществляющим поставку твердого топлива отдельным категориям граждан, проживающим в домах, не имеющих централ</w:t>
      </w:r>
      <w:r>
        <w:rPr>
          <w:rFonts w:ascii="Times New Roman" w:hAnsi="Times New Roman"/>
          <w:sz w:val="24"/>
          <w:szCs w:val="24"/>
        </w:rPr>
        <w:t xml:space="preserve">ьного отопления и газоснабжения, осуществляется в соответствии с </w:t>
      </w:r>
      <w:r>
        <w:rPr>
          <w:rFonts w:ascii="Times New Roman" w:hAnsi="Times New Roman"/>
          <w:sz w:val="24"/>
          <w:szCs w:val="24"/>
        </w:rPr>
        <w:lastRenderedPageBreak/>
        <w:t xml:space="preserve">Положением </w:t>
      </w:r>
      <w:r w:rsidRPr="00DB08E2">
        <w:rPr>
          <w:rFonts w:ascii="Times New Roman" w:hAnsi="Times New Roman"/>
          <w:sz w:val="24"/>
          <w:szCs w:val="24"/>
        </w:rPr>
        <w:t>«Об организации  снабжения  муниципального образования Виллозское сель</w:t>
      </w:r>
      <w:r>
        <w:rPr>
          <w:rFonts w:ascii="Times New Roman" w:hAnsi="Times New Roman"/>
          <w:sz w:val="24"/>
          <w:szCs w:val="24"/>
        </w:rPr>
        <w:t>ское поселение твердым топливом»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470"/>
        <w:gridCol w:w="1620"/>
        <w:gridCol w:w="2059"/>
        <w:gridCol w:w="1315"/>
      </w:tblGrid>
      <w:tr w:rsidR="00F6403D" w:rsidRPr="00F31338" w:rsidTr="0098350B">
        <w:trPr>
          <w:trHeight w:val="47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03D" w:rsidRPr="00F31338" w:rsidRDefault="00F6403D" w:rsidP="0098350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31338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Pr="00F31338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03D" w:rsidRPr="00F31338" w:rsidRDefault="00F6403D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Расходы, тыс. руб.</w:t>
            </w:r>
          </w:p>
        </w:tc>
      </w:tr>
      <w:tr w:rsidR="0053033C" w:rsidRPr="00F31338" w:rsidTr="0098350B">
        <w:trPr>
          <w:trHeight w:val="518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33C" w:rsidRPr="00F31338" w:rsidRDefault="0053033C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31338" w:rsidRDefault="0053033C" w:rsidP="0098350B">
            <w:pPr>
              <w:pStyle w:val="1"/>
              <w:ind w:left="300" w:right="-600" w:hanging="300"/>
              <w:rPr>
                <w:rFonts w:ascii="Times New Roman" w:hAnsi="Times New Roman"/>
                <w:sz w:val="24"/>
                <w:szCs w:val="24"/>
              </w:rPr>
            </w:pPr>
          </w:p>
          <w:p w:rsidR="0053033C" w:rsidRPr="00F31338" w:rsidRDefault="0053033C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31338" w:rsidRDefault="0053033C" w:rsidP="007D1AB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D1A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31338" w:rsidRDefault="0053033C" w:rsidP="007D1AB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D1A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33C" w:rsidRPr="00F31338" w:rsidRDefault="0053033C" w:rsidP="007D1AB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D1A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6403D" w:rsidRPr="00F31338" w:rsidTr="0098350B">
        <w:trPr>
          <w:trHeight w:val="956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6403D" w:rsidRPr="00F31338" w:rsidRDefault="00F6403D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31338">
              <w:rPr>
                <w:rFonts w:ascii="Times New Roman" w:hAnsi="Times New Roman"/>
                <w:sz w:val="24"/>
                <w:szCs w:val="24"/>
              </w:rPr>
              <w:t>Средства бюджета</w:t>
            </w:r>
          </w:p>
          <w:p w:rsidR="00F6403D" w:rsidRPr="00F31338" w:rsidRDefault="00F6403D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Виллозское городское </w:t>
            </w:r>
            <w:r w:rsidRPr="00F31338">
              <w:rPr>
                <w:rFonts w:ascii="Times New Roman" w:hAnsi="Times New Roman"/>
                <w:sz w:val="24"/>
                <w:szCs w:val="24"/>
              </w:rPr>
              <w:t xml:space="preserve">поселение  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3D" w:rsidRPr="007D1AB1" w:rsidRDefault="00F6403D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6403D" w:rsidRPr="007D1AB1" w:rsidRDefault="00DE79E4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150</w:t>
            </w:r>
          </w:p>
          <w:p w:rsidR="00F6403D" w:rsidRPr="007D1AB1" w:rsidRDefault="00F6403D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3D" w:rsidRPr="007D1AB1" w:rsidRDefault="00F6403D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6403D" w:rsidRPr="007D1AB1" w:rsidRDefault="00DE79E4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50</w:t>
            </w:r>
          </w:p>
          <w:p w:rsidR="00F6403D" w:rsidRPr="007D1AB1" w:rsidRDefault="00F6403D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3D" w:rsidRPr="007D1AB1" w:rsidRDefault="00F6403D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03D" w:rsidRPr="007D1AB1" w:rsidRDefault="00F6403D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50</w:t>
            </w:r>
          </w:p>
        </w:tc>
      </w:tr>
    </w:tbl>
    <w:p w:rsidR="00F6403D" w:rsidRDefault="00F6403D" w:rsidP="00F6403D">
      <w:pPr>
        <w:pStyle w:val="ConsPlusTitle"/>
        <w:rPr>
          <w:rFonts w:ascii="Times New Roman" w:hAnsi="Times New Roman" w:cs="Times New Roman"/>
          <w:bCs w:val="0"/>
          <w:i/>
          <w:sz w:val="24"/>
          <w:szCs w:val="24"/>
          <w:lang w:eastAsia="en-US"/>
        </w:rPr>
      </w:pPr>
    </w:p>
    <w:p w:rsidR="00F6403D" w:rsidRPr="005A1C0E" w:rsidRDefault="00F6403D" w:rsidP="00F6403D">
      <w:pPr>
        <w:pStyle w:val="ConsPlusTitle"/>
        <w:rPr>
          <w:rFonts w:ascii="Times New Roman" w:hAnsi="Times New Roman"/>
          <w:i/>
          <w:sz w:val="24"/>
          <w:szCs w:val="24"/>
        </w:rPr>
      </w:pPr>
      <w:r w:rsidRPr="002B1D24">
        <w:rPr>
          <w:rFonts w:ascii="Times New Roman" w:hAnsi="Times New Roman" w:cs="Times New Roman"/>
          <w:bCs w:val="0"/>
          <w:i/>
          <w:sz w:val="24"/>
          <w:szCs w:val="24"/>
          <w:lang w:eastAsia="en-US"/>
        </w:rPr>
        <w:t>5 .</w:t>
      </w:r>
      <w:r w:rsidRPr="00E20AA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55347">
        <w:rPr>
          <w:rFonts w:ascii="Times New Roman" w:hAnsi="Times New Roman"/>
          <w:i/>
          <w:sz w:val="24"/>
          <w:szCs w:val="24"/>
        </w:rPr>
        <w:t>Предоставление   социальной поддержки (в виде периодических печатных изданий) отдельным категориям граждан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650"/>
        <w:gridCol w:w="1620"/>
        <w:gridCol w:w="1620"/>
        <w:gridCol w:w="1574"/>
      </w:tblGrid>
      <w:tr w:rsidR="00F6403D" w:rsidRPr="00F31338" w:rsidTr="0098350B">
        <w:trPr>
          <w:trHeight w:val="47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3D" w:rsidRPr="00D241BD" w:rsidRDefault="00F6403D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31338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Pr="00F31338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3D" w:rsidRPr="00F31338" w:rsidRDefault="00F6403D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Расходы, тыс. руб.</w:t>
            </w:r>
          </w:p>
        </w:tc>
      </w:tr>
      <w:tr w:rsidR="0053033C" w:rsidRPr="00F31338" w:rsidTr="0098350B">
        <w:trPr>
          <w:trHeight w:val="503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033C" w:rsidRPr="00F31338" w:rsidRDefault="0053033C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31338" w:rsidRDefault="0053033C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31338" w:rsidRDefault="0053033C" w:rsidP="007D1AB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D1AB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31338" w:rsidRDefault="0053033C" w:rsidP="007D1AB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D1AB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31338" w:rsidRDefault="0053033C" w:rsidP="007D1AB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D1A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6403D" w:rsidRPr="00F31338" w:rsidTr="0098350B">
        <w:trPr>
          <w:trHeight w:val="956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6403D" w:rsidRPr="00F31338" w:rsidRDefault="00F6403D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31338">
              <w:rPr>
                <w:rFonts w:ascii="Times New Roman" w:hAnsi="Times New Roman"/>
                <w:sz w:val="24"/>
                <w:szCs w:val="24"/>
              </w:rPr>
              <w:t>Средства бюджета</w:t>
            </w:r>
          </w:p>
          <w:p w:rsidR="00F6403D" w:rsidRPr="00F31338" w:rsidRDefault="00F6403D" w:rsidP="0098350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Виллозского городского поселения</w:t>
            </w:r>
            <w:r w:rsidRPr="00F313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3D" w:rsidRPr="007D1AB1" w:rsidRDefault="00F6403D" w:rsidP="0053033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6</w:t>
            </w:r>
            <w:r w:rsidR="0053033C"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3</w:t>
            </w: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3D" w:rsidRPr="007D1AB1" w:rsidRDefault="00F6403D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F6403D" w:rsidRPr="007D1AB1" w:rsidRDefault="00DE79E4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53033C"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  <w:p w:rsidR="00F6403D" w:rsidRPr="007D1AB1" w:rsidRDefault="00F6403D" w:rsidP="0098350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3D" w:rsidRPr="007D1AB1" w:rsidRDefault="00F6403D" w:rsidP="0053033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53033C"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3D" w:rsidRPr="007D1AB1" w:rsidRDefault="00F6403D" w:rsidP="0053033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  <w:r w:rsidR="0053033C"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Pr="007D1AB1"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</w:tr>
    </w:tbl>
    <w:p w:rsidR="00F6403D" w:rsidRDefault="00F6403D" w:rsidP="00F6403D">
      <w:pPr>
        <w:pStyle w:val="1"/>
        <w:rPr>
          <w:rFonts w:ascii="Times New Roman" w:hAnsi="Times New Roman"/>
          <w:b/>
          <w:sz w:val="24"/>
          <w:szCs w:val="24"/>
        </w:rPr>
      </w:pPr>
    </w:p>
    <w:p w:rsidR="00F6403D" w:rsidRPr="00A51919" w:rsidRDefault="00F6403D" w:rsidP="00F640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A51919">
        <w:rPr>
          <w:rFonts w:ascii="Times New Roman" w:hAnsi="Times New Roman"/>
          <w:b/>
          <w:sz w:val="28"/>
          <w:szCs w:val="28"/>
        </w:rPr>
        <w:t>5. Ожидаемые р</w:t>
      </w:r>
      <w:r>
        <w:rPr>
          <w:rFonts w:ascii="Times New Roman" w:hAnsi="Times New Roman"/>
          <w:b/>
          <w:sz w:val="28"/>
          <w:szCs w:val="28"/>
        </w:rPr>
        <w:t>езультаты  реализации программы</w:t>
      </w:r>
    </w:p>
    <w:p w:rsidR="00F6403D" w:rsidRPr="00A51919" w:rsidRDefault="00F6403D" w:rsidP="0033651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51919">
        <w:rPr>
          <w:rFonts w:ascii="Times New Roman" w:hAnsi="Times New Roman"/>
          <w:sz w:val="24"/>
          <w:szCs w:val="24"/>
        </w:rPr>
        <w:t xml:space="preserve">В рамках реализации мероприятий муниципальной программы «Социальная поддержка и предоставление услуг отдельным категориям граждан в муниципальном образовании Виллозское городское поселение Ломоносовского муниципального района Ленинградской области  на </w:t>
      </w:r>
      <w:r w:rsidR="00336510">
        <w:rPr>
          <w:rFonts w:ascii="Times New Roman" w:hAnsi="Times New Roman"/>
          <w:sz w:val="24"/>
          <w:szCs w:val="24"/>
        </w:rPr>
        <w:t>202</w:t>
      </w:r>
      <w:r w:rsidR="007D1AB1">
        <w:rPr>
          <w:rFonts w:ascii="Times New Roman" w:hAnsi="Times New Roman"/>
          <w:sz w:val="24"/>
          <w:szCs w:val="24"/>
        </w:rPr>
        <w:t>1</w:t>
      </w:r>
      <w:r w:rsidR="00336510">
        <w:rPr>
          <w:rFonts w:ascii="Times New Roman" w:hAnsi="Times New Roman"/>
          <w:sz w:val="24"/>
          <w:szCs w:val="24"/>
        </w:rPr>
        <w:t xml:space="preserve"> - 202</w:t>
      </w:r>
      <w:r w:rsidR="007D1AB1">
        <w:rPr>
          <w:rFonts w:ascii="Times New Roman" w:hAnsi="Times New Roman"/>
          <w:sz w:val="24"/>
          <w:szCs w:val="24"/>
        </w:rPr>
        <w:t>3</w:t>
      </w:r>
      <w:r w:rsidRPr="00A51919">
        <w:rPr>
          <w:rFonts w:ascii="Times New Roman" w:hAnsi="Times New Roman"/>
          <w:sz w:val="24"/>
          <w:szCs w:val="24"/>
        </w:rPr>
        <w:t xml:space="preserve"> годы» предполагается достигнуть следующих показателей:</w:t>
      </w:r>
    </w:p>
    <w:p w:rsidR="00F6403D" w:rsidRPr="00A51919" w:rsidRDefault="00F6403D" w:rsidP="0033651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51919">
        <w:rPr>
          <w:rFonts w:ascii="Times New Roman" w:hAnsi="Times New Roman"/>
          <w:sz w:val="24"/>
          <w:szCs w:val="24"/>
        </w:rPr>
        <w:t>Доля граждан, получающих выплаты, от общего числа обратившихся граждан, имеющих право на их получение – 100%</w:t>
      </w:r>
      <w:r>
        <w:rPr>
          <w:rFonts w:ascii="Times New Roman" w:hAnsi="Times New Roman"/>
          <w:sz w:val="24"/>
          <w:szCs w:val="24"/>
        </w:rPr>
        <w:t>;</w:t>
      </w:r>
    </w:p>
    <w:p w:rsidR="00F6403D" w:rsidRPr="00A51919" w:rsidRDefault="00F6403D" w:rsidP="00336510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1919">
        <w:rPr>
          <w:rFonts w:ascii="Times New Roman" w:hAnsi="Times New Roman" w:cs="Times New Roman"/>
          <w:sz w:val="24"/>
          <w:szCs w:val="24"/>
        </w:rPr>
        <w:t>Доля граждан, обратившихся за приобретением твердого топлива от общего числа обратившихся и имеющих право на приобретение в соответствии с Положением - 100%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403D" w:rsidRPr="00A51919" w:rsidRDefault="00F6403D" w:rsidP="00336510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1919">
        <w:rPr>
          <w:rFonts w:ascii="Times New Roman" w:hAnsi="Times New Roman" w:cs="Times New Roman"/>
          <w:sz w:val="24"/>
          <w:szCs w:val="24"/>
        </w:rPr>
        <w:t>Доля граждан,  обратившихся за услугой  предоставления соц. т</w:t>
      </w:r>
      <w:r>
        <w:rPr>
          <w:rFonts w:ascii="Times New Roman" w:hAnsi="Times New Roman" w:cs="Times New Roman"/>
          <w:sz w:val="24"/>
          <w:szCs w:val="24"/>
        </w:rPr>
        <w:t>ранспорта – 100%;</w:t>
      </w:r>
    </w:p>
    <w:p w:rsidR="002E0AB4" w:rsidRPr="00F6403D" w:rsidRDefault="00F6403D" w:rsidP="00336510">
      <w:pPr>
        <w:pStyle w:val="ConsPlusCel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Pr="00A51919">
        <w:rPr>
          <w:rFonts w:ascii="Times New Roman" w:hAnsi="Times New Roman" w:cs="Times New Roman"/>
          <w:sz w:val="24"/>
          <w:szCs w:val="24"/>
        </w:rPr>
        <w:t>Доля граждан, обратившихся за социальной поддержкой (в виде периодических печатных изданий)  и имеющих право на приобретение в соответствии с Положением  -100%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E0AB4" w:rsidRPr="00F6403D" w:rsidSect="00A56C3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5CE"/>
    <w:multiLevelType w:val="hybridMultilevel"/>
    <w:tmpl w:val="70281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F63C2"/>
    <w:multiLevelType w:val="hybridMultilevel"/>
    <w:tmpl w:val="A69400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59779E"/>
    <w:multiLevelType w:val="hybridMultilevel"/>
    <w:tmpl w:val="5B927890"/>
    <w:lvl w:ilvl="0" w:tplc="A142E3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664287D"/>
    <w:multiLevelType w:val="hybridMultilevel"/>
    <w:tmpl w:val="F1026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636A94"/>
    <w:multiLevelType w:val="hybridMultilevel"/>
    <w:tmpl w:val="5104758A"/>
    <w:lvl w:ilvl="0" w:tplc="D16A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B17F1C"/>
    <w:multiLevelType w:val="hybridMultilevel"/>
    <w:tmpl w:val="3FDC6CD0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5634A2"/>
    <w:multiLevelType w:val="hybridMultilevel"/>
    <w:tmpl w:val="AF085A9A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74F7D95"/>
    <w:multiLevelType w:val="multilevel"/>
    <w:tmpl w:val="5B9278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9890DF8"/>
    <w:multiLevelType w:val="hybridMultilevel"/>
    <w:tmpl w:val="F4E6CA14"/>
    <w:lvl w:ilvl="0" w:tplc="21D676D2">
      <w:start w:val="2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69"/>
        </w:tabs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9"/>
        </w:tabs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9"/>
        </w:tabs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9"/>
        </w:tabs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9"/>
        </w:tabs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9"/>
        </w:tabs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9"/>
        </w:tabs>
        <w:ind w:left="6209" w:hanging="180"/>
      </w:pPr>
    </w:lvl>
  </w:abstractNum>
  <w:abstractNum w:abstractNumId="9">
    <w:nsid w:val="436071E4"/>
    <w:multiLevelType w:val="hybridMultilevel"/>
    <w:tmpl w:val="7242C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473EA7"/>
    <w:multiLevelType w:val="hybridMultilevel"/>
    <w:tmpl w:val="DAC40E60"/>
    <w:lvl w:ilvl="0" w:tplc="6ED8F21C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2C26E39"/>
    <w:multiLevelType w:val="hybridMultilevel"/>
    <w:tmpl w:val="CCE4C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223DA9"/>
    <w:multiLevelType w:val="hybridMultilevel"/>
    <w:tmpl w:val="54FA5D2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5403EB"/>
    <w:multiLevelType w:val="hybridMultilevel"/>
    <w:tmpl w:val="4322D1BE"/>
    <w:lvl w:ilvl="0" w:tplc="A2F2CE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28C2BB0"/>
    <w:multiLevelType w:val="hybridMultilevel"/>
    <w:tmpl w:val="FA400F30"/>
    <w:lvl w:ilvl="0" w:tplc="21D676D2">
      <w:start w:val="4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9"/>
        </w:tabs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9"/>
        </w:tabs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9"/>
        </w:tabs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9"/>
        </w:tabs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9"/>
        </w:tabs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9"/>
        </w:tabs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9"/>
        </w:tabs>
        <w:ind w:left="6209" w:hanging="180"/>
      </w:pPr>
    </w:lvl>
  </w:abstractNum>
  <w:abstractNum w:abstractNumId="15">
    <w:nsid w:val="76DA6BDC"/>
    <w:multiLevelType w:val="hybridMultilevel"/>
    <w:tmpl w:val="6180D2CE"/>
    <w:lvl w:ilvl="0" w:tplc="22407A1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78104DC4"/>
    <w:multiLevelType w:val="hybridMultilevel"/>
    <w:tmpl w:val="59C09714"/>
    <w:lvl w:ilvl="0" w:tplc="0419000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8BA4726"/>
    <w:multiLevelType w:val="hybridMultilevel"/>
    <w:tmpl w:val="66E6E4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693489"/>
    <w:multiLevelType w:val="hybridMultilevel"/>
    <w:tmpl w:val="FFD8980E"/>
    <w:lvl w:ilvl="0" w:tplc="21D676D2">
      <w:start w:val="4"/>
      <w:numFmt w:val="decimal"/>
      <w:lvlText w:val="%1.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9"/>
        </w:tabs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9"/>
        </w:tabs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9"/>
        </w:tabs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9"/>
        </w:tabs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9"/>
        </w:tabs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9"/>
        </w:tabs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9"/>
        </w:tabs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9"/>
        </w:tabs>
        <w:ind w:left="6209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4"/>
  </w:num>
  <w:num w:numId="5">
    <w:abstractNumId w:val="16"/>
  </w:num>
  <w:num w:numId="6">
    <w:abstractNumId w:val="17"/>
  </w:num>
  <w:num w:numId="7">
    <w:abstractNumId w:val="10"/>
  </w:num>
  <w:num w:numId="8">
    <w:abstractNumId w:val="9"/>
  </w:num>
  <w:num w:numId="9">
    <w:abstractNumId w:val="18"/>
  </w:num>
  <w:num w:numId="10">
    <w:abstractNumId w:val="0"/>
  </w:num>
  <w:num w:numId="11">
    <w:abstractNumId w:val="3"/>
  </w:num>
  <w:num w:numId="12">
    <w:abstractNumId w:val="11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12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1701"/>
    <w:rsid w:val="000016E7"/>
    <w:rsid w:val="000052DC"/>
    <w:rsid w:val="00005654"/>
    <w:rsid w:val="00005F46"/>
    <w:rsid w:val="000339CD"/>
    <w:rsid w:val="00033E01"/>
    <w:rsid w:val="00057645"/>
    <w:rsid w:val="000B26BC"/>
    <w:rsid w:val="0012217B"/>
    <w:rsid w:val="00130885"/>
    <w:rsid w:val="001530AB"/>
    <w:rsid w:val="001769EA"/>
    <w:rsid w:val="001E6B74"/>
    <w:rsid w:val="001F1B5D"/>
    <w:rsid w:val="001F74E2"/>
    <w:rsid w:val="00200006"/>
    <w:rsid w:val="00252761"/>
    <w:rsid w:val="0026274D"/>
    <w:rsid w:val="00262BE6"/>
    <w:rsid w:val="00267884"/>
    <w:rsid w:val="002679E0"/>
    <w:rsid w:val="00276762"/>
    <w:rsid w:val="002924B9"/>
    <w:rsid w:val="002B1D24"/>
    <w:rsid w:val="002C5CC9"/>
    <w:rsid w:val="002C70BF"/>
    <w:rsid w:val="002D316B"/>
    <w:rsid w:val="002E0AB4"/>
    <w:rsid w:val="0033415F"/>
    <w:rsid w:val="00336510"/>
    <w:rsid w:val="00385B6B"/>
    <w:rsid w:val="003875EB"/>
    <w:rsid w:val="00393E44"/>
    <w:rsid w:val="003C4223"/>
    <w:rsid w:val="003D0E05"/>
    <w:rsid w:val="00403ED5"/>
    <w:rsid w:val="00413012"/>
    <w:rsid w:val="0043157E"/>
    <w:rsid w:val="00445859"/>
    <w:rsid w:val="004510EE"/>
    <w:rsid w:val="00451840"/>
    <w:rsid w:val="004756A7"/>
    <w:rsid w:val="00497BA6"/>
    <w:rsid w:val="004A1BB6"/>
    <w:rsid w:val="004B42CF"/>
    <w:rsid w:val="004B635F"/>
    <w:rsid w:val="0053033C"/>
    <w:rsid w:val="00533AC3"/>
    <w:rsid w:val="005355CE"/>
    <w:rsid w:val="00556818"/>
    <w:rsid w:val="005B23FA"/>
    <w:rsid w:val="005B263E"/>
    <w:rsid w:val="005F5227"/>
    <w:rsid w:val="00600DE8"/>
    <w:rsid w:val="0062488A"/>
    <w:rsid w:val="006717D9"/>
    <w:rsid w:val="00692991"/>
    <w:rsid w:val="0069449B"/>
    <w:rsid w:val="006B704A"/>
    <w:rsid w:val="00702654"/>
    <w:rsid w:val="0071306C"/>
    <w:rsid w:val="0072096C"/>
    <w:rsid w:val="007A064A"/>
    <w:rsid w:val="007B085D"/>
    <w:rsid w:val="007D1AB1"/>
    <w:rsid w:val="007D33D5"/>
    <w:rsid w:val="007E0A4A"/>
    <w:rsid w:val="007E6461"/>
    <w:rsid w:val="007F2D71"/>
    <w:rsid w:val="008011C1"/>
    <w:rsid w:val="008113F8"/>
    <w:rsid w:val="00845EE8"/>
    <w:rsid w:val="008565AF"/>
    <w:rsid w:val="00894052"/>
    <w:rsid w:val="00895275"/>
    <w:rsid w:val="00895A58"/>
    <w:rsid w:val="008A64C2"/>
    <w:rsid w:val="008E1192"/>
    <w:rsid w:val="00901305"/>
    <w:rsid w:val="00903660"/>
    <w:rsid w:val="009209A8"/>
    <w:rsid w:val="00980445"/>
    <w:rsid w:val="0098350B"/>
    <w:rsid w:val="0099745B"/>
    <w:rsid w:val="009A322D"/>
    <w:rsid w:val="009E7E7E"/>
    <w:rsid w:val="009F7D5E"/>
    <w:rsid w:val="00A06842"/>
    <w:rsid w:val="00A069DF"/>
    <w:rsid w:val="00A27A06"/>
    <w:rsid w:val="00A440F4"/>
    <w:rsid w:val="00A51919"/>
    <w:rsid w:val="00A56C36"/>
    <w:rsid w:val="00A861FF"/>
    <w:rsid w:val="00AA1854"/>
    <w:rsid w:val="00AD597D"/>
    <w:rsid w:val="00B00D62"/>
    <w:rsid w:val="00B35334"/>
    <w:rsid w:val="00B4085D"/>
    <w:rsid w:val="00B51CBB"/>
    <w:rsid w:val="00B57975"/>
    <w:rsid w:val="00B96DFC"/>
    <w:rsid w:val="00BA56B6"/>
    <w:rsid w:val="00BE654E"/>
    <w:rsid w:val="00BF3AAC"/>
    <w:rsid w:val="00C145DB"/>
    <w:rsid w:val="00C95DE6"/>
    <w:rsid w:val="00CA11D6"/>
    <w:rsid w:val="00CA165C"/>
    <w:rsid w:val="00CA517D"/>
    <w:rsid w:val="00CF4832"/>
    <w:rsid w:val="00D36DDE"/>
    <w:rsid w:val="00D55671"/>
    <w:rsid w:val="00D71701"/>
    <w:rsid w:val="00D808F9"/>
    <w:rsid w:val="00D8118C"/>
    <w:rsid w:val="00D90691"/>
    <w:rsid w:val="00D9333C"/>
    <w:rsid w:val="00D95983"/>
    <w:rsid w:val="00DB1F71"/>
    <w:rsid w:val="00DE79E4"/>
    <w:rsid w:val="00DF365A"/>
    <w:rsid w:val="00E26B08"/>
    <w:rsid w:val="00E30D47"/>
    <w:rsid w:val="00E51DAF"/>
    <w:rsid w:val="00E557D8"/>
    <w:rsid w:val="00E7084C"/>
    <w:rsid w:val="00E74C40"/>
    <w:rsid w:val="00E91A86"/>
    <w:rsid w:val="00EA7D1B"/>
    <w:rsid w:val="00EB2056"/>
    <w:rsid w:val="00EB6C61"/>
    <w:rsid w:val="00EE6162"/>
    <w:rsid w:val="00EF2A4E"/>
    <w:rsid w:val="00F15922"/>
    <w:rsid w:val="00F37EB6"/>
    <w:rsid w:val="00F47259"/>
    <w:rsid w:val="00F6403D"/>
    <w:rsid w:val="00F763B0"/>
    <w:rsid w:val="00F8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7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17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95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A06842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A06842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0052DC"/>
    <w:rPr>
      <w:color w:val="0000FF"/>
      <w:u w:val="single"/>
    </w:rPr>
  </w:style>
  <w:style w:type="paragraph" w:styleId="a4">
    <w:name w:val="Balloon Text"/>
    <w:basedOn w:val="a"/>
    <w:link w:val="a5"/>
    <w:rsid w:val="00845E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45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llozi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lozi-adm.ru/webroot/files/attachment_documents/426_document/polozhenie_ob_administracii.doc?13553896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1645</Words>
  <Characters>12948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14564</CharactersWithSpaces>
  <SharedDoc>false</SharedDoc>
  <HLinks>
    <vt:vector size="12" baseType="variant">
      <vt:variant>
        <vt:i4>6684733</vt:i4>
      </vt:variant>
      <vt:variant>
        <vt:i4>3</vt:i4>
      </vt:variant>
      <vt:variant>
        <vt:i4>0</vt:i4>
      </vt:variant>
      <vt:variant>
        <vt:i4>5</vt:i4>
      </vt:variant>
      <vt:variant>
        <vt:lpwstr>http://www.villozi-adm.ru/</vt:lpwstr>
      </vt:variant>
      <vt:variant>
        <vt:lpwstr/>
      </vt:variant>
      <vt:variant>
        <vt:i4>2949157</vt:i4>
      </vt:variant>
      <vt:variant>
        <vt:i4>0</vt:i4>
      </vt:variant>
      <vt:variant>
        <vt:i4>0</vt:i4>
      </vt:variant>
      <vt:variant>
        <vt:i4>5</vt:i4>
      </vt:variant>
      <vt:variant>
        <vt:lpwstr>http://www.villozi-adm.ru/webroot/files/attachment_documents/426_document/polozhenie_ob_administracii.doc?1355389600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4</cp:revision>
  <cp:lastPrinted>2020-12-29T09:21:00Z</cp:lastPrinted>
  <dcterms:created xsi:type="dcterms:W3CDTF">2020-12-29T08:52:00Z</dcterms:created>
  <dcterms:modified xsi:type="dcterms:W3CDTF">2020-12-30T09:05:00Z</dcterms:modified>
</cp:coreProperties>
</file>