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F5" w:rsidRDefault="00F564F5" w:rsidP="00F564F5">
      <w:pPr>
        <w:pStyle w:val="1"/>
      </w:pPr>
      <w:bookmarkStart w:id="0" w:name="_Toc498197659"/>
      <w:r w:rsidRPr="00D22BE3">
        <w:t>ПОСТАНОВЛЕНИЕ</w:t>
      </w:r>
      <w:r w:rsidRPr="00AC2450">
        <w:t xml:space="preserve"> № </w:t>
      </w:r>
      <w:bookmarkEnd w:id="0"/>
      <w:r w:rsidR="00FB7A89">
        <w:t>162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131"/>
        <w:gridCol w:w="4970"/>
      </w:tblGrid>
      <w:tr w:rsidR="00F564F5" w:rsidRPr="007C005B" w:rsidTr="00F12313">
        <w:tc>
          <w:tcPr>
            <w:tcW w:w="2540" w:type="pct"/>
          </w:tcPr>
          <w:p w:rsidR="00F564F5" w:rsidRPr="007C005B" w:rsidRDefault="00F564F5" w:rsidP="00F12313">
            <w:pPr>
              <w:pStyle w:val="a9"/>
            </w:pPr>
            <w:proofErr w:type="spellStart"/>
            <w:r w:rsidRPr="007C005B">
              <w:t>гп</w:t>
            </w:r>
            <w:proofErr w:type="spellEnd"/>
            <w:r w:rsidRPr="007C005B">
              <w:t xml:space="preserve">. </w:t>
            </w:r>
            <w:proofErr w:type="spellStart"/>
            <w:r w:rsidRPr="007C005B">
              <w:t>Виллози</w:t>
            </w:r>
            <w:proofErr w:type="spellEnd"/>
          </w:p>
          <w:p w:rsidR="00F564F5" w:rsidRPr="007C005B" w:rsidRDefault="00F564F5" w:rsidP="00F12313">
            <w:pPr>
              <w:pStyle w:val="a9"/>
            </w:pPr>
          </w:p>
        </w:tc>
        <w:tc>
          <w:tcPr>
            <w:tcW w:w="2460" w:type="pct"/>
          </w:tcPr>
          <w:p w:rsidR="00F564F5" w:rsidRPr="007C005B" w:rsidRDefault="00F564F5" w:rsidP="00F12313">
            <w:pPr>
              <w:pStyle w:val="af4"/>
            </w:pPr>
            <w:r w:rsidRPr="007C005B">
              <w:t xml:space="preserve">От </w:t>
            </w:r>
            <w:r w:rsidR="00FB7A89">
              <w:t>28</w:t>
            </w:r>
            <w:r w:rsidR="00794001">
              <w:t xml:space="preserve"> </w:t>
            </w:r>
            <w:r w:rsidR="00FB7A89">
              <w:t>марта</w:t>
            </w:r>
            <w:r w:rsidRPr="007C005B">
              <w:t xml:space="preserve"> 201</w:t>
            </w:r>
            <w:r w:rsidR="00794001">
              <w:t xml:space="preserve">9 </w:t>
            </w:r>
            <w:r w:rsidRPr="007C005B">
              <w:t>года</w:t>
            </w:r>
          </w:p>
        </w:tc>
      </w:tr>
      <w:tr w:rsidR="00F564F5" w:rsidRPr="007C005B" w:rsidTr="00F12313">
        <w:tc>
          <w:tcPr>
            <w:tcW w:w="2540" w:type="pct"/>
          </w:tcPr>
          <w:p w:rsidR="00F564F5" w:rsidRPr="007C005B" w:rsidRDefault="00F564F5" w:rsidP="00F12313">
            <w:pPr>
              <w:pStyle w:val="a9"/>
            </w:pPr>
            <w:bookmarkStart w:id="1" w:name="_Hlk498180228"/>
            <w:r w:rsidRPr="007C005B">
              <w:t xml:space="preserve">«Об </w:t>
            </w:r>
            <w:r w:rsidR="006A6741">
              <w:t>внесении</w:t>
            </w:r>
            <w:r w:rsidR="00794001">
              <w:t xml:space="preserve"> изменений </w:t>
            </w:r>
            <w:proofErr w:type="gramStart"/>
            <w:r w:rsidR="00794001">
              <w:t xml:space="preserve">в </w:t>
            </w:r>
            <w:r w:rsidRPr="007C005B">
              <w:t xml:space="preserve"> муниципальн</w:t>
            </w:r>
            <w:r w:rsidR="00794001">
              <w:t>ую</w:t>
            </w:r>
            <w:proofErr w:type="gramEnd"/>
            <w:r w:rsidRPr="007C005B">
              <w:t xml:space="preserve"> программ</w:t>
            </w:r>
            <w:r w:rsidR="00794001">
              <w:t>у</w:t>
            </w:r>
            <w:r w:rsidRPr="007C005B">
              <w:t xml:space="preserve"> муниципального образования </w:t>
            </w:r>
            <w:proofErr w:type="spellStart"/>
            <w:r w:rsidRPr="007C005B">
              <w:t>Виллозское</w:t>
            </w:r>
            <w:proofErr w:type="spellEnd"/>
            <w:r w:rsidRPr="007C005B">
              <w:t xml:space="preserve"> городское поселение Ломоносовский район Ленинградской области «Формирование комфортной городской среды </w:t>
            </w:r>
            <w:proofErr w:type="spellStart"/>
            <w:r w:rsidRPr="007C005B">
              <w:t>Виллозского</w:t>
            </w:r>
            <w:proofErr w:type="spellEnd"/>
            <w:r w:rsidRPr="007C005B">
              <w:t xml:space="preserve"> городского поселения на 2018-202</w:t>
            </w:r>
            <w:r w:rsidR="006A6741">
              <w:t>4</w:t>
            </w:r>
            <w:r w:rsidRPr="007C005B">
              <w:t xml:space="preserve"> годы» в рамках реализации приоритетного проекта «Формирование комфортной городской среды»»</w:t>
            </w:r>
          </w:p>
          <w:bookmarkEnd w:id="1"/>
          <w:p w:rsidR="00F564F5" w:rsidRPr="007C005B" w:rsidRDefault="00F564F5" w:rsidP="00F12313">
            <w:pPr>
              <w:pStyle w:val="a9"/>
            </w:pPr>
          </w:p>
        </w:tc>
        <w:tc>
          <w:tcPr>
            <w:tcW w:w="2460" w:type="pct"/>
          </w:tcPr>
          <w:p w:rsidR="00F564F5" w:rsidRPr="007C005B" w:rsidRDefault="00F564F5" w:rsidP="00F12313">
            <w:pPr>
              <w:pStyle w:val="aa"/>
            </w:pPr>
          </w:p>
        </w:tc>
      </w:tr>
    </w:tbl>
    <w:p w:rsidR="00F564F5" w:rsidRDefault="00F564F5" w:rsidP="00F564F5">
      <w:pPr>
        <w:pStyle w:val="a7"/>
      </w:pPr>
      <w:r w:rsidRPr="008C40A0">
        <w:t>Руководствуясь</w:t>
      </w:r>
      <w:r w:rsidRPr="007C005B">
        <w:t xml:space="preserve"> Федеральным законом от 06.12.2003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в соответствии с Положением об Администрации </w:t>
      </w:r>
      <w:proofErr w:type="spellStart"/>
      <w:r w:rsidRPr="007C005B">
        <w:t>Виллозского</w:t>
      </w:r>
      <w:proofErr w:type="spellEnd"/>
      <w:r w:rsidRPr="007C005B">
        <w:t xml:space="preserve"> городского поселения Ломоносовского района</w:t>
      </w:r>
      <w:bookmarkStart w:id="2" w:name="_GoBack"/>
      <w:bookmarkEnd w:id="2"/>
      <w:r w:rsidRPr="007C005B">
        <w:t xml:space="preserve"> Ленинградской области»</w:t>
      </w:r>
      <w:r w:rsidR="00392AFA">
        <w:t>.</w:t>
      </w:r>
    </w:p>
    <w:p w:rsidR="00392AFA" w:rsidRDefault="00392AFA">
      <w:pPr>
        <w:spacing w:after="0" w:line="240" w:lineRule="auto"/>
        <w:rPr>
          <w:rFonts w:eastAsiaTheme="minorEastAsia"/>
          <w:b/>
          <w:spacing w:val="15"/>
          <w:szCs w:val="22"/>
        </w:rPr>
      </w:pPr>
      <w:r>
        <w:br w:type="page"/>
      </w:r>
    </w:p>
    <w:p w:rsidR="00F564F5" w:rsidRDefault="00F564F5" w:rsidP="00F564F5">
      <w:pPr>
        <w:pStyle w:val="af5"/>
      </w:pPr>
      <w:r w:rsidRPr="00AC2450">
        <w:lastRenderedPageBreak/>
        <w:t>Постановляю:</w:t>
      </w:r>
    </w:p>
    <w:p w:rsidR="00F564F5" w:rsidRDefault="00F564F5" w:rsidP="00F564F5">
      <w:pPr>
        <w:pStyle w:val="a7"/>
        <w:numPr>
          <w:ilvl w:val="0"/>
          <w:numId w:val="1"/>
        </w:numPr>
        <w:spacing w:after="0" w:line="240" w:lineRule="auto"/>
      </w:pPr>
      <w:r w:rsidRPr="00A36382">
        <w:t xml:space="preserve">Утвердить </w:t>
      </w:r>
      <w:r w:rsidR="00794001">
        <w:t>изменени</w:t>
      </w:r>
      <w:r w:rsidR="00FB7A89">
        <w:t>я</w:t>
      </w:r>
      <w:r w:rsidR="00794001">
        <w:t xml:space="preserve"> в </w:t>
      </w:r>
      <w:r w:rsidRPr="00A36382">
        <w:t>муниципальн</w:t>
      </w:r>
      <w:r w:rsidR="00794001">
        <w:t>ую</w:t>
      </w:r>
      <w:r w:rsidRPr="00A36382">
        <w:t xml:space="preserve"> программ</w:t>
      </w:r>
      <w:r w:rsidR="00794001">
        <w:t>у</w:t>
      </w:r>
      <w:r w:rsidRPr="00A36382">
        <w:t xml:space="preserve"> муниципального образования </w:t>
      </w:r>
      <w:proofErr w:type="spellStart"/>
      <w:r w:rsidRPr="00A36382">
        <w:t>Виллозское</w:t>
      </w:r>
      <w:proofErr w:type="spellEnd"/>
      <w:r w:rsidRPr="00A36382">
        <w:t xml:space="preserve"> городское поселение Ломоносовский район Ленинградской области «Формирование комфортной городской среды </w:t>
      </w:r>
      <w:proofErr w:type="spellStart"/>
      <w:r w:rsidRPr="00A36382">
        <w:t>Виллозского</w:t>
      </w:r>
      <w:proofErr w:type="spellEnd"/>
      <w:r w:rsidRPr="00A36382">
        <w:t xml:space="preserve"> городского поселения на 2018-202</w:t>
      </w:r>
      <w:r w:rsidR="00FB7A89">
        <w:t>2</w:t>
      </w:r>
      <w:r w:rsidRPr="00A36382">
        <w:t xml:space="preserve"> годы» в рамках реализации приоритетного проекта «Формирование комфортной городской среды»</w:t>
      </w:r>
      <w:r w:rsidR="006A6741">
        <w:t xml:space="preserve"> согласно Приложению № 1 к постановлению</w:t>
      </w:r>
      <w:r w:rsidR="00FB7A89">
        <w:t xml:space="preserve"> и продлить программу до 2024 года</w:t>
      </w:r>
      <w:r w:rsidRPr="00A36382">
        <w:t>.</w:t>
      </w:r>
      <w:r w:rsidR="006A6741">
        <w:t xml:space="preserve"> </w:t>
      </w:r>
    </w:p>
    <w:p w:rsidR="006A6741" w:rsidRPr="00A36382" w:rsidRDefault="006A6741" w:rsidP="00F564F5">
      <w:pPr>
        <w:pStyle w:val="a7"/>
        <w:numPr>
          <w:ilvl w:val="0"/>
          <w:numId w:val="1"/>
        </w:numPr>
        <w:spacing w:after="0" w:line="240" w:lineRule="auto"/>
      </w:pPr>
      <w:r>
        <w:t xml:space="preserve">Читать наименование программы как: </w:t>
      </w:r>
      <w:r w:rsidRPr="00A36382">
        <w:t xml:space="preserve">«Формирование комфортной городской среды </w:t>
      </w:r>
      <w:proofErr w:type="spellStart"/>
      <w:r w:rsidRPr="00A36382">
        <w:t>Виллозского</w:t>
      </w:r>
      <w:proofErr w:type="spellEnd"/>
      <w:r w:rsidRPr="00A36382">
        <w:t xml:space="preserve"> городского поселения на 2018-202</w:t>
      </w:r>
      <w:r>
        <w:t>4</w:t>
      </w:r>
      <w:r w:rsidRPr="00A36382">
        <w:t xml:space="preserve"> годы» в рамках реализации приоритетного проекта «Формирование комфортной городской среды»</w:t>
      </w:r>
    </w:p>
    <w:p w:rsidR="00F564F5" w:rsidRPr="00A36382" w:rsidRDefault="00F564F5" w:rsidP="00F564F5">
      <w:pPr>
        <w:pStyle w:val="a7"/>
        <w:numPr>
          <w:ilvl w:val="0"/>
          <w:numId w:val="1"/>
        </w:numPr>
        <w:spacing w:after="0" w:line="240" w:lineRule="auto"/>
      </w:pPr>
      <w:r w:rsidRPr="00A36382">
        <w:t>Настоящее постановление подлежит обнародованию на официально</w:t>
      </w:r>
      <w:r w:rsidR="00297305">
        <w:t xml:space="preserve">м сайте муниципального образования </w:t>
      </w:r>
      <w:proofErr w:type="spellStart"/>
      <w:r w:rsidRPr="00A36382">
        <w:t>Виллозское</w:t>
      </w:r>
      <w:proofErr w:type="spellEnd"/>
      <w:r w:rsidRPr="00A36382">
        <w:t xml:space="preserve"> городское поселение, Ломоносовского района, Ленинградской области и вступает в силу с момента</w:t>
      </w:r>
      <w:r w:rsidR="006A6741">
        <w:t xml:space="preserve"> </w:t>
      </w:r>
      <w:r w:rsidRPr="00A36382">
        <w:t>официального опубликования.</w:t>
      </w:r>
    </w:p>
    <w:p w:rsidR="00F564F5" w:rsidRDefault="00F564F5" w:rsidP="00F564F5">
      <w:pPr>
        <w:pStyle w:val="a7"/>
        <w:numPr>
          <w:ilvl w:val="0"/>
          <w:numId w:val="1"/>
        </w:numPr>
        <w:spacing w:after="0" w:line="240" w:lineRule="auto"/>
      </w:pPr>
      <w:r w:rsidRPr="00A36382">
        <w:t>Контроль за выполнением постановления оставляю за собой</w:t>
      </w:r>
    </w:p>
    <w:p w:rsidR="00F564F5" w:rsidRPr="00A36382" w:rsidRDefault="00F564F5" w:rsidP="00F564F5">
      <w:pPr>
        <w:pStyle w:val="a7"/>
        <w:ind w:left="567" w:firstLine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9"/>
        <w:gridCol w:w="5076"/>
      </w:tblGrid>
      <w:tr w:rsidR="00F564F5" w:rsidRPr="00AC2450" w:rsidTr="00F12313">
        <w:tc>
          <w:tcPr>
            <w:tcW w:w="2513" w:type="pct"/>
            <w:vAlign w:val="bottom"/>
          </w:tcPr>
          <w:p w:rsidR="00F564F5" w:rsidRPr="00AC2450" w:rsidRDefault="00794001" w:rsidP="00F12313">
            <w:pPr>
              <w:pStyle w:val="a9"/>
            </w:pPr>
            <w:r>
              <w:t>Врио г</w:t>
            </w:r>
            <w:r w:rsidR="00F564F5" w:rsidRPr="00AC2450">
              <w:t>лав</w:t>
            </w:r>
            <w:r>
              <w:t>ы</w:t>
            </w:r>
            <w:r w:rsidR="00F564F5" w:rsidRPr="00AC2450">
              <w:t xml:space="preserve"> администрации</w:t>
            </w:r>
          </w:p>
          <w:p w:rsidR="00F564F5" w:rsidRPr="00AC2450" w:rsidRDefault="00F564F5" w:rsidP="00F12313">
            <w:pPr>
              <w:pStyle w:val="a9"/>
            </w:pPr>
            <w:proofErr w:type="spellStart"/>
            <w:r w:rsidRPr="00AC2450">
              <w:t>Виллозского</w:t>
            </w:r>
            <w:proofErr w:type="spellEnd"/>
            <w:r w:rsidRPr="00AC2450">
              <w:t xml:space="preserve"> </w:t>
            </w:r>
            <w:r>
              <w:t>городского</w:t>
            </w:r>
            <w:r w:rsidRPr="00AC2450">
              <w:t xml:space="preserve"> поселения</w:t>
            </w:r>
          </w:p>
        </w:tc>
        <w:tc>
          <w:tcPr>
            <w:tcW w:w="2487" w:type="pct"/>
            <w:vAlign w:val="bottom"/>
          </w:tcPr>
          <w:p w:rsidR="00F564F5" w:rsidRPr="00AC2450" w:rsidRDefault="00F564F5" w:rsidP="00F12313">
            <w:pPr>
              <w:pStyle w:val="af4"/>
            </w:pPr>
            <w:r w:rsidRPr="00AC2450">
              <w:t>_______________</w:t>
            </w:r>
            <w:r w:rsidR="00794001">
              <w:t>Н</w:t>
            </w:r>
            <w:r w:rsidRPr="00AC2450">
              <w:t>.</w:t>
            </w:r>
            <w:r w:rsidR="00794001">
              <w:t xml:space="preserve"> </w:t>
            </w:r>
            <w:r w:rsidRPr="00AC2450">
              <w:t xml:space="preserve">В. </w:t>
            </w:r>
            <w:r w:rsidR="00794001">
              <w:t>Почепцов</w:t>
            </w:r>
          </w:p>
        </w:tc>
      </w:tr>
    </w:tbl>
    <w:p w:rsidR="003C43DB" w:rsidRDefault="003C43DB"/>
    <w:sectPr w:rsidR="003C43DB" w:rsidSect="00D857F6">
      <w:headerReference w:type="first" r:id="rId7"/>
      <w:pgSz w:w="11906" w:h="16838"/>
      <w:pgMar w:top="1701" w:right="567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508" w:rsidRDefault="00326508" w:rsidP="00F564F5">
      <w:pPr>
        <w:spacing w:after="0" w:line="240" w:lineRule="auto"/>
      </w:pPr>
      <w:r>
        <w:separator/>
      </w:r>
    </w:p>
  </w:endnote>
  <w:endnote w:type="continuationSeparator" w:id="0">
    <w:p w:rsidR="00326508" w:rsidRDefault="00326508" w:rsidP="00F5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508" w:rsidRDefault="00326508" w:rsidP="00F564F5">
      <w:pPr>
        <w:spacing w:after="0" w:line="240" w:lineRule="auto"/>
      </w:pPr>
      <w:r>
        <w:separator/>
      </w:r>
    </w:p>
  </w:footnote>
  <w:footnote w:type="continuationSeparator" w:id="0">
    <w:p w:rsidR="00326508" w:rsidRDefault="00326508" w:rsidP="00F5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48" w:rsidRDefault="00437D48" w:rsidP="00437D48">
    <w:pPr>
      <w:pStyle w:val="a7"/>
      <w:ind w:firstLine="0"/>
      <w:jc w:val="center"/>
    </w:pPr>
    <w:bookmarkStart w:id="3" w:name="_Hlk498179731"/>
    <w:bookmarkStart w:id="4" w:name="_Hlk498179732"/>
    <w:r w:rsidRPr="003D3858">
      <w:rPr>
        <w:noProof/>
        <w:lang w:eastAsia="ru-RU"/>
      </w:rPr>
      <w:drawing>
        <wp:inline distT="0" distB="0" distL="0" distR="0" wp14:anchorId="132FE80A" wp14:editId="2FE585D3">
          <wp:extent cx="848995" cy="985520"/>
          <wp:effectExtent l="0" t="0" r="0" b="0"/>
          <wp:docPr id="1" name="Рисунок 1" descr="ВИЛЛОЗИ_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ВИЛЛОЗИ_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D48" w:rsidRDefault="00437D48" w:rsidP="00437D48">
    <w:pPr>
      <w:pStyle w:val="a7"/>
      <w:jc w:val="center"/>
    </w:pPr>
    <w:r>
      <w:t>А</w:t>
    </w:r>
    <w:r w:rsidRPr="00FF2517">
      <w:t>ДМИНИСТРАЦИЯ ВИЛЛОЗСКО</w:t>
    </w:r>
    <w:r>
      <w:t>ГО</w:t>
    </w:r>
    <w:r w:rsidRPr="00FF2517">
      <w:t xml:space="preserve"> </w:t>
    </w:r>
    <w:r>
      <w:t>ГОРОДСКОГО ПОСЕЛЕНИЯ</w:t>
    </w:r>
  </w:p>
  <w:p w:rsidR="00F564F5" w:rsidRDefault="00437D48" w:rsidP="00437D48">
    <w:pPr>
      <w:pStyle w:val="a7"/>
      <w:jc w:val="center"/>
    </w:pPr>
    <w:r w:rsidRPr="00FF2517">
      <w:t>ЛОМОНОСОВСК</w:t>
    </w:r>
    <w:r>
      <w:t xml:space="preserve">ОГО </w:t>
    </w:r>
    <w:r w:rsidRPr="00FF2517">
      <w:t>РАЙОН</w:t>
    </w:r>
    <w:r>
      <w:t>А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83B32"/>
    <w:multiLevelType w:val="multilevel"/>
    <w:tmpl w:val="B29A5AD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5"/>
    <w:rsid w:val="0003344C"/>
    <w:rsid w:val="00152711"/>
    <w:rsid w:val="00297305"/>
    <w:rsid w:val="00326508"/>
    <w:rsid w:val="00382D35"/>
    <w:rsid w:val="00392AFA"/>
    <w:rsid w:val="003C43DB"/>
    <w:rsid w:val="00437D48"/>
    <w:rsid w:val="006A6741"/>
    <w:rsid w:val="006F5E54"/>
    <w:rsid w:val="00794001"/>
    <w:rsid w:val="007A798A"/>
    <w:rsid w:val="00846F30"/>
    <w:rsid w:val="008634F5"/>
    <w:rsid w:val="008C1C7F"/>
    <w:rsid w:val="00BC7B5F"/>
    <w:rsid w:val="00CB7D3A"/>
    <w:rsid w:val="00D857F6"/>
    <w:rsid w:val="00F564F5"/>
    <w:rsid w:val="00FB7A89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B96C"/>
  <w15:chartTrackingRefBased/>
  <w15:docId w15:val="{50944CDF-515B-41ED-B6D9-CE1FBB18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64F5"/>
    <w:pPr>
      <w:spacing w:after="200" w:line="276" w:lineRule="auto"/>
    </w:pPr>
  </w:style>
  <w:style w:type="paragraph" w:styleId="1">
    <w:name w:val="heading 1"/>
    <w:basedOn w:val="a"/>
    <w:next w:val="2"/>
    <w:link w:val="10"/>
    <w:autoRedefine/>
    <w:uiPriority w:val="9"/>
    <w:qFormat/>
    <w:rsid w:val="006F5E5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aps/>
      <w:szCs w:val="32"/>
      <w:lang w:bidi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F5E54"/>
    <w:pPr>
      <w:keepNext/>
      <w:keepLines/>
      <w:spacing w:line="360" w:lineRule="auto"/>
      <w:jc w:val="right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54"/>
    <w:rPr>
      <w:rFonts w:eastAsiaTheme="majorEastAsia" w:cstheme="majorBidi"/>
      <w:b/>
      <w:caps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6F5E54"/>
    <w:rPr>
      <w:rFonts w:eastAsiaTheme="majorEastAsia" w:cstheme="majorBidi"/>
      <w:b/>
      <w:szCs w:val="26"/>
    </w:rPr>
  </w:style>
  <w:style w:type="paragraph" w:customStyle="1" w:styleId="a3">
    <w:name w:val="Обычный текст"/>
    <w:basedOn w:val="a"/>
    <w:qFormat/>
    <w:rsid w:val="00FC3521"/>
  </w:style>
  <w:style w:type="paragraph" w:customStyle="1" w:styleId="a4">
    <w:name w:val="Таблица шапка"/>
    <w:basedOn w:val="a"/>
    <w:autoRedefine/>
    <w:qFormat/>
    <w:rsid w:val="008C1C7F"/>
    <w:pPr>
      <w:jc w:val="both"/>
    </w:pPr>
    <w:rPr>
      <w:rFonts w:eastAsia="Calibri" w:cs="Times New Roman"/>
      <w:sz w:val="24"/>
      <w:szCs w:val="24"/>
    </w:rPr>
  </w:style>
  <w:style w:type="table" w:customStyle="1" w:styleId="21">
    <w:name w:val="Стиль2"/>
    <w:basedOn w:val="a1"/>
    <w:uiPriority w:val="99"/>
    <w:rsid w:val="00CB7D3A"/>
    <w:tblPr/>
  </w:style>
  <w:style w:type="paragraph" w:styleId="a5">
    <w:name w:val="Message Header"/>
    <w:link w:val="a6"/>
    <w:autoRedefine/>
    <w:uiPriority w:val="99"/>
    <w:unhideWhenUsed/>
    <w:qFormat/>
    <w:rsid w:val="00CB7D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eastAsiaTheme="majorEastAsia" w:cstheme="majorBidi"/>
      <w:color w:val="FFFFFF" w:themeColor="background1"/>
      <w:szCs w:val="24"/>
      <w14:textFill>
        <w14:noFill/>
      </w14:textFill>
    </w:rPr>
  </w:style>
  <w:style w:type="character" w:customStyle="1" w:styleId="a6">
    <w:name w:val="Шапка Знак"/>
    <w:basedOn w:val="a0"/>
    <w:link w:val="a5"/>
    <w:uiPriority w:val="99"/>
    <w:rsid w:val="00CB7D3A"/>
    <w:rPr>
      <w:rFonts w:eastAsiaTheme="majorEastAsia" w:cstheme="majorBidi"/>
      <w:color w:val="FFFFFF" w:themeColor="background1"/>
      <w:szCs w:val="24"/>
      <w:shd w:val="pct20" w:color="auto" w:fill="auto"/>
      <w14:textFill>
        <w14:noFill/>
      </w14:textFill>
    </w:rPr>
  </w:style>
  <w:style w:type="paragraph" w:customStyle="1" w:styleId="a7">
    <w:name w:val="Основной текст пользователя"/>
    <w:basedOn w:val="a"/>
    <w:link w:val="a8"/>
    <w:autoRedefine/>
    <w:qFormat/>
    <w:rsid w:val="006F5E54"/>
    <w:pPr>
      <w:ind w:firstLine="567"/>
      <w:jc w:val="both"/>
    </w:pPr>
    <w:rPr>
      <w:rFonts w:eastAsia="Calibri" w:cs="Times New Roman"/>
    </w:rPr>
  </w:style>
  <w:style w:type="character" w:customStyle="1" w:styleId="a8">
    <w:name w:val="Основной текст пользователя Знак"/>
    <w:basedOn w:val="a0"/>
    <w:link w:val="a7"/>
    <w:rsid w:val="006F5E54"/>
    <w:rPr>
      <w:rFonts w:eastAsia="Calibri" w:cs="Times New Roman"/>
    </w:rPr>
  </w:style>
  <w:style w:type="table" w:customStyle="1" w:styleId="4">
    <w:name w:val="Стиль4"/>
    <w:basedOn w:val="a1"/>
    <w:uiPriority w:val="99"/>
    <w:rsid w:val="00CB7D3A"/>
    <w:tblPr/>
    <w:tcPr>
      <w:vAlign w:val="center"/>
    </w:tcPr>
  </w:style>
  <w:style w:type="paragraph" w:customStyle="1" w:styleId="a9">
    <w:name w:val="Текст таблицы шапка лево"/>
    <w:basedOn w:val="a7"/>
    <w:autoRedefine/>
    <w:qFormat/>
    <w:rsid w:val="00CB7D3A"/>
    <w:pPr>
      <w:ind w:firstLine="0"/>
    </w:pPr>
  </w:style>
  <w:style w:type="paragraph" w:styleId="aa">
    <w:name w:val="header"/>
    <w:link w:val="ab"/>
    <w:autoRedefine/>
    <w:uiPriority w:val="99"/>
    <w:unhideWhenUsed/>
    <w:qFormat/>
    <w:rsid w:val="00CB7D3A"/>
    <w:pPr>
      <w:tabs>
        <w:tab w:val="center" w:pos="4677"/>
        <w:tab w:val="right" w:pos="9355"/>
      </w:tabs>
      <w:jc w:val="center"/>
    </w:pPr>
  </w:style>
  <w:style w:type="character" w:customStyle="1" w:styleId="ab">
    <w:name w:val="Верхний колонтитул Знак"/>
    <w:basedOn w:val="a0"/>
    <w:link w:val="aa"/>
    <w:uiPriority w:val="99"/>
    <w:rsid w:val="00CB7D3A"/>
  </w:style>
  <w:style w:type="table" w:customStyle="1" w:styleId="ac">
    <w:name w:val="Таблица для текста"/>
    <w:basedOn w:val="a1"/>
    <w:uiPriority w:val="99"/>
    <w:rsid w:val="006F5E54"/>
    <w:pPr>
      <w:jc w:val="both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113" w:firstLineChars="0" w:firstLine="0"/>
        <w:jc w:val="center"/>
      </w:pPr>
      <w:rPr>
        <w:rFonts w:ascii="Times New Roman" w:hAnsi="Times New Roman"/>
      </w:rPr>
    </w:tblStylePr>
  </w:style>
  <w:style w:type="paragraph" w:customStyle="1" w:styleId="ad">
    <w:name w:val="Таблица текст"/>
    <w:basedOn w:val="a"/>
    <w:autoRedefine/>
    <w:qFormat/>
    <w:rsid w:val="006F5E54"/>
    <w:pPr>
      <w:jc w:val="both"/>
    </w:pPr>
    <w:rPr>
      <w:rFonts w:eastAsia="Calibri" w:cs="Times New Roman"/>
    </w:rPr>
  </w:style>
  <w:style w:type="paragraph" w:customStyle="1" w:styleId="ae">
    <w:name w:val="Подзаголовок постарновления"/>
    <w:basedOn w:val="af"/>
    <w:next w:val="a7"/>
    <w:qFormat/>
    <w:rsid w:val="006F5E54"/>
    <w:pPr>
      <w:keepNext/>
      <w:keepLines/>
      <w:suppressLineNumbers/>
      <w:suppressAutoHyphens/>
      <w:spacing w:before="120" w:after="120"/>
      <w:jc w:val="center"/>
    </w:pPr>
    <w:rPr>
      <w:rFonts w:ascii="Times New Roman" w:hAnsi="Times New Roman"/>
      <w:b/>
      <w:color w:val="auto"/>
      <w:sz w:val="28"/>
    </w:rPr>
  </w:style>
  <w:style w:type="paragraph" w:styleId="af">
    <w:name w:val="Subtitle"/>
    <w:basedOn w:val="a"/>
    <w:next w:val="a"/>
    <w:link w:val="af0"/>
    <w:uiPriority w:val="11"/>
    <w:qFormat/>
    <w:rsid w:val="006F5E5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6F5E54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customStyle="1" w:styleId="af1">
    <w:name w:val="Сноска в конце страницы"/>
    <w:basedOn w:val="af2"/>
    <w:qFormat/>
    <w:rsid w:val="006F5E54"/>
  </w:style>
  <w:style w:type="paragraph" w:styleId="af2">
    <w:name w:val="footnote text"/>
    <w:basedOn w:val="a"/>
    <w:link w:val="af3"/>
    <w:uiPriority w:val="99"/>
    <w:semiHidden/>
    <w:unhideWhenUsed/>
    <w:rsid w:val="006F5E5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5E54"/>
    <w:rPr>
      <w:sz w:val="20"/>
      <w:szCs w:val="20"/>
    </w:rPr>
  </w:style>
  <w:style w:type="paragraph" w:customStyle="1" w:styleId="af4">
    <w:name w:val="Текст таблици шапка право"/>
    <w:basedOn w:val="a9"/>
    <w:rsid w:val="00F564F5"/>
    <w:pPr>
      <w:jc w:val="right"/>
    </w:pPr>
  </w:style>
  <w:style w:type="paragraph" w:customStyle="1" w:styleId="af5">
    <w:name w:val="Подзаголовок пользовательский"/>
    <w:basedOn w:val="af"/>
    <w:next w:val="a7"/>
    <w:qFormat/>
    <w:rsid w:val="00F564F5"/>
    <w:pPr>
      <w:keepNext/>
      <w:keepLines/>
      <w:suppressLineNumbers/>
      <w:suppressAutoHyphens/>
      <w:spacing w:before="120" w:after="120"/>
      <w:jc w:val="center"/>
    </w:pPr>
    <w:rPr>
      <w:rFonts w:ascii="Times New Roman" w:hAnsi="Times New Roman"/>
      <w:b/>
      <w:color w:val="auto"/>
      <w:sz w:val="28"/>
    </w:rPr>
  </w:style>
  <w:style w:type="paragraph" w:styleId="af6">
    <w:name w:val="footer"/>
    <w:basedOn w:val="a"/>
    <w:link w:val="af7"/>
    <w:uiPriority w:val="99"/>
    <w:unhideWhenUsed/>
    <w:rsid w:val="00F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564F5"/>
  </w:style>
  <w:style w:type="paragraph" w:styleId="af8">
    <w:name w:val="Balloon Text"/>
    <w:basedOn w:val="a"/>
    <w:link w:val="af9"/>
    <w:uiPriority w:val="99"/>
    <w:semiHidden/>
    <w:unhideWhenUsed/>
    <w:rsid w:val="00FB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B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Молчанов</dc:creator>
  <cp:keywords/>
  <dc:description/>
  <cp:lastModifiedBy>Артур Молчанов</cp:lastModifiedBy>
  <cp:revision>6</cp:revision>
  <cp:lastPrinted>2019-04-12T09:04:00Z</cp:lastPrinted>
  <dcterms:created xsi:type="dcterms:W3CDTF">2019-03-29T07:26:00Z</dcterms:created>
  <dcterms:modified xsi:type="dcterms:W3CDTF">2019-04-12T09:06:00Z</dcterms:modified>
</cp:coreProperties>
</file>