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ЗАКЛЮЧЕНИЕ</w:t>
      </w:r>
    </w:p>
    <w:p w:rsidR="00AB53CD" w:rsidRDefault="00AB53CD" w:rsidP="00B444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О РЕЗУЛЬТАТАХ </w:t>
      </w:r>
      <w:r w:rsidR="00B444F6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ПУБЛИЧНЫХ СЛУШАНИЙ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ПО ПРОЕКТУ</w:t>
      </w:r>
    </w:p>
    <w:p w:rsidR="00AB53CD" w:rsidRDefault="00155F88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По проекту </w:t>
      </w:r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>внесения изменений в Правила землепользования и застройки Виллозского городского поселения Ломоносовского муниципального района</w:t>
      </w:r>
      <w:r w:rsidR="00463656" w:rsidRPr="00463656">
        <w:rPr>
          <w:rFonts w:ascii="Times New Roman" w:hAnsi="Times New Roman" w:cs="Times New Roman"/>
          <w:i/>
          <w:sz w:val="26"/>
          <w:szCs w:val="26"/>
        </w:rPr>
        <w:t>______</w:t>
      </w:r>
      <w:r w:rsidR="007565C9">
        <w:rPr>
          <w:rFonts w:ascii="Times New Roman" w:hAnsi="Times New Roman" w:cs="Times New Roman"/>
          <w:i/>
          <w:sz w:val="26"/>
          <w:szCs w:val="26"/>
        </w:rPr>
        <w:t>____________</w:t>
      </w:r>
      <w:r w:rsidR="00463656" w:rsidRPr="00463656">
        <w:rPr>
          <w:rFonts w:ascii="Times New Roman" w:hAnsi="Times New Roman" w:cs="Times New Roman"/>
          <w:i/>
          <w:sz w:val="26"/>
          <w:szCs w:val="26"/>
        </w:rPr>
        <w:t>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 проекта/вопроса)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Общие сведения о проекте, представленном на общественные обсуждения (публичные слушания):</w:t>
      </w:r>
    </w:p>
    <w:p w:rsidR="00AB53CD" w:rsidRPr="00463656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территория разработки</w:t>
      </w:r>
      <w:r w:rsidR="0033168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31689" w:rsidRPr="00331689">
        <w:rPr>
          <w:rFonts w:ascii="Times New Roman" w:hAnsi="Times New Roman" w:cs="Times New Roman"/>
          <w:i/>
          <w:sz w:val="26"/>
          <w:szCs w:val="26"/>
          <w:u w:val="single"/>
        </w:rPr>
        <w:t>ч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асть</w:t>
      </w:r>
      <w:r w:rsidR="00463656" w:rsidRPr="00432106">
        <w:rPr>
          <w:rFonts w:ascii="Times New Roman" w:hAnsi="Times New Roman" w:cs="Times New Roman"/>
          <w:i/>
          <w:sz w:val="26"/>
          <w:szCs w:val="26"/>
          <w:u w:val="single"/>
        </w:rPr>
        <w:t xml:space="preserve"> территории 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 xml:space="preserve">муниципального образования </w:t>
      </w:r>
      <w:r w:rsidR="00463656" w:rsidRPr="00432106">
        <w:rPr>
          <w:rFonts w:ascii="Times New Roman" w:hAnsi="Times New Roman" w:cs="Times New Roman"/>
          <w:i/>
          <w:sz w:val="26"/>
          <w:szCs w:val="26"/>
          <w:u w:val="single"/>
        </w:rPr>
        <w:t>Виллозско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е</w:t>
      </w:r>
      <w:r w:rsidR="00463656" w:rsidRPr="00432106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городск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ое</w:t>
      </w:r>
      <w:r w:rsidR="00463656" w:rsidRPr="00432106">
        <w:rPr>
          <w:rFonts w:ascii="Times New Roman" w:hAnsi="Times New Roman" w:cs="Times New Roman"/>
          <w:i/>
          <w:sz w:val="26"/>
          <w:szCs w:val="26"/>
          <w:u w:val="single"/>
        </w:rPr>
        <w:t xml:space="preserve"> поселени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е</w:t>
      </w:r>
      <w:r w:rsidR="00463656" w:rsidRPr="00432106">
        <w:rPr>
          <w:rFonts w:ascii="Times New Roman" w:hAnsi="Times New Roman" w:cs="Times New Roman"/>
          <w:i/>
          <w:sz w:val="26"/>
          <w:szCs w:val="26"/>
          <w:u w:val="single"/>
        </w:rPr>
        <w:t xml:space="preserve"> Ломоносовского  муниципального района Ленинградской области</w:t>
      </w:r>
      <w:r w:rsidR="00463656" w:rsidRPr="00463656">
        <w:rPr>
          <w:rFonts w:ascii="Times New Roman" w:hAnsi="Times New Roman" w:cs="Times New Roman"/>
          <w:i/>
          <w:sz w:val="26"/>
          <w:szCs w:val="26"/>
        </w:rPr>
        <w:t>__</w:t>
      </w:r>
    </w:p>
    <w:p w:rsidR="00AB53CD" w:rsidRDefault="00AB53CD" w:rsidP="00AB53CD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сроки разработки___</w:t>
      </w:r>
      <w:r w:rsidR="00155F88" w:rsidRPr="00155F88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463656" w:rsidRPr="002366E7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с июня 2019г. по </w:t>
      </w:r>
      <w:r w:rsidR="00463656" w:rsidRPr="00432106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август </w:t>
      </w:r>
      <w:r w:rsidR="00463656" w:rsidRPr="002366E7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2020г.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_____________</w:t>
      </w:r>
    </w:p>
    <w:p w:rsidR="00155F88" w:rsidRDefault="00AB53CD" w:rsidP="00155F8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организация-заказчик</w:t>
      </w:r>
      <w:r w:rsidR="00155F88" w:rsidRPr="00155F8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Администрация Виллозского городского поселения, 188508, Ленинградская область, Ломоносовский район, </w:t>
      </w:r>
      <w:proofErr w:type="spellStart"/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</w:t>
      </w:r>
      <w:r w:rsidR="00D63D84">
        <w:rPr>
          <w:rFonts w:ascii="Times New Roman" w:hAnsi="Times New Roman" w:cs="Times New Roman"/>
          <w:i/>
          <w:sz w:val="26"/>
          <w:szCs w:val="26"/>
          <w:u w:val="single"/>
        </w:rPr>
        <w:t>5/1</w:t>
      </w:r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>, 8(812)339-60-91,</w:t>
      </w:r>
      <w:r w:rsidR="00463656" w:rsidRPr="00C746AB">
        <w:rPr>
          <w:rFonts w:ascii="Tahoma" w:hAnsi="Tahoma" w:cs="Tahoma"/>
          <w:color w:val="000000"/>
          <w:sz w:val="20"/>
          <w:szCs w:val="20"/>
        </w:rPr>
        <w:t xml:space="preserve"> </w:t>
      </w:r>
      <w:r w:rsidR="00463656" w:rsidRPr="00C746AB">
        <w:rPr>
          <w:rFonts w:ascii="Times New Roman" w:hAnsi="Times New Roman" w:cs="Times New Roman"/>
          <w:i/>
          <w:sz w:val="26"/>
          <w:szCs w:val="26"/>
          <w:u w:val="single"/>
        </w:rPr>
        <w:t>info.adm@gpvillozi.ru</w:t>
      </w:r>
      <w:r w:rsidR="00463656" w:rsidRPr="00463656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</w:t>
      </w:r>
    </w:p>
    <w:p w:rsidR="00AB53CD" w:rsidRDefault="00155F88" w:rsidP="00155F88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(наименование, юридический адрес, телефон, адрес электронной почты)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Правовой акт о назначении общественных обсуждений (публичных слушаний)</w:t>
      </w:r>
    </w:p>
    <w:p w:rsidR="00463656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D52E9F">
        <w:rPr>
          <w:rFonts w:ascii="Times New Roman" w:hAnsi="Times New Roman" w:cs="Times New Roman"/>
          <w:i/>
          <w:sz w:val="26"/>
          <w:szCs w:val="26"/>
        </w:rPr>
        <w:t>__</w:t>
      </w:r>
      <w:r w:rsidRPr="00C746AB">
        <w:rPr>
          <w:rFonts w:ascii="Times New Roman" w:hAnsi="Times New Roman" w:cs="Times New Roman"/>
          <w:i/>
          <w:sz w:val="26"/>
          <w:szCs w:val="26"/>
          <w:u w:val="single"/>
        </w:rPr>
        <w:t xml:space="preserve"> Распоряжение Главы Виллозского городского поселения от 27.10.2020 № 37 "О </w:t>
      </w:r>
      <w:r w:rsidRPr="002D41E1">
        <w:rPr>
          <w:rFonts w:ascii="Times New Roman" w:hAnsi="Times New Roman" w:cs="Times New Roman"/>
          <w:i/>
          <w:sz w:val="26"/>
          <w:szCs w:val="26"/>
          <w:u w:val="single"/>
        </w:rPr>
        <w:t>проведении публичных слушаний по проекту внесения изменений в Правила землепользования и застройки территории Виллозского городского поселения Ломоносовского муниципального района»</w:t>
      </w:r>
      <w:r w:rsidRPr="00463656">
        <w:rPr>
          <w:rFonts w:ascii="Times New Roman" w:hAnsi="Times New Roman" w:cs="Times New Roman"/>
          <w:i/>
          <w:sz w:val="26"/>
          <w:szCs w:val="26"/>
        </w:rPr>
        <w:t>______________________________________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(дата, номер, заголовок)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Срок проведения общественных обсуждений (публичных слушаний)</w:t>
      </w:r>
    </w:p>
    <w:p w:rsidR="00645755" w:rsidRDefault="00463656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</w:pP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со дня  опубликования </w:t>
      </w:r>
      <w:r w:rsidR="006457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проекта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  <w:r w:rsidR="006457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06.11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.2020г</w:t>
      </w:r>
      <w:r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. </w:t>
      </w:r>
      <w:r w:rsidRPr="00CA2035">
        <w:rPr>
          <w:rFonts w:ascii="Times New Roman" w:eastAsiaTheme="minorHAnsi" w:hAnsi="Times New Roman" w:cs="Times New Roman"/>
          <w:i/>
          <w:iCs/>
          <w:sz w:val="26"/>
          <w:szCs w:val="26"/>
          <w:u w:val="single"/>
        </w:rPr>
        <w:t>до дня опубликования заключения о результатах публичных слушаний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 </w:t>
      </w:r>
      <w:r w:rsidR="00D63D84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11</w:t>
      </w:r>
      <w:r w:rsidRPr="00CA203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>.12.2020г.</w:t>
      </w:r>
      <w:r w:rsidR="00645755" w:rsidRPr="00645755">
        <w:rPr>
          <w:rFonts w:ascii="Times New Roman" w:hAnsi="Times New Roman" w:cs="Times New Roman"/>
          <w:bCs/>
          <w:i/>
          <w:sz w:val="26"/>
          <w:szCs w:val="26"/>
          <w:u w:val="single"/>
          <w:lang w:eastAsia="ru-RU"/>
        </w:rPr>
        <w:t xml:space="preserve">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Формы оповещения о проведении общественных обсуждений (публичных слушаний)</w:t>
      </w:r>
    </w:p>
    <w:p w:rsidR="00463656" w:rsidRPr="00463656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B64D58">
        <w:rPr>
          <w:rFonts w:ascii="Times New Roman" w:hAnsi="Times New Roman" w:cs="Times New Roman"/>
          <w:i/>
          <w:sz w:val="26"/>
          <w:szCs w:val="26"/>
          <w:u w:val="single"/>
        </w:rPr>
        <w:t>Распоряжение и оповещение о проведении публичных слушаний  напечатан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>ы</w:t>
      </w:r>
      <w:r w:rsidRPr="00B64D58">
        <w:rPr>
          <w:rFonts w:ascii="Times New Roman" w:hAnsi="Times New Roman" w:cs="Times New Roman"/>
          <w:i/>
          <w:sz w:val="26"/>
          <w:szCs w:val="26"/>
          <w:u w:val="single"/>
        </w:rPr>
        <w:t xml:space="preserve"> в газете </w:t>
      </w:r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«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Балтийский луч</w:t>
      </w:r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» № 4</w:t>
      </w:r>
      <w:r w:rsidR="006F601F">
        <w:rPr>
          <w:rFonts w:ascii="Times New Roman" w:hAnsi="Times New Roman" w:cs="Times New Roman"/>
          <w:i/>
          <w:sz w:val="26"/>
          <w:szCs w:val="26"/>
          <w:u w:val="single"/>
        </w:rPr>
        <w:t>4</w:t>
      </w:r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 xml:space="preserve"> от 30 октября </w:t>
      </w:r>
      <w:r w:rsidRPr="00165A39">
        <w:rPr>
          <w:rFonts w:ascii="Times New Roman" w:hAnsi="Times New Roman" w:cs="Times New Roman"/>
          <w:i/>
          <w:sz w:val="26"/>
          <w:szCs w:val="26"/>
          <w:u w:val="single"/>
        </w:rPr>
        <w:t>2020г., оповещение</w:t>
      </w:r>
      <w:r w:rsidRPr="00B64D5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 xml:space="preserve">и распоряжение </w:t>
      </w:r>
      <w:r w:rsidRPr="00B64D58">
        <w:rPr>
          <w:rFonts w:ascii="Times New Roman" w:hAnsi="Times New Roman" w:cs="Times New Roman"/>
          <w:i/>
          <w:sz w:val="26"/>
          <w:szCs w:val="26"/>
          <w:u w:val="single"/>
        </w:rPr>
        <w:t>размещен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>ы</w:t>
      </w:r>
      <w:r w:rsidRPr="00B64D58">
        <w:rPr>
          <w:rFonts w:ascii="Times New Roman" w:hAnsi="Times New Roman" w:cs="Times New Roman"/>
          <w:i/>
          <w:sz w:val="26"/>
          <w:szCs w:val="26"/>
          <w:u w:val="single"/>
        </w:rPr>
        <w:t xml:space="preserve"> на официальном сайте администрации Виллозского городского поселения в </w:t>
      </w:r>
      <w:r w:rsidRPr="00FA4661">
        <w:rPr>
          <w:rFonts w:ascii="Times New Roman" w:hAnsi="Times New Roman" w:cs="Times New Roman"/>
          <w:i/>
          <w:sz w:val="26"/>
          <w:szCs w:val="26"/>
          <w:u w:val="single"/>
        </w:rPr>
        <w:t xml:space="preserve">информационно-коммуникационной сети «Интернет» по адресу </w:t>
      </w:r>
      <w:proofErr w:type="spellStart"/>
      <w:r w:rsidRPr="00FA4661">
        <w:rPr>
          <w:rFonts w:ascii="Times New Roman" w:hAnsi="Times New Roman" w:cs="Times New Roman"/>
          <w:i/>
          <w:sz w:val="26"/>
          <w:szCs w:val="26"/>
          <w:u w:val="single"/>
        </w:rPr>
        <w:t>www.villozi-adm.ru</w:t>
      </w:r>
      <w:proofErr w:type="spellEnd"/>
      <w:r w:rsidRPr="00FA4661">
        <w:rPr>
          <w:rFonts w:ascii="Times New Roman" w:hAnsi="Times New Roman" w:cs="Times New Roman"/>
          <w:i/>
          <w:sz w:val="26"/>
          <w:szCs w:val="26"/>
          <w:u w:val="single"/>
        </w:rPr>
        <w:t xml:space="preserve">, в разделе градостроительная деятельность МО Виллозское городское поселение с 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>30</w:t>
      </w:r>
      <w:r w:rsidRPr="00FA4661">
        <w:rPr>
          <w:rFonts w:ascii="Times New Roman" w:hAnsi="Times New Roman" w:cs="Times New Roman"/>
          <w:i/>
          <w:sz w:val="26"/>
          <w:szCs w:val="26"/>
          <w:u w:val="single"/>
        </w:rPr>
        <w:t>.1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>0</w:t>
      </w:r>
      <w:r w:rsidRPr="00FA4661">
        <w:rPr>
          <w:rFonts w:ascii="Times New Roman" w:hAnsi="Times New Roman" w:cs="Times New Roman"/>
          <w:i/>
          <w:sz w:val="26"/>
          <w:szCs w:val="26"/>
          <w:u w:val="single"/>
        </w:rPr>
        <w:t xml:space="preserve">.2020г., </w:t>
      </w:r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на информационных стендах на территории Вил</w:t>
      </w:r>
      <w:r w:rsidR="006F601F">
        <w:rPr>
          <w:rFonts w:ascii="Times New Roman" w:hAnsi="Times New Roman" w:cs="Times New Roman"/>
          <w:i/>
          <w:sz w:val="26"/>
          <w:szCs w:val="26"/>
          <w:u w:val="single"/>
        </w:rPr>
        <w:t xml:space="preserve">лозского городского поселения в </w:t>
      </w:r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gramStart"/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.В</w:t>
      </w:r>
      <w:proofErr w:type="gramEnd"/>
      <w:r w:rsidRPr="008F1864">
        <w:rPr>
          <w:rFonts w:ascii="Times New Roman" w:hAnsi="Times New Roman" w:cs="Times New Roman"/>
          <w:i/>
          <w:sz w:val="26"/>
          <w:szCs w:val="26"/>
          <w:u w:val="single"/>
        </w:rPr>
        <w:t>иллози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Pr="00463656">
        <w:rPr>
          <w:rFonts w:ascii="Times New Roman" w:hAnsi="Times New Roman" w:cs="Times New Roman"/>
          <w:i/>
          <w:sz w:val="26"/>
          <w:szCs w:val="26"/>
        </w:rPr>
        <w:t>_______________________________________________________</w:t>
      </w:r>
      <w:r w:rsidRPr="0046365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(название, номер, дата печатных изданий и др. формы)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Сведения о проведении экспозиции по материалам </w:t>
      </w:r>
    </w:p>
    <w:p w:rsidR="00463656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>Проект и информационные материалы к нему представлены на экспозиции, которая проходи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ла</w:t>
      </w:r>
      <w:r w:rsidRPr="00C34BE6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каждую среду и пятницу с 06.11.2020 по 30.11.2020 по адресу: Администрация Виллозского </w:t>
      </w:r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 xml:space="preserve">городского поселения, 188508, Ленинградская область, Ломоносовский район, </w:t>
      </w:r>
      <w:proofErr w:type="spellStart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E87968">
        <w:rPr>
          <w:rFonts w:ascii="Times New Roman" w:hAnsi="Times New Roman" w:cs="Times New Roman"/>
          <w:i/>
          <w:sz w:val="26"/>
          <w:szCs w:val="26"/>
          <w:u w:val="single"/>
        </w:rPr>
        <w:t>, д. 5/1, на стенде.</w:t>
      </w:r>
      <w:r w:rsidRPr="00463656">
        <w:rPr>
          <w:rFonts w:ascii="Times New Roman" w:hAnsi="Times New Roman" w:cs="Times New Roman"/>
          <w:i/>
          <w:sz w:val="26"/>
          <w:szCs w:val="26"/>
        </w:rPr>
        <w:t>_____________________________</w:t>
      </w:r>
      <w:r w:rsidR="00155F88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:rsidR="00AB53CD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>
        <w:rPr>
          <w:rFonts w:ascii="Times New Roman" w:hAnsi="Times New Roman" w:cs="Times New Roman"/>
          <w:bCs/>
          <w:sz w:val="20"/>
          <w:szCs w:val="20"/>
          <w:lang w:eastAsia="ru-RU"/>
        </w:rPr>
        <w:tab/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проведена)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проведении открытого собрания участников публичных слушаний</w:t>
      </w:r>
    </w:p>
    <w:p w:rsidR="00463656" w:rsidRPr="0046573E" w:rsidRDefault="00463656" w:rsidP="00463656">
      <w:pPr>
        <w:spacing w:after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Собрания участников публичных слушаний проведены по графику:</w:t>
      </w:r>
    </w:p>
    <w:p w:rsidR="00463656" w:rsidRPr="0046573E" w:rsidRDefault="00463656" w:rsidP="00463656">
      <w:pPr>
        <w:pStyle w:val="a3"/>
        <w:numPr>
          <w:ilvl w:val="0"/>
          <w:numId w:val="1"/>
        </w:numPr>
        <w:spacing w:after="0"/>
        <w:ind w:left="426" w:hanging="284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25.11.2020 года в 17 час 00 мин по адресу: Ленинградская область, Ломоносовски</w:t>
      </w:r>
      <w:r w:rsidR="00F32D92">
        <w:rPr>
          <w:rFonts w:ascii="Times New Roman" w:hAnsi="Times New Roman" w:cs="Times New Roman"/>
          <w:i/>
          <w:sz w:val="26"/>
          <w:szCs w:val="26"/>
          <w:u w:val="single"/>
        </w:rPr>
        <w:t xml:space="preserve">й район, </w:t>
      </w:r>
      <w:proofErr w:type="spellStart"/>
      <w:r w:rsidR="00F32D92">
        <w:rPr>
          <w:rFonts w:ascii="Times New Roman" w:hAnsi="Times New Roman" w:cs="Times New Roman"/>
          <w:i/>
          <w:sz w:val="26"/>
          <w:szCs w:val="26"/>
          <w:u w:val="single"/>
        </w:rPr>
        <w:t>гп</w:t>
      </w:r>
      <w:proofErr w:type="spellEnd"/>
      <w:r w:rsidR="00F32D92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  <w:proofErr w:type="spellStart"/>
      <w:r w:rsidR="00F32D92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="00F32D92">
        <w:rPr>
          <w:rFonts w:ascii="Times New Roman" w:hAnsi="Times New Roman" w:cs="Times New Roman"/>
          <w:i/>
          <w:sz w:val="26"/>
          <w:szCs w:val="26"/>
          <w:u w:val="single"/>
        </w:rPr>
        <w:t>, дом 1</w:t>
      </w:r>
      <w:proofErr w:type="gram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 А</w:t>
      </w:r>
      <w:proofErr w:type="gram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 (Дом Культуры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Виллози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463656" w:rsidRPr="0046573E" w:rsidRDefault="00463656" w:rsidP="00463656">
      <w:pPr>
        <w:pStyle w:val="a3"/>
        <w:numPr>
          <w:ilvl w:val="0"/>
          <w:numId w:val="1"/>
        </w:numPr>
        <w:spacing w:after="0"/>
        <w:ind w:left="426" w:hanging="284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28.11.2020 в 11 час 00 мин по адресу: Ленинградская область, Ломоносовский район,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п</w:t>
      </w:r>
      <w:proofErr w:type="gram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.Н</w:t>
      </w:r>
      <w:proofErr w:type="gram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овогорелово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 (автобус)</w:t>
      </w:r>
    </w:p>
    <w:p w:rsidR="00463656" w:rsidRPr="0046573E" w:rsidRDefault="00463656" w:rsidP="00463656">
      <w:pPr>
        <w:pStyle w:val="a3"/>
        <w:numPr>
          <w:ilvl w:val="0"/>
          <w:numId w:val="1"/>
        </w:numPr>
        <w:spacing w:after="0"/>
        <w:ind w:left="426" w:hanging="284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28.11.2020 в 12 час 00 мин по адресу: Ленинградская область, Ломоносовский район,  Виллозское городское поселение,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Волхонское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ш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., д.5 (автобус)</w:t>
      </w:r>
    </w:p>
    <w:p w:rsidR="00463656" w:rsidRPr="0046573E" w:rsidRDefault="00463656" w:rsidP="00463656">
      <w:pPr>
        <w:pStyle w:val="a3"/>
        <w:numPr>
          <w:ilvl w:val="0"/>
          <w:numId w:val="1"/>
        </w:numPr>
        <w:spacing w:after="0"/>
        <w:ind w:left="426" w:hanging="284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 xml:space="preserve">28.11.2020 в 13 час 00 мин по адресу: Ленинградская область, Ломоносовский район, д. Малое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Карлино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 xml:space="preserve">, дом 13 (Дом Культуры Малое </w:t>
      </w:r>
      <w:proofErr w:type="spellStart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Карлино</w:t>
      </w:r>
      <w:proofErr w:type="spellEnd"/>
      <w:r w:rsidRPr="0046573E">
        <w:rPr>
          <w:rFonts w:ascii="Times New Roman" w:hAnsi="Times New Roman" w:cs="Times New Roman"/>
          <w:i/>
          <w:sz w:val="26"/>
          <w:szCs w:val="26"/>
          <w:u w:val="single"/>
        </w:rPr>
        <w:t>)</w:t>
      </w:r>
    </w:p>
    <w:p w:rsidR="00AB53CD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AB53CD">
        <w:rPr>
          <w:rFonts w:ascii="Times New Roman" w:hAnsi="Times New Roman" w:cs="Times New Roman"/>
          <w:bCs/>
          <w:sz w:val="20"/>
          <w:szCs w:val="20"/>
          <w:lang w:eastAsia="ru-RU"/>
        </w:rPr>
        <w:t>(где и когда проведено, состав и количество участников, количество предложений и замечаний)</w:t>
      </w:r>
    </w:p>
    <w:p w:rsidR="00D52E9F" w:rsidRDefault="00D52E9F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:rsidR="00463656" w:rsidRPr="0004562A" w:rsidRDefault="00463656" w:rsidP="00463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88047E">
        <w:rPr>
          <w:rFonts w:ascii="Times New Roman" w:hAnsi="Times New Roman" w:cs="Times New Roman"/>
          <w:i/>
          <w:sz w:val="26"/>
          <w:szCs w:val="26"/>
          <w:u w:val="single"/>
        </w:rPr>
        <w:t>количество участников</w:t>
      </w:r>
      <w:r w:rsidRPr="0088047E">
        <w:rPr>
          <w:rFonts w:ascii="Times New Roman" w:hAnsi="Times New Roman" w:cs="Times New Roman"/>
          <w:i/>
          <w:sz w:val="26"/>
          <w:szCs w:val="26"/>
        </w:rPr>
        <w:t xml:space="preserve"> -_</w:t>
      </w:r>
      <w:r w:rsidRPr="0004562A">
        <w:rPr>
          <w:rFonts w:ascii="Times New Roman" w:hAnsi="Times New Roman" w:cs="Times New Roman"/>
          <w:i/>
          <w:sz w:val="26"/>
          <w:szCs w:val="26"/>
          <w:u w:val="single"/>
        </w:rPr>
        <w:t>20 человек</w:t>
      </w:r>
      <w:r w:rsidRPr="0004562A">
        <w:rPr>
          <w:rFonts w:ascii="Times New Roman" w:hAnsi="Times New Roman" w:cs="Times New Roman"/>
          <w:i/>
          <w:sz w:val="26"/>
          <w:szCs w:val="26"/>
        </w:rPr>
        <w:t xml:space="preserve">___________________________________________ </w:t>
      </w:r>
    </w:p>
    <w:p w:rsidR="00463656" w:rsidRDefault="00463656" w:rsidP="00463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04562A">
        <w:rPr>
          <w:rFonts w:ascii="Times New Roman" w:hAnsi="Times New Roman" w:cs="Times New Roman"/>
          <w:i/>
          <w:sz w:val="26"/>
          <w:szCs w:val="26"/>
          <w:u w:val="single"/>
        </w:rPr>
        <w:t>состав участников:</w:t>
      </w:r>
      <w:r w:rsidRPr="000F2C38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</w:p>
    <w:p w:rsidR="00463656" w:rsidRPr="006B20CC" w:rsidRDefault="00463656" w:rsidP="004636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B20CC">
        <w:rPr>
          <w:rFonts w:ascii="Times New Roman" w:hAnsi="Times New Roman" w:cs="Times New Roman"/>
          <w:i/>
          <w:sz w:val="26"/>
          <w:szCs w:val="26"/>
        </w:rPr>
        <w:t>Жители</w:t>
      </w:r>
      <w:r>
        <w:rPr>
          <w:rFonts w:ascii="Times New Roman" w:hAnsi="Times New Roman" w:cs="Times New Roman"/>
          <w:i/>
          <w:sz w:val="26"/>
          <w:szCs w:val="26"/>
        </w:rPr>
        <w:t xml:space="preserve"> (постоянно проживающие на территории)</w:t>
      </w:r>
      <w:r w:rsidRPr="006B20CC">
        <w:rPr>
          <w:rFonts w:ascii="Times New Roman" w:hAnsi="Times New Roman" w:cs="Times New Roman"/>
          <w:i/>
          <w:sz w:val="26"/>
          <w:szCs w:val="26"/>
        </w:rPr>
        <w:t xml:space="preserve"> Виллозского городского поселения – 6 человек, </w:t>
      </w:r>
    </w:p>
    <w:p w:rsidR="00463656" w:rsidRDefault="00463656" w:rsidP="004636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B20CC">
        <w:rPr>
          <w:rFonts w:ascii="Times New Roman" w:hAnsi="Times New Roman" w:cs="Times New Roman"/>
          <w:i/>
          <w:sz w:val="26"/>
          <w:szCs w:val="26"/>
        </w:rPr>
        <w:t xml:space="preserve">правообладатели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– </w:t>
      </w:r>
      <w:r>
        <w:rPr>
          <w:rFonts w:ascii="Times New Roman" w:hAnsi="Times New Roman" w:cs="Times New Roman"/>
          <w:i/>
          <w:sz w:val="26"/>
          <w:szCs w:val="26"/>
        </w:rPr>
        <w:t xml:space="preserve">14 </w:t>
      </w:r>
      <w:r w:rsidRPr="006B20CC">
        <w:rPr>
          <w:rFonts w:ascii="Times New Roman" w:hAnsi="Times New Roman" w:cs="Times New Roman"/>
          <w:i/>
          <w:sz w:val="26"/>
          <w:szCs w:val="26"/>
        </w:rPr>
        <w:t xml:space="preserve">человек.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Предложения и замечания участников общественных обсуждений (публичных слушаний)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549"/>
        <w:gridCol w:w="2536"/>
        <w:gridCol w:w="3969"/>
        <w:gridCol w:w="3072"/>
      </w:tblGrid>
      <w:tr w:rsidR="00463656" w:rsidTr="00D27C61">
        <w:tc>
          <w:tcPr>
            <w:tcW w:w="549" w:type="dxa"/>
          </w:tcPr>
          <w:p w:rsidR="00463656" w:rsidRPr="00DE1AA2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№ </w:t>
            </w:r>
            <w:proofErr w:type="spellStart"/>
            <w:proofErr w:type="gramStart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/</w:t>
            </w:r>
            <w:proofErr w:type="spellStart"/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</w:t>
            </w:r>
            <w:proofErr w:type="spellEnd"/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Заявитель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,</w:t>
            </w:r>
          </w:p>
          <w:p w:rsidR="00463656" w:rsidRPr="00DE1AA2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DE1AA2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 дата обращения</w:t>
            </w:r>
          </w:p>
        </w:tc>
        <w:tc>
          <w:tcPr>
            <w:tcW w:w="3969" w:type="dxa"/>
          </w:tcPr>
          <w:p w:rsidR="00463656" w:rsidRPr="00DE1AA2" w:rsidRDefault="00742880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Предложение</w:t>
            </w:r>
          </w:p>
        </w:tc>
        <w:tc>
          <w:tcPr>
            <w:tcW w:w="3072" w:type="dxa"/>
          </w:tcPr>
          <w:p w:rsidR="00463656" w:rsidRPr="00DE1AA2" w:rsidRDefault="00331689" w:rsidP="00463656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>Решение</w:t>
            </w:r>
            <w:r w:rsidR="00B25D93">
              <w:rPr>
                <w:rFonts w:ascii="Times New Roman" w:hAnsi="Times New Roman" w:cs="Times New Roman"/>
                <w:i/>
                <w:sz w:val="26"/>
                <w:szCs w:val="26"/>
                <w:lang w:eastAsia="ru-RU"/>
              </w:rPr>
              <w:t xml:space="preserve"> комиссии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Алимов Р.В. 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 Алимов Р.В. , 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 25.11.2020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B0D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Предложение о расширении  территориальной зоны «ТС-6»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B0D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(«Зона крестьянских (фермерских) хозяйств»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Pr="004B0D9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а именно путем включения в данную зону земельного участка с кадастровым номером  47:14:0601005:950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 целях возможности строительства мастерской для ремонта сельскохозяйственной техники.  </w:t>
            </w:r>
          </w:p>
        </w:tc>
        <w:tc>
          <w:tcPr>
            <w:tcW w:w="3072" w:type="dxa"/>
          </w:tcPr>
          <w:p w:rsidR="00463656" w:rsidRDefault="00742880" w:rsidP="00B25D9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Данное предложение будет учтено, после установления 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25D9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енеральны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план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ом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Виллозского городского поселения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соответствующей функциональной зоны</w:t>
            </w:r>
            <w:r w:rsidR="00B25D9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36" w:type="dxa"/>
          </w:tcPr>
          <w:p w:rsidR="00463656" w:rsidRPr="00CB3788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B37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Головкова Е.В., </w:t>
            </w:r>
          </w:p>
          <w:p w:rsidR="00463656" w:rsidRPr="00CB3788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B37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 28.11.2020</w:t>
            </w:r>
          </w:p>
          <w:p w:rsidR="00463656" w:rsidRPr="00830FC7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Предложение  по сокращению отображенного на карте зон с особыми условиями использования территории, размера СЗЗ от свалки «Волхонка» </w:t>
            </w:r>
          </w:p>
        </w:tc>
        <w:tc>
          <w:tcPr>
            <w:tcW w:w="3072" w:type="dxa"/>
          </w:tcPr>
          <w:p w:rsidR="00463656" w:rsidRDefault="00B25D93" w:rsidP="00B25D9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Принято решение учесть данное предложение, в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виду того, что в настоящее вр</w:t>
            </w:r>
            <w:r w:rsidR="0074288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емя проект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санитарно-защитной зоны </w:t>
            </w:r>
            <w:proofErr w:type="spellStart"/>
            <w:r w:rsidR="0074288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рекультивируемого</w:t>
            </w:r>
            <w:proofErr w:type="spellEnd"/>
            <w:r w:rsidR="0074288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полигона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твердых бытовых отходов</w:t>
            </w:r>
            <w:r w:rsidR="0074288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не разработан, на карте зон с особыми условиями использования территории планируемая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санитарно-защитная зона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отображена не будет.     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Глотов К.В.,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 28.11.2020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Дополнить  градостроительный регламент территориальной зоны «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ТЖ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3» (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«Зона малоэтажной многоквартирной жилой застройки») основным видом разрешенного использования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 кодом 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2.3. – Блокированная жилая застройка, и минимальным размером 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земельного участка для данного вида  разрешенного использования – 200 кв.м.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072" w:type="dxa"/>
          </w:tcPr>
          <w:p w:rsidR="00463656" w:rsidRDefault="00B25D93" w:rsidP="00B25D9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Принято решение учесть данное предложение, и градостроительный регламент территориальной зоны «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ТЖ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3» (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«Зона малоэтажной многоквартирной жилой застройки»)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дополнить 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основным видом разрешенного использования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Блокированная жилая застройка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 кодом 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2.3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ООО «БИТАВТО»,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от 28.11.2020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Дополнить  градостроительный регламент территориальной зоны «ТЖ4-1» 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106E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«Зона многоэтажной многоквартирной жилой застройки»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в границах которой расположен земельный участок с кадастровым номером 47:14:0603001:102,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основным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вид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разрешенного использования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 кодами 4.3 (рынки), 4.7 (гостиничное обслуживание), 4.8 (развлечение), 4.9 (служебные гаражи), а также перенести  из условно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разрешенных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 основные виды разрешенного использования – вид с кодом 4.9.1. (объекты дорожного сервиса).  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3072" w:type="dxa"/>
          </w:tcPr>
          <w:p w:rsidR="00463656" w:rsidRDefault="00B25D93" w:rsidP="00B352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Принято решение учесть данное предложение, и 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градостроительный регламент территориальной зоны «ТЖ4-1» 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4106E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«Зона многоэтажной многоквартирной жилой застройки»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вернуть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основн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ой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вид разрешенного использования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«Предпринимательство с кодом 4.0»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включающий виды разрешенного использования, необходимые заявителю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Спирина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О.В., от 28.11.2020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Дополнить  градостроительный регламент территориальной зоны «ТП-КВ» (</w:t>
            </w:r>
            <w:r w:rsidRPr="00E41F5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«Производственная зона «Кварталы 24.1, 24.2, 24.3»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в границах которой расположен земельный участок с кадастровым номером 47:14:0603001:105,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основным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вид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4E34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разрешенного использования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 кодами 4.2 (объекты торговли (торговые центры, торгово-развлекательные центры (комплексы))) и  4.4 (магазины)</w:t>
            </w:r>
          </w:p>
        </w:tc>
        <w:tc>
          <w:tcPr>
            <w:tcW w:w="3072" w:type="dxa"/>
          </w:tcPr>
          <w:p w:rsidR="00463656" w:rsidRDefault="00B35284" w:rsidP="00B35284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Принято решение учесть данное предложение, ввиду того, что проектом уже предусматривается в основных видах 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территориальн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ой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зон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ы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«ТП-КВ» (</w:t>
            </w:r>
            <w:r w:rsidR="00463656" w:rsidRPr="00E41F5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«Производственная зона «Кварталы 24.1, 24.2, 24.3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»)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виды разрешенного использования 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«О</w:t>
            </w:r>
            <w:r w:rsidR="00463656" w:rsidRP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бъекты торговли (торговые центры, торгово-развлекательные центры (комплексы)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 </w:t>
            </w:r>
            <w:r w:rsidR="00463656" w:rsidRP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ом</w:t>
            </w:r>
            <w:r w:rsidR="00463656" w:rsidRP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4.2», а также «Магазины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 </w:t>
            </w:r>
            <w:r w:rsidR="00463656" w:rsidRP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ом</w:t>
            </w:r>
            <w:r w:rsidR="00463656" w:rsidRP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4.4» </w:t>
            </w:r>
            <w:proofErr w:type="gramEnd"/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СНТ «Орбита-3», СНТ «Самсон»,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СНТ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Электронмаш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», от 28.11.2020 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Предложение по отнесению территории садоводств  «Орбита-3», «Самсон» и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Электронмаш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» из земель сельскохозяйственного назначения к землям населенных пунктов. А также установить для  данной территории садоводств   территориальную зону, предусматривающую «жилищное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строительство»     </w:t>
            </w:r>
          </w:p>
        </w:tc>
        <w:tc>
          <w:tcPr>
            <w:tcW w:w="3072" w:type="dxa"/>
          </w:tcPr>
          <w:p w:rsidR="00463656" w:rsidRDefault="003A03B0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Предложение отклонено</w:t>
            </w:r>
            <w:r w:rsidR="00B352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ввиду того, что т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ерритория указанных садово</w:t>
            </w:r>
            <w:proofErr w:type="gramStart"/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дств  в пр</w:t>
            </w:r>
            <w:proofErr w:type="gramEnd"/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едставленном проекте внесения изменений в ПЗЗ, отнесена к территориальной зоне «</w:t>
            </w:r>
            <w:r w:rsidR="00463656" w:rsidRPr="00BB7C21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ТС-С1»  («Зона </w:t>
            </w:r>
            <w:r w:rsidR="00463656" w:rsidRPr="00BB7C21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сельскохозяйственного использования, предназначенная для ведения  садоводства»)</w:t>
            </w:r>
            <w:r w:rsidR="00463656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, для которой установлен один из основных видов разрешенного </w:t>
            </w:r>
            <w:r w:rsidR="00463656" w:rsidRPr="00D12E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использования  с кодом 13.2 (ведение садоводства).  В соответствии с классификатором  ВРИ (утв. Приказом Минэкон</w:t>
            </w:r>
            <w:r w:rsidR="00D27C6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омразвития №540  от 01.09.2014</w:t>
            </w:r>
            <w:proofErr w:type="gramStart"/>
            <w:r w:rsidR="00D27C6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)</w:t>
            </w:r>
            <w:proofErr w:type="gramEnd"/>
            <w:r w:rsidR="00463656" w:rsidRPr="00D12E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 код 13.2 включает в себя: осуществление 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5" w:anchor="/document/70736874/entry/1021" w:history="1">
              <w:r w:rsidR="00463656" w:rsidRPr="00D12E2B">
                <w:rPr>
                  <w:rFonts w:ascii="Times New Roman" w:hAnsi="Times New Roman" w:cs="Times New Roman"/>
                  <w:sz w:val="26"/>
                  <w:szCs w:val="26"/>
                  <w:lang w:eastAsia="ru-RU"/>
                </w:rPr>
                <w:t>кодом 2.1</w:t>
              </w:r>
            </w:hyperlink>
            <w:r w:rsidR="00463656" w:rsidRPr="00D12E2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хозяйственных построек и гаражей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463656" w:rsidRDefault="00B35284" w:rsidP="00463656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стан</w:t>
            </w:r>
            <w:r w:rsidR="00D27C6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авливаемая </w:t>
            </w:r>
            <w:r w:rsidR="0046365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проектом территориальная зона  «</w:t>
            </w:r>
            <w:r w:rsidR="00463656" w:rsidRPr="00BB7C21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ТС-С1» </w:t>
            </w:r>
            <w:r w:rsidR="00463656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, предусматривает размещение жилых домов. 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Изменение категории земель – не относится к вопросам рассматриваемого проекта  внесения изменений в ПЗЗ.   </w:t>
            </w:r>
            <w:r w:rsidRPr="00BB7C21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 </w:t>
            </w:r>
            <w:r w:rsidRPr="00BB7C2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7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Лютова Н.Н. – главный специалист Администрации Виллозского городского поселения, 28.11.2020 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Дополнить градостроительные регламенты территориальных зон предназначенных  для  ведения садоводства «</w:t>
            </w:r>
            <w:r w:rsidRPr="0052208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ТС-С1»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 огородничества «</w:t>
            </w:r>
            <w:r w:rsidRPr="0052208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ТС-С2»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основным видом разрешенного использования с кодом 13.0 (з</w:t>
            </w:r>
            <w:r w:rsidRPr="000D0C5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емельные участки общего </w:t>
            </w:r>
            <w:r w:rsidRPr="000D0C5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назначения)</w:t>
            </w:r>
          </w:p>
        </w:tc>
        <w:tc>
          <w:tcPr>
            <w:tcW w:w="3072" w:type="dxa"/>
          </w:tcPr>
          <w:p w:rsidR="00463656" w:rsidRDefault="00B35284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Принято решение учесть данное предложение.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Лютова Н.Н. – главный специалист Администрации Виллозского городского поселения, 28.11.2020</w:t>
            </w:r>
          </w:p>
        </w:tc>
        <w:tc>
          <w:tcPr>
            <w:tcW w:w="396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C73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Исключить из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графической части</w:t>
            </w:r>
            <w:r w:rsidRPr="003C73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зону  </w:t>
            </w:r>
            <w:proofErr w:type="gramStart"/>
            <w:r w:rsidRPr="003C73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ТЖ</w:t>
            </w:r>
            <w:proofErr w:type="gramEnd"/>
            <w:r w:rsidRPr="003C73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1СЗ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, так как </w:t>
            </w:r>
            <w:r w:rsidR="00755FE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это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существующая зона состо</w:t>
            </w:r>
            <w:r w:rsidR="004521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ящая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из многих контуров, а в проекте отображен только 1 контур</w:t>
            </w:r>
            <w:r w:rsidR="004521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 В рамках данного проекта не изменяются и не устанавливаются границы существующих территориальных зон.</w:t>
            </w:r>
          </w:p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72" w:type="dxa"/>
          </w:tcPr>
          <w:p w:rsidR="00463656" w:rsidRDefault="00B35284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Принято решение учесть данное предложение.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Лютова Н.Н. – главный специалист Администрации Виллозского городского поселения, 28.11.2020</w:t>
            </w:r>
          </w:p>
        </w:tc>
        <w:tc>
          <w:tcPr>
            <w:tcW w:w="3969" w:type="dxa"/>
          </w:tcPr>
          <w:p w:rsidR="00463656" w:rsidRDefault="0029276F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Дополнить градостроительный регламент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территориальной зоны  «ТД1» («</w:t>
            </w:r>
            <w:r w:rsidR="00D52E9F" w:rsidRPr="005C22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Зона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52E9F" w:rsidRPr="005C22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многофункциональной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52E9F" w:rsidRPr="005C22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общественно-деловой застройки и жилых домов, с включением объектов инженерной инфраструктуры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 w:rsidR="00D52E9F" w:rsidRPr="005C22D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ра</w:t>
            </w:r>
            <w:r w:rsidR="008070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положенн</w:t>
            </w:r>
            <w:r w:rsidR="008070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ой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гп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иллози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п.Новогорелово</w:t>
            </w:r>
            <w:proofErr w:type="spellEnd"/>
            <w:r w:rsidR="004521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основны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вид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ами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разрешенного использования «</w:t>
            </w:r>
            <w:r w:rsidR="003D767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Дошкольное, начальное и среднее общее образование, код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3.5</w:t>
            </w:r>
            <w:r w:rsidR="003D767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.1</w:t>
            </w:r>
            <w:r w:rsidR="00D52E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«Амбулаторно-поликлиническое обслуживание</w:t>
            </w:r>
            <w:r w:rsidR="003D767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D767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3.4.1»</w:t>
            </w:r>
          </w:p>
        </w:tc>
        <w:tc>
          <w:tcPr>
            <w:tcW w:w="3072" w:type="dxa"/>
          </w:tcPr>
          <w:p w:rsidR="00463656" w:rsidRDefault="007565C9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Принято решение учесть данное предложение.</w:t>
            </w:r>
          </w:p>
        </w:tc>
      </w:tr>
      <w:tr w:rsidR="00463656" w:rsidTr="00D27C61">
        <w:tc>
          <w:tcPr>
            <w:tcW w:w="549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36" w:type="dxa"/>
          </w:tcPr>
          <w:p w:rsidR="00463656" w:rsidRDefault="00463656" w:rsidP="0046365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Лютова Н.Н. – главный специалист Администрации Виллозского городского поселения, 28.11.2020</w:t>
            </w:r>
          </w:p>
        </w:tc>
        <w:tc>
          <w:tcPr>
            <w:tcW w:w="3969" w:type="dxa"/>
          </w:tcPr>
          <w:p w:rsidR="00463656" w:rsidRPr="00FE2117" w:rsidRDefault="007565C9" w:rsidP="0080702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  градостроительном регламенте территориальной зоны «ТК 2» (</w:t>
            </w:r>
            <w:r w:rsidRPr="009D0AF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«Зона размещения отходов производства и потребления, с включением объектов инженерной инфраструктуры»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  <w:r w:rsidR="00755FE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исключить из параметров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8070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разрешенного строительства </w:t>
            </w:r>
            <w:r w:rsidR="00755FE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показатель «максимальный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класс опасности</w:t>
            </w:r>
            <w:r w:rsidR="0029276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.  Добавить в основн</w:t>
            </w:r>
            <w:r w:rsidR="008070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ые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вид</w:t>
            </w:r>
            <w:r w:rsidR="0080702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ы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«Благоустройство территории с кодом 12.0.2», а основной вид разрешенного использования «Специальная деятельность с кодом 12.2», </w:t>
            </w:r>
            <w:r w:rsidR="00556C7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связи с закрытием полигона,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перенести в условно-разрешенный. </w:t>
            </w:r>
            <w:r w:rsidRPr="007B422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3072" w:type="dxa"/>
          </w:tcPr>
          <w:p w:rsidR="00463656" w:rsidRPr="00D54078" w:rsidRDefault="007565C9" w:rsidP="0046365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Принято решение учесть данное предложение.</w:t>
            </w:r>
          </w:p>
        </w:tc>
      </w:tr>
    </w:tbl>
    <w:p w:rsidR="00463656" w:rsidRDefault="00463656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463656" w:rsidRDefault="00463656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Сведения о протоколе общественных обсуждений (публичных слушаний)</w:t>
      </w:r>
    </w:p>
    <w:p w:rsidR="00AB53CD" w:rsidRDefault="00717F6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lastRenderedPageBreak/>
        <w:t xml:space="preserve">протокол публичных слушаний </w:t>
      </w:r>
      <w:r w:rsidR="00307B1D">
        <w:rPr>
          <w:rFonts w:ascii="Times New Roman" w:hAnsi="Times New Roman" w:cs="Times New Roman"/>
          <w:i/>
          <w:sz w:val="26"/>
          <w:szCs w:val="26"/>
          <w:u w:val="single"/>
        </w:rPr>
        <w:t xml:space="preserve">от 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02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12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>.20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20</w:t>
      </w:r>
      <w:r w:rsidR="004C4D37">
        <w:rPr>
          <w:rFonts w:ascii="Times New Roman" w:hAnsi="Times New Roman" w:cs="Times New Roman"/>
          <w:i/>
          <w:sz w:val="26"/>
          <w:szCs w:val="26"/>
          <w:u w:val="single"/>
        </w:rPr>
        <w:t xml:space="preserve"> г. </w:t>
      </w:r>
      <w:r w:rsidRPr="009A6DE9">
        <w:rPr>
          <w:rFonts w:ascii="Times New Roman" w:hAnsi="Times New Roman" w:cs="Times New Roman"/>
          <w:i/>
          <w:sz w:val="26"/>
          <w:szCs w:val="26"/>
          <w:u w:val="single"/>
        </w:rPr>
        <w:t>утвержден председателем публичных слушаний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Давыдовым Д.А.</w:t>
      </w:r>
      <w:r w:rsidR="00EA1FF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463656">
        <w:rPr>
          <w:rFonts w:ascii="Times New Roman" w:hAnsi="Times New Roman" w:cs="Times New Roman"/>
          <w:i/>
          <w:sz w:val="26"/>
          <w:szCs w:val="26"/>
          <w:u w:val="single"/>
        </w:rPr>
        <w:t>02.12.2020</w:t>
      </w:r>
      <w:r w:rsidR="009A6DE9" w:rsidRPr="009A6DE9">
        <w:rPr>
          <w:rFonts w:ascii="Times New Roman" w:hAnsi="Times New Roman" w:cs="Times New Roman"/>
          <w:i/>
          <w:sz w:val="26"/>
          <w:szCs w:val="26"/>
          <w:u w:val="single"/>
        </w:rPr>
        <w:t>г.</w:t>
      </w:r>
      <w:r w:rsidR="009A6DE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463656">
        <w:rPr>
          <w:rFonts w:ascii="Times New Roman" w:hAnsi="Times New Roman" w:cs="Times New Roman"/>
          <w:bCs/>
          <w:sz w:val="26"/>
          <w:szCs w:val="26"/>
          <w:lang w:eastAsia="ru-RU"/>
        </w:rPr>
        <w:t>___</w:t>
      </w:r>
      <w:r w:rsidR="00AB53CD">
        <w:rPr>
          <w:rFonts w:ascii="Times New Roman" w:hAnsi="Times New Roman" w:cs="Times New Roman"/>
          <w:bCs/>
          <w:sz w:val="26"/>
          <w:szCs w:val="26"/>
          <w:lang w:eastAsia="ru-RU"/>
        </w:rPr>
        <w:t>___________________________________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>(когда утвержден)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>Выводы и рекомендации по проведению общественных обсуждений (публичных слушаний</w:t>
      </w:r>
      <w:r w:rsidR="00B2187B">
        <w:rPr>
          <w:rFonts w:ascii="Times New Roman" w:hAnsi="Times New Roman" w:cs="Times New Roman"/>
          <w:bCs/>
          <w:sz w:val="26"/>
          <w:szCs w:val="26"/>
          <w:lang w:eastAsia="ru-RU"/>
        </w:rPr>
        <w:t>) по проекту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:</w:t>
      </w:r>
    </w:p>
    <w:p w:rsidR="00D103FF" w:rsidRPr="00CB7D1B" w:rsidRDefault="00AB53CD" w:rsidP="00D10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proofErr w:type="spellStart"/>
      <w:proofErr w:type="gramStart"/>
      <w:r w:rsidRPr="007565C9">
        <w:rPr>
          <w:rFonts w:ascii="Times New Roman" w:hAnsi="Times New Roman" w:cs="Times New Roman"/>
          <w:i/>
          <w:sz w:val="26"/>
          <w:szCs w:val="26"/>
          <w:u w:val="single"/>
        </w:rPr>
        <w:t>__</w:t>
      </w:r>
      <w:r w:rsidR="007565C9" w:rsidRPr="007565C9">
        <w:rPr>
          <w:rFonts w:ascii="Times New Roman" w:hAnsi="Times New Roman" w:cs="Times New Roman"/>
          <w:i/>
          <w:sz w:val="26"/>
          <w:szCs w:val="26"/>
          <w:u w:val="single"/>
        </w:rPr>
        <w:t>проект</w:t>
      </w:r>
      <w:proofErr w:type="spellEnd"/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7565C9" w:rsidRPr="00C746AB">
        <w:rPr>
          <w:rFonts w:ascii="Times New Roman" w:hAnsi="Times New Roman" w:cs="Times New Roman"/>
          <w:i/>
          <w:sz w:val="26"/>
          <w:szCs w:val="26"/>
          <w:u w:val="single"/>
        </w:rPr>
        <w:t>внесения изменений в Правила землепользования и застройки Виллозского городского поселения Ломоносовского муниципального района</w:t>
      </w:r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одобрен и рекомендован для направления в Комитет </w:t>
      </w:r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>градостроительной политики Ленинградской области,</w:t>
      </w:r>
      <w:r w:rsidR="00D103FF">
        <w:rPr>
          <w:rFonts w:ascii="Times New Roman" w:hAnsi="Times New Roman" w:cs="Times New Roman"/>
          <w:i/>
          <w:sz w:val="26"/>
          <w:szCs w:val="26"/>
          <w:u w:val="single"/>
        </w:rPr>
        <w:t xml:space="preserve"> для утверждения в соответствии </w:t>
      </w:r>
      <w:r w:rsidR="00D103FF" w:rsidRPr="007565C9">
        <w:rPr>
          <w:rFonts w:ascii="Times New Roman" w:hAnsi="Times New Roman" w:cs="Times New Roman"/>
          <w:i/>
          <w:sz w:val="26"/>
          <w:szCs w:val="26"/>
          <w:u w:val="single"/>
        </w:rPr>
        <w:t xml:space="preserve">с </w:t>
      </w:r>
      <w:r w:rsidR="007565C9" w:rsidRPr="007565C9">
        <w:rPr>
          <w:rFonts w:ascii="Times New Roman" w:hAnsi="Times New Roman" w:cs="Times New Roman"/>
          <w:i/>
          <w:sz w:val="26"/>
          <w:szCs w:val="26"/>
          <w:u w:val="single"/>
        </w:rPr>
        <w:t>положением областного закона Ленинградской области от 07.07.2014 №45-оз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proofErr w:type="gramEnd"/>
    </w:p>
    <w:p w:rsidR="00B444F6" w:rsidRPr="00B444F6" w:rsidRDefault="00B444F6" w:rsidP="00B44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i/>
          <w:sz w:val="26"/>
          <w:szCs w:val="26"/>
          <w:u w:val="single"/>
        </w:rPr>
      </w:pPr>
    </w:p>
    <w:p w:rsidR="00AB53CD" w:rsidRDefault="00AB53CD" w:rsidP="00AB53CD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Председатель общественных обсуждений 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(публичных слушаний) </w:t>
      </w:r>
    </w:p>
    <w:p w:rsidR="00AB53CD" w:rsidRDefault="00AB53CD" w:rsidP="00AB53CD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br/>
      </w:r>
    </w:p>
    <w:p w:rsidR="00AB53CD" w:rsidRPr="00B444F6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                        </w:t>
      </w:r>
      <w:r w:rsidR="009A6DE9" w:rsidRPr="00B444F6">
        <w:rPr>
          <w:rFonts w:ascii="Times New Roman" w:hAnsi="Times New Roman" w:cs="Times New Roman"/>
          <w:i/>
          <w:sz w:val="26"/>
          <w:szCs w:val="26"/>
          <w:u w:val="single"/>
        </w:rPr>
        <w:t>Г</w:t>
      </w:r>
      <w:r w:rsidR="00E1550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лавный специалист отдела по ЖКХ, 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строительству и землепользованию </w:t>
      </w:r>
      <w:proofErr w:type="spellStart"/>
      <w:r w:rsidRPr="00B444F6">
        <w:rPr>
          <w:rFonts w:ascii="Times New Roman" w:hAnsi="Times New Roman" w:cs="Times New Roman"/>
          <w:i/>
          <w:sz w:val="26"/>
          <w:szCs w:val="26"/>
          <w:u w:val="single"/>
        </w:rPr>
        <w:t>______________________</w:t>
      </w:r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>Давыдов</w:t>
      </w:r>
      <w:proofErr w:type="spellEnd"/>
      <w:r w:rsidR="007565C9">
        <w:rPr>
          <w:rFonts w:ascii="Times New Roman" w:hAnsi="Times New Roman" w:cs="Times New Roman"/>
          <w:i/>
          <w:sz w:val="26"/>
          <w:szCs w:val="26"/>
          <w:u w:val="single"/>
        </w:rPr>
        <w:t xml:space="preserve"> Д.А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. </w:t>
      </w:r>
    </w:p>
    <w:p w:rsidR="00B444F6" w:rsidRPr="00B444F6" w:rsidRDefault="007565C9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07 декабря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20</w:t>
      </w:r>
      <w:r>
        <w:rPr>
          <w:rFonts w:ascii="Times New Roman" w:hAnsi="Times New Roman" w:cs="Times New Roman"/>
          <w:i/>
          <w:sz w:val="26"/>
          <w:szCs w:val="26"/>
          <w:u w:val="single"/>
        </w:rPr>
        <w:t>20</w:t>
      </w:r>
      <w:r w:rsidR="00B444F6" w:rsidRPr="00B444F6">
        <w:rPr>
          <w:rFonts w:ascii="Times New Roman" w:hAnsi="Times New Roman" w:cs="Times New Roman"/>
          <w:i/>
          <w:sz w:val="26"/>
          <w:szCs w:val="26"/>
          <w:u w:val="single"/>
        </w:rPr>
        <w:t xml:space="preserve"> года</w:t>
      </w:r>
    </w:p>
    <w:p w:rsidR="00AB53CD" w:rsidRDefault="00AB53CD" w:rsidP="00AB53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                                 (должность, Ф.И.О., подпись,  дата)</w:t>
      </w:r>
    </w:p>
    <w:p w:rsidR="00AB53CD" w:rsidRDefault="00AB53CD" w:rsidP="00AB53CD">
      <w:pPr>
        <w:spacing w:after="300" w:line="240" w:lineRule="auto"/>
        <w:ind w:firstLine="709"/>
        <w:jc w:val="both"/>
        <w:rPr>
          <w:rFonts w:ascii="Times New Roman" w:hAnsi="Times New Roman" w:cs="Times New Roman"/>
          <w:color w:val="464C55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  <w:r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br/>
      </w:r>
    </w:p>
    <w:p w:rsidR="00420428" w:rsidRDefault="00420428"/>
    <w:sectPr w:rsidR="00420428" w:rsidSect="009E6CDB">
      <w:pgSz w:w="11906" w:h="16838"/>
      <w:pgMar w:top="720" w:right="720" w:bottom="720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3615F"/>
    <w:multiLevelType w:val="hybridMultilevel"/>
    <w:tmpl w:val="AEF20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945FD4"/>
    <w:multiLevelType w:val="hybridMultilevel"/>
    <w:tmpl w:val="24984A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B53CD"/>
    <w:rsid w:val="00043A73"/>
    <w:rsid w:val="00061462"/>
    <w:rsid w:val="00155F88"/>
    <w:rsid w:val="00227B56"/>
    <w:rsid w:val="0029276F"/>
    <w:rsid w:val="00307B1D"/>
    <w:rsid w:val="00331689"/>
    <w:rsid w:val="00333BE3"/>
    <w:rsid w:val="00367C20"/>
    <w:rsid w:val="00375B09"/>
    <w:rsid w:val="003A03B0"/>
    <w:rsid w:val="003D7676"/>
    <w:rsid w:val="00420428"/>
    <w:rsid w:val="00452194"/>
    <w:rsid w:val="00463656"/>
    <w:rsid w:val="004668BF"/>
    <w:rsid w:val="004C4D37"/>
    <w:rsid w:val="00556C72"/>
    <w:rsid w:val="005C2BFF"/>
    <w:rsid w:val="005D304E"/>
    <w:rsid w:val="005F382A"/>
    <w:rsid w:val="00645755"/>
    <w:rsid w:val="006C3950"/>
    <w:rsid w:val="006F601F"/>
    <w:rsid w:val="00717F69"/>
    <w:rsid w:val="00742880"/>
    <w:rsid w:val="00755FE8"/>
    <w:rsid w:val="007565C9"/>
    <w:rsid w:val="007D34B0"/>
    <w:rsid w:val="0080702C"/>
    <w:rsid w:val="00911726"/>
    <w:rsid w:val="00917C02"/>
    <w:rsid w:val="0094078E"/>
    <w:rsid w:val="00984CB8"/>
    <w:rsid w:val="009A6DE9"/>
    <w:rsid w:val="009E6CDB"/>
    <w:rsid w:val="00A2669F"/>
    <w:rsid w:val="00AB53CD"/>
    <w:rsid w:val="00AC5FA8"/>
    <w:rsid w:val="00B2187B"/>
    <w:rsid w:val="00B25D93"/>
    <w:rsid w:val="00B35284"/>
    <w:rsid w:val="00B444F6"/>
    <w:rsid w:val="00C92C70"/>
    <w:rsid w:val="00CA41DC"/>
    <w:rsid w:val="00CA5545"/>
    <w:rsid w:val="00CB7D1B"/>
    <w:rsid w:val="00D05BEC"/>
    <w:rsid w:val="00D103FF"/>
    <w:rsid w:val="00D27C61"/>
    <w:rsid w:val="00D52E9F"/>
    <w:rsid w:val="00D63D84"/>
    <w:rsid w:val="00E15506"/>
    <w:rsid w:val="00E410C8"/>
    <w:rsid w:val="00EA1FF7"/>
    <w:rsid w:val="00F32D92"/>
    <w:rsid w:val="00F51118"/>
    <w:rsid w:val="00FF6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CD"/>
    <w:pPr>
      <w:spacing w:after="160" w:line="259" w:lineRule="auto"/>
    </w:pPr>
    <w:rPr>
      <w:rFonts w:ascii="Calibri" w:eastAsia="Times New Roman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AB53CD"/>
    <w:rPr>
      <w:rFonts w:cs="Times New Roman"/>
      <w:color w:val="0563C1"/>
      <w:u w:val="single"/>
    </w:rPr>
  </w:style>
  <w:style w:type="paragraph" w:styleId="a3">
    <w:name w:val="List Paragraph"/>
    <w:basedOn w:val="a"/>
    <w:uiPriority w:val="34"/>
    <w:qFormat/>
    <w:rsid w:val="00463656"/>
    <w:pPr>
      <w:ind w:left="720"/>
      <w:contextualSpacing/>
    </w:pPr>
  </w:style>
  <w:style w:type="table" w:styleId="a4">
    <w:name w:val="Table Grid"/>
    <w:basedOn w:val="a1"/>
    <w:uiPriority w:val="59"/>
    <w:rsid w:val="00463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1689</Words>
  <Characters>9629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Nat</cp:lastModifiedBy>
  <cp:revision>3</cp:revision>
  <cp:lastPrinted>2020-12-09T05:54:00Z</cp:lastPrinted>
  <dcterms:created xsi:type="dcterms:W3CDTF">2020-12-09T07:52:00Z</dcterms:created>
  <dcterms:modified xsi:type="dcterms:W3CDTF">2020-12-09T08:08:00Z</dcterms:modified>
</cp:coreProperties>
</file>