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698F8" w14:textId="77777777" w:rsidR="007503CC" w:rsidRPr="007503CC" w:rsidRDefault="007503CC" w:rsidP="007503CC">
      <w:pPr>
        <w:jc w:val="center"/>
        <w:rPr>
          <w:rFonts w:eastAsia="Calibri"/>
          <w:b/>
          <w:bCs/>
          <w:sz w:val="28"/>
          <w:szCs w:val="28"/>
        </w:rPr>
      </w:pPr>
      <w:r w:rsidRPr="007503CC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14:paraId="41574BF8" w14:textId="77777777" w:rsidR="007503CC" w:rsidRPr="007503CC" w:rsidRDefault="007503CC" w:rsidP="007503CC">
      <w:pPr>
        <w:jc w:val="center"/>
        <w:rPr>
          <w:rFonts w:eastAsia="Calibri"/>
          <w:b/>
          <w:bCs/>
          <w:sz w:val="28"/>
          <w:szCs w:val="28"/>
        </w:rPr>
      </w:pPr>
      <w:r w:rsidRPr="007503CC">
        <w:rPr>
          <w:rFonts w:eastAsia="Calibri"/>
          <w:b/>
          <w:bCs/>
          <w:sz w:val="28"/>
          <w:szCs w:val="28"/>
        </w:rPr>
        <w:t>ЛОМОНОСОВСКОГО МУНИЦИАЛЬНОГО РАЙОНА</w:t>
      </w:r>
    </w:p>
    <w:p w14:paraId="4D0A4149" w14:textId="77777777" w:rsidR="007503CC" w:rsidRPr="007503CC" w:rsidRDefault="007503CC" w:rsidP="007503CC">
      <w:pPr>
        <w:jc w:val="center"/>
        <w:rPr>
          <w:rFonts w:eastAsia="Calibri"/>
          <w:b/>
          <w:bCs/>
          <w:sz w:val="28"/>
          <w:szCs w:val="28"/>
        </w:rPr>
      </w:pPr>
      <w:r w:rsidRPr="007503CC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1D775F58" w14:textId="77777777" w:rsidR="007503CC" w:rsidRPr="007503CC" w:rsidRDefault="007503CC" w:rsidP="007503CC">
      <w:pPr>
        <w:jc w:val="center"/>
        <w:rPr>
          <w:rFonts w:eastAsia="Calibri"/>
          <w:b/>
          <w:bCs/>
          <w:sz w:val="28"/>
          <w:szCs w:val="28"/>
        </w:rPr>
      </w:pPr>
      <w:r w:rsidRPr="007503CC">
        <w:rPr>
          <w:rFonts w:eastAsia="Calibri"/>
          <w:b/>
          <w:bCs/>
          <w:sz w:val="28"/>
          <w:szCs w:val="28"/>
        </w:rPr>
        <w:t>СОВЕТ ДЕПУТАТОВ</w:t>
      </w:r>
    </w:p>
    <w:p w14:paraId="079173EF" w14:textId="77777777" w:rsidR="007503CC" w:rsidRPr="007503CC" w:rsidRDefault="007503CC" w:rsidP="007503CC">
      <w:pPr>
        <w:jc w:val="center"/>
        <w:rPr>
          <w:rFonts w:eastAsia="Calibri"/>
          <w:b/>
          <w:bCs/>
          <w:sz w:val="28"/>
          <w:szCs w:val="28"/>
        </w:rPr>
      </w:pPr>
      <w:r w:rsidRPr="007503CC">
        <w:rPr>
          <w:rFonts w:eastAsia="Calibri"/>
          <w:b/>
          <w:bCs/>
          <w:sz w:val="28"/>
          <w:szCs w:val="28"/>
        </w:rPr>
        <w:t>ЧЕТВЕРТОГО СОЗЫВА</w:t>
      </w:r>
    </w:p>
    <w:p w14:paraId="72195DCE" w14:textId="77777777" w:rsidR="007503CC" w:rsidRPr="007503CC" w:rsidRDefault="007503CC" w:rsidP="007503CC">
      <w:pPr>
        <w:jc w:val="center"/>
        <w:rPr>
          <w:rFonts w:eastAsia="Calibri"/>
          <w:b/>
          <w:bCs/>
          <w:sz w:val="28"/>
          <w:szCs w:val="28"/>
        </w:rPr>
      </w:pPr>
      <w:r w:rsidRPr="007503CC">
        <w:rPr>
          <w:rFonts w:eastAsia="Calibri"/>
          <w:b/>
          <w:bCs/>
          <w:sz w:val="28"/>
          <w:szCs w:val="28"/>
        </w:rPr>
        <w:br/>
        <w:t>РЕШЕНИЕ</w:t>
      </w:r>
    </w:p>
    <w:p w14:paraId="52309AB3" w14:textId="77777777" w:rsidR="007503CC" w:rsidRPr="00214FCF" w:rsidRDefault="007503CC" w:rsidP="007503CC">
      <w:pPr>
        <w:jc w:val="center"/>
        <w:rPr>
          <w:rFonts w:eastAsia="Calibri"/>
          <w:sz w:val="28"/>
          <w:szCs w:val="28"/>
        </w:rPr>
      </w:pPr>
    </w:p>
    <w:p w14:paraId="2DABB067" w14:textId="2B601563" w:rsidR="007503CC" w:rsidRPr="00214FCF" w:rsidRDefault="007503CC" w:rsidP="007503CC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</w:t>
      </w:r>
      <w:r w:rsidRPr="007503CC">
        <w:rPr>
          <w:rFonts w:eastAsia="Calibri"/>
          <w:sz w:val="20"/>
          <w:szCs w:val="20"/>
        </w:rPr>
        <w:t>10</w:t>
      </w:r>
      <w:r>
        <w:rPr>
          <w:rFonts w:eastAsia="Calibri"/>
          <w:sz w:val="20"/>
          <w:szCs w:val="20"/>
        </w:rPr>
        <w:t xml:space="preserve"> ноября </w:t>
      </w:r>
      <w:r w:rsidRPr="00214FCF">
        <w:rPr>
          <w:rFonts w:eastAsia="Calibri"/>
          <w:sz w:val="20"/>
          <w:szCs w:val="20"/>
        </w:rPr>
        <w:t>20</w:t>
      </w:r>
      <w:r>
        <w:rPr>
          <w:rFonts w:eastAsia="Calibri"/>
          <w:sz w:val="20"/>
          <w:szCs w:val="20"/>
        </w:rPr>
        <w:t>22</w:t>
      </w:r>
      <w:r w:rsidRPr="00214FCF">
        <w:rPr>
          <w:rFonts w:eastAsia="Calibri"/>
          <w:sz w:val="20"/>
          <w:szCs w:val="20"/>
        </w:rPr>
        <w:t xml:space="preserve"> года                </w:t>
      </w:r>
      <w:r>
        <w:rPr>
          <w:rFonts w:eastAsia="Calibri"/>
          <w:sz w:val="20"/>
          <w:szCs w:val="20"/>
        </w:rPr>
        <w:t xml:space="preserve">                         </w:t>
      </w:r>
      <w:r w:rsidRPr="00214FCF">
        <w:rPr>
          <w:rFonts w:eastAsia="Calibri"/>
          <w:sz w:val="20"/>
          <w:szCs w:val="20"/>
        </w:rPr>
        <w:t xml:space="preserve">                                                                                  № </w:t>
      </w:r>
      <w:r>
        <w:rPr>
          <w:rFonts w:eastAsia="Calibri"/>
          <w:sz w:val="20"/>
          <w:szCs w:val="20"/>
        </w:rPr>
        <w:t xml:space="preserve">46 </w:t>
      </w:r>
    </w:p>
    <w:p w14:paraId="2E9B1E0F" w14:textId="77777777" w:rsidR="007503CC" w:rsidRDefault="007503CC" w:rsidP="007503CC">
      <w:pPr>
        <w:jc w:val="center"/>
        <w:rPr>
          <w:rFonts w:eastAsia="Calibri"/>
          <w:sz w:val="20"/>
          <w:szCs w:val="20"/>
        </w:rPr>
      </w:pPr>
      <w:proofErr w:type="spellStart"/>
      <w:r w:rsidRPr="00214FCF">
        <w:rPr>
          <w:rFonts w:eastAsia="Calibri"/>
          <w:sz w:val="20"/>
          <w:szCs w:val="20"/>
        </w:rPr>
        <w:t>г.п</w:t>
      </w:r>
      <w:proofErr w:type="spellEnd"/>
      <w:r w:rsidRPr="00214FCF">
        <w:rPr>
          <w:rFonts w:eastAsia="Calibri"/>
          <w:sz w:val="20"/>
          <w:szCs w:val="20"/>
        </w:rPr>
        <w:t xml:space="preserve">. </w:t>
      </w:r>
      <w:proofErr w:type="spellStart"/>
      <w:r w:rsidRPr="00214FCF">
        <w:rPr>
          <w:rFonts w:eastAsia="Calibri"/>
          <w:sz w:val="20"/>
          <w:szCs w:val="20"/>
        </w:rPr>
        <w:t>Виллози</w:t>
      </w:r>
      <w:proofErr w:type="spellEnd"/>
    </w:p>
    <w:p w14:paraId="350A822C" w14:textId="019F651C" w:rsidR="00B90AC9" w:rsidRPr="00593AC5" w:rsidRDefault="00B90AC9" w:rsidP="00B90AC9">
      <w:pPr>
        <w:jc w:val="center"/>
        <w:rPr>
          <w:sz w:val="20"/>
          <w:szCs w:val="20"/>
        </w:rPr>
      </w:pPr>
    </w:p>
    <w:p w14:paraId="6F30A3F4" w14:textId="77777777" w:rsidR="00B90AC9" w:rsidRDefault="00B90AC9" w:rsidP="00B90AC9">
      <w:pPr>
        <w:jc w:val="both"/>
      </w:pPr>
    </w:p>
    <w:p w14:paraId="380EBCE7" w14:textId="77777777" w:rsidR="004819DB" w:rsidRPr="002A44FD" w:rsidRDefault="004819DB" w:rsidP="00A06D53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2A44FD">
        <w:rPr>
          <w:rFonts w:ascii="Times New Roman CYR" w:hAnsi="Times New Roman CYR" w:cs="Times New Roman CYR"/>
          <w:b/>
          <w:bCs/>
          <w:sz w:val="28"/>
          <w:szCs w:val="28"/>
        </w:rPr>
        <w:t>«</w:t>
      </w:r>
      <w:r w:rsidR="003B41BA" w:rsidRPr="002A44FD">
        <w:rPr>
          <w:rFonts w:ascii="Times New Roman CYR" w:hAnsi="Times New Roman CYR" w:cs="Times New Roman CYR"/>
          <w:b/>
          <w:bCs/>
          <w:sz w:val="28"/>
          <w:szCs w:val="28"/>
        </w:rPr>
        <w:t xml:space="preserve">Об утверждении перечня публичных нормативных обязательств муниципального образования </w:t>
      </w:r>
      <w:proofErr w:type="spellStart"/>
      <w:r w:rsidRPr="002A44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Виллозск</w:t>
      </w:r>
      <w:r w:rsidR="003B41BA" w:rsidRPr="002A44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е</w:t>
      </w:r>
      <w:proofErr w:type="spellEnd"/>
      <w:r w:rsidRPr="002A44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городско</w:t>
      </w:r>
      <w:r w:rsidR="003B41BA" w:rsidRPr="002A44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е</w:t>
      </w:r>
      <w:r w:rsidRPr="002A44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поселени</w:t>
      </w:r>
      <w:r w:rsidR="003B41BA" w:rsidRPr="002A44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е</w:t>
      </w:r>
      <w:r w:rsidRPr="002A44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Ломоносовского муниципального района Ленинградской области»</w:t>
      </w:r>
    </w:p>
    <w:p w14:paraId="2871CE19" w14:textId="77777777" w:rsidR="004819DB" w:rsidRPr="002A44FD" w:rsidRDefault="004819DB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8"/>
          <w:szCs w:val="28"/>
        </w:rPr>
      </w:pPr>
    </w:p>
    <w:p w14:paraId="30FC694D" w14:textId="3CCA32AA" w:rsidR="004819DB" w:rsidRPr="002A44FD" w:rsidRDefault="007503CC" w:rsidP="000E1E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7503CC">
        <w:rPr>
          <w:rFonts w:ascii="Times New Roman CYR" w:hAnsi="Times New Roman CYR" w:cs="Times New Roman CYR"/>
          <w:sz w:val="28"/>
          <w:szCs w:val="28"/>
        </w:rPr>
        <w:t xml:space="preserve">Рассмотрев проект, внесенный главой администрации </w:t>
      </w:r>
      <w:proofErr w:type="spellStart"/>
      <w:r w:rsidRPr="007503CC">
        <w:rPr>
          <w:rFonts w:ascii="Times New Roman CYR" w:hAnsi="Times New Roman CYR" w:cs="Times New Roman CYR"/>
          <w:sz w:val="28"/>
          <w:szCs w:val="28"/>
        </w:rPr>
        <w:t>Виллозского</w:t>
      </w:r>
      <w:proofErr w:type="spellEnd"/>
      <w:r w:rsidRPr="007503CC">
        <w:rPr>
          <w:rFonts w:ascii="Times New Roman CYR" w:hAnsi="Times New Roman CYR" w:cs="Times New Roman CYR"/>
          <w:sz w:val="28"/>
          <w:szCs w:val="28"/>
        </w:rPr>
        <w:t xml:space="preserve"> городского поселения в соответствии</w:t>
      </w:r>
      <w:r w:rsidRPr="007503C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</w:t>
      </w:r>
      <w:r w:rsidR="003B41BA" w:rsidRPr="002A44FD">
        <w:rPr>
          <w:sz w:val="28"/>
          <w:szCs w:val="28"/>
        </w:rPr>
        <w:t xml:space="preserve"> соответствии со ст. 74.1 Бюджетного кодекса Российской Федерации</w:t>
      </w:r>
      <w:r w:rsidR="004819DB" w:rsidRPr="002A44FD">
        <w:rPr>
          <w:rFonts w:ascii="Times New Roman CYR" w:hAnsi="Times New Roman CYR" w:cs="Times New Roman CYR"/>
          <w:sz w:val="28"/>
          <w:szCs w:val="28"/>
        </w:rPr>
        <w:t>,</w:t>
      </w:r>
      <w:r w:rsidR="003B41BA" w:rsidRPr="002A44F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819DB" w:rsidRPr="002A44FD">
        <w:rPr>
          <w:rFonts w:ascii="Times New Roman CYR" w:hAnsi="Times New Roman CYR" w:cs="Times New Roman CYR"/>
          <w:sz w:val="28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="004819DB" w:rsidRPr="002A44FD">
        <w:rPr>
          <w:sz w:val="28"/>
          <w:szCs w:val="28"/>
        </w:rPr>
        <w:t xml:space="preserve">совет депутатов </w:t>
      </w:r>
      <w:proofErr w:type="spellStart"/>
      <w:r w:rsidR="004819DB" w:rsidRPr="002A44FD">
        <w:rPr>
          <w:sz w:val="28"/>
          <w:szCs w:val="28"/>
        </w:rPr>
        <w:t>Виллозского</w:t>
      </w:r>
      <w:proofErr w:type="spellEnd"/>
      <w:r w:rsidR="004819DB" w:rsidRPr="002A44FD">
        <w:rPr>
          <w:sz w:val="28"/>
          <w:szCs w:val="28"/>
        </w:rPr>
        <w:t xml:space="preserve"> городского поселения </w:t>
      </w:r>
    </w:p>
    <w:p w14:paraId="395EDA5F" w14:textId="77777777" w:rsidR="004819DB" w:rsidRPr="002A44FD" w:rsidRDefault="004819DB" w:rsidP="007503CC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8"/>
          <w:szCs w:val="28"/>
        </w:rPr>
      </w:pPr>
      <w:r w:rsidRPr="002A44FD">
        <w:rPr>
          <w:rFonts w:ascii="Times New Roman CYR" w:hAnsi="Times New Roman CYR" w:cs="Times New Roman CYR"/>
          <w:b/>
          <w:bCs/>
          <w:spacing w:val="100"/>
          <w:sz w:val="28"/>
          <w:szCs w:val="28"/>
        </w:rPr>
        <w:t>РЕШИЛ:</w:t>
      </w:r>
    </w:p>
    <w:p w14:paraId="06EC4701" w14:textId="77777777" w:rsidR="003B41BA" w:rsidRPr="002A44FD" w:rsidRDefault="003B41BA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8"/>
          <w:szCs w:val="28"/>
        </w:rPr>
      </w:pPr>
    </w:p>
    <w:p w14:paraId="316CB8B2" w14:textId="1F7B14C8" w:rsidR="004819DB" w:rsidRPr="002A44FD" w:rsidRDefault="003B41BA" w:rsidP="0097560F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2A44FD">
        <w:rPr>
          <w:rFonts w:ascii="Times New Roman CYR" w:hAnsi="Times New Roman CYR" w:cs="Times New Roman CYR"/>
          <w:sz w:val="28"/>
          <w:szCs w:val="28"/>
          <w:lang w:eastAsia="ru-RU"/>
        </w:rPr>
        <w:t xml:space="preserve">Утвердить перечень публичных нормативных обязательств муниципального образования </w:t>
      </w:r>
      <w:proofErr w:type="spellStart"/>
      <w:r w:rsidRPr="002A44FD">
        <w:rPr>
          <w:rFonts w:ascii="Times New Roman CYR" w:hAnsi="Times New Roman CYR" w:cs="Times New Roman CYR"/>
          <w:sz w:val="28"/>
          <w:szCs w:val="28"/>
          <w:lang w:eastAsia="ru-RU"/>
        </w:rPr>
        <w:t>Виллозск</w:t>
      </w:r>
      <w:r w:rsidR="002A44FD">
        <w:rPr>
          <w:rFonts w:ascii="Times New Roman CYR" w:hAnsi="Times New Roman CYR" w:cs="Times New Roman CYR"/>
          <w:sz w:val="28"/>
          <w:szCs w:val="28"/>
          <w:lang w:eastAsia="ru-RU"/>
        </w:rPr>
        <w:t>о</w:t>
      </w:r>
      <w:r w:rsidRPr="002A44FD">
        <w:rPr>
          <w:rFonts w:ascii="Times New Roman CYR" w:hAnsi="Times New Roman CYR" w:cs="Times New Roman CYR"/>
          <w:sz w:val="28"/>
          <w:szCs w:val="28"/>
          <w:lang w:eastAsia="ru-RU"/>
        </w:rPr>
        <w:t>е</w:t>
      </w:r>
      <w:proofErr w:type="spellEnd"/>
      <w:r w:rsidRPr="002A44FD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городское поселение Ломоносовского муниципального района Ленинградской области согласно приложению 1.</w:t>
      </w:r>
    </w:p>
    <w:p w14:paraId="302151B6" w14:textId="7D6DD4D8" w:rsidR="004819DB" w:rsidRPr="007503CC" w:rsidRDefault="007503CC" w:rsidP="007503CC">
      <w:pPr>
        <w:pStyle w:val="a3"/>
        <w:numPr>
          <w:ilvl w:val="0"/>
          <w:numId w:val="2"/>
        </w:numPr>
        <w:ind w:left="284"/>
        <w:jc w:val="both"/>
        <w:rPr>
          <w:b/>
          <w:bCs/>
          <w:sz w:val="28"/>
          <w:szCs w:val="28"/>
        </w:rPr>
      </w:pPr>
      <w:r w:rsidRPr="007503CC"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7503CC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Pr="007503CC">
        <w:rPr>
          <w:rFonts w:ascii="Times New Roman CYR" w:hAnsi="Times New Roman CYR" w:cs="Times New Roman CYR"/>
          <w:sz w:val="28"/>
          <w:szCs w:val="28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Pr="007503CC">
        <w:rPr>
          <w:rFonts w:ascii="Times New Roman CYR" w:hAnsi="Times New Roman CYR" w:cs="Times New Roman CYR"/>
          <w:sz w:val="28"/>
          <w:szCs w:val="28"/>
        </w:rPr>
        <w:t>Виллозского</w:t>
      </w:r>
      <w:proofErr w:type="spellEnd"/>
      <w:r w:rsidRPr="007503CC">
        <w:rPr>
          <w:rFonts w:ascii="Times New Roman CYR" w:hAnsi="Times New Roman CYR" w:cs="Times New Roman CYR"/>
          <w:sz w:val="28"/>
          <w:szCs w:val="28"/>
        </w:rPr>
        <w:t xml:space="preserve"> городского поселения www.villozi-adm.ru в разделе решение. Расходы на опубликование возложить на администрацию </w:t>
      </w:r>
      <w:proofErr w:type="spellStart"/>
      <w:r w:rsidRPr="007503CC">
        <w:rPr>
          <w:rFonts w:ascii="Times New Roman CYR" w:hAnsi="Times New Roman CYR" w:cs="Times New Roman CYR"/>
          <w:sz w:val="28"/>
          <w:szCs w:val="28"/>
        </w:rPr>
        <w:t>Виллозского</w:t>
      </w:r>
      <w:proofErr w:type="spellEnd"/>
      <w:r w:rsidRPr="007503CC">
        <w:rPr>
          <w:rFonts w:ascii="Times New Roman CYR" w:hAnsi="Times New Roman CYR" w:cs="Times New Roman CYR"/>
          <w:sz w:val="28"/>
          <w:szCs w:val="28"/>
        </w:rPr>
        <w:t xml:space="preserve"> городского поселения.</w:t>
      </w:r>
    </w:p>
    <w:p w14:paraId="09487189" w14:textId="77777777" w:rsidR="00E02A39" w:rsidRPr="002A44FD" w:rsidRDefault="00E02A39" w:rsidP="00D045DC">
      <w:pPr>
        <w:jc w:val="both"/>
        <w:rPr>
          <w:b/>
          <w:bCs/>
          <w:sz w:val="28"/>
          <w:szCs w:val="28"/>
        </w:rPr>
      </w:pPr>
    </w:p>
    <w:p w14:paraId="3B385402" w14:textId="2D6A8904" w:rsidR="004819DB" w:rsidRPr="002A44FD" w:rsidRDefault="004819DB" w:rsidP="00D045DC">
      <w:pPr>
        <w:jc w:val="both"/>
        <w:rPr>
          <w:b/>
          <w:bCs/>
          <w:sz w:val="28"/>
          <w:szCs w:val="28"/>
        </w:rPr>
      </w:pPr>
      <w:r w:rsidRPr="002A44FD">
        <w:rPr>
          <w:b/>
          <w:bCs/>
          <w:sz w:val="28"/>
          <w:szCs w:val="28"/>
        </w:rPr>
        <w:t>Глава муниципального образования</w:t>
      </w:r>
    </w:p>
    <w:p w14:paraId="7AFBB640" w14:textId="77777777" w:rsidR="004819DB" w:rsidRPr="002A44FD" w:rsidRDefault="004819DB" w:rsidP="0074502C">
      <w:pPr>
        <w:jc w:val="both"/>
        <w:rPr>
          <w:b/>
          <w:bCs/>
          <w:sz w:val="28"/>
          <w:szCs w:val="28"/>
        </w:rPr>
      </w:pPr>
      <w:proofErr w:type="spellStart"/>
      <w:r w:rsidRPr="002A44FD">
        <w:rPr>
          <w:b/>
          <w:bCs/>
          <w:sz w:val="28"/>
          <w:szCs w:val="28"/>
        </w:rPr>
        <w:t>Виллозское</w:t>
      </w:r>
      <w:proofErr w:type="spellEnd"/>
      <w:r w:rsidRPr="002A44FD">
        <w:rPr>
          <w:b/>
          <w:bCs/>
          <w:sz w:val="28"/>
          <w:szCs w:val="28"/>
        </w:rPr>
        <w:t xml:space="preserve"> городское поселение</w:t>
      </w:r>
      <w:r w:rsidRPr="002A44FD">
        <w:rPr>
          <w:sz w:val="28"/>
          <w:szCs w:val="28"/>
        </w:rPr>
        <w:t xml:space="preserve">                                                  </w:t>
      </w:r>
      <w:r w:rsidRPr="002A44FD">
        <w:rPr>
          <w:b/>
          <w:bCs/>
          <w:sz w:val="28"/>
          <w:szCs w:val="28"/>
        </w:rPr>
        <w:t>В.М. Иванов</w:t>
      </w:r>
    </w:p>
    <w:p w14:paraId="258BBA2D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7C720CD0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3E6277CE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629AF792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6E187ECB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3CC51B05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70AA7098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55AE78FE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21649931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2B55BC60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132884F8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1481EC9F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5E2A8127" w14:textId="72EAD717" w:rsidR="00267F3E" w:rsidRPr="00BB27B2" w:rsidRDefault="00267F3E" w:rsidP="00267F3E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BB27B2">
        <w:rPr>
          <w:rFonts w:eastAsiaTheme="majorEastAsia" w:cstheme="majorBidi"/>
          <w:color w:val="1E1E1E"/>
          <w:sz w:val="20"/>
          <w:szCs w:val="20"/>
        </w:rPr>
        <w:lastRenderedPageBreak/>
        <w:t>УТВЕРЖДЕНО</w:t>
      </w:r>
      <w:r w:rsidRPr="00BB27B2">
        <w:rPr>
          <w:rFonts w:eastAsia="Calibri"/>
          <w:sz w:val="20"/>
          <w:szCs w:val="20"/>
        </w:rPr>
        <w:br/>
      </w:r>
      <w:r w:rsidR="007503CC">
        <w:rPr>
          <w:rFonts w:eastAsiaTheme="majorEastAsia" w:cstheme="majorBidi"/>
          <w:color w:val="1E1E1E"/>
          <w:sz w:val="20"/>
          <w:szCs w:val="20"/>
        </w:rPr>
        <w:t>р</w:t>
      </w:r>
      <w:r w:rsidRPr="00BB27B2">
        <w:rPr>
          <w:rFonts w:eastAsiaTheme="majorEastAsia" w:cstheme="majorBidi"/>
          <w:color w:val="1E1E1E"/>
          <w:sz w:val="20"/>
          <w:szCs w:val="20"/>
        </w:rPr>
        <w:t>ешением совета депутатов</w:t>
      </w:r>
    </w:p>
    <w:p w14:paraId="1FA995D4" w14:textId="77777777" w:rsidR="00267F3E" w:rsidRPr="00BB27B2" w:rsidRDefault="00267F3E" w:rsidP="00267F3E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BB27B2">
        <w:rPr>
          <w:rFonts w:eastAsiaTheme="majorEastAsia" w:cstheme="majorBidi"/>
          <w:color w:val="1E1E1E"/>
          <w:sz w:val="20"/>
          <w:szCs w:val="20"/>
        </w:rPr>
        <w:t>муниципального образования</w:t>
      </w:r>
    </w:p>
    <w:p w14:paraId="47E5A5A1" w14:textId="77777777" w:rsidR="00267F3E" w:rsidRPr="00BB27B2" w:rsidRDefault="00267F3E" w:rsidP="00267F3E">
      <w:pPr>
        <w:jc w:val="right"/>
        <w:rPr>
          <w:rFonts w:eastAsia="Calibri"/>
          <w:sz w:val="20"/>
          <w:szCs w:val="20"/>
        </w:rPr>
      </w:pPr>
      <w:proofErr w:type="spellStart"/>
      <w:r w:rsidRPr="00BB27B2">
        <w:rPr>
          <w:rFonts w:eastAsiaTheme="majorEastAsia" w:cstheme="majorBidi"/>
          <w:color w:val="1E1E1E"/>
          <w:sz w:val="20"/>
          <w:szCs w:val="20"/>
        </w:rPr>
        <w:t>Виллозское</w:t>
      </w:r>
      <w:proofErr w:type="spellEnd"/>
      <w:r w:rsidRPr="00BB27B2">
        <w:rPr>
          <w:rFonts w:eastAsiaTheme="majorEastAsia" w:cstheme="majorBidi"/>
          <w:color w:val="1E1E1E"/>
          <w:sz w:val="20"/>
          <w:szCs w:val="20"/>
        </w:rPr>
        <w:t xml:space="preserve"> городское</w:t>
      </w:r>
      <w:r w:rsidRPr="00BB27B2">
        <w:rPr>
          <w:rFonts w:eastAsia="Calibri"/>
          <w:sz w:val="20"/>
          <w:szCs w:val="20"/>
        </w:rPr>
        <w:t xml:space="preserve"> поселение</w:t>
      </w:r>
    </w:p>
    <w:p w14:paraId="500FF37E" w14:textId="7B9DA251" w:rsidR="00267F3E" w:rsidRPr="00BB27B2" w:rsidRDefault="00267F3E" w:rsidP="00267F3E">
      <w:pPr>
        <w:jc w:val="right"/>
        <w:rPr>
          <w:rFonts w:eastAsiaTheme="majorEastAsia" w:cstheme="majorBidi"/>
          <w:b/>
          <w:i/>
          <w:color w:val="1E1E1E"/>
          <w:sz w:val="20"/>
          <w:szCs w:val="20"/>
        </w:rPr>
      </w:pPr>
      <w:r w:rsidRPr="00BB27B2">
        <w:rPr>
          <w:rFonts w:eastAsia="Calibri"/>
          <w:sz w:val="20"/>
          <w:szCs w:val="20"/>
        </w:rPr>
        <w:t xml:space="preserve">от </w:t>
      </w:r>
      <w:r>
        <w:rPr>
          <w:rFonts w:eastAsia="Calibri"/>
          <w:sz w:val="20"/>
          <w:szCs w:val="20"/>
        </w:rPr>
        <w:t>«</w:t>
      </w:r>
      <w:r w:rsidR="007503CC">
        <w:rPr>
          <w:rFonts w:eastAsia="Calibri"/>
          <w:sz w:val="20"/>
          <w:szCs w:val="20"/>
        </w:rPr>
        <w:t>10</w:t>
      </w:r>
      <w:r>
        <w:rPr>
          <w:rFonts w:eastAsia="Calibri"/>
          <w:sz w:val="20"/>
          <w:szCs w:val="20"/>
        </w:rPr>
        <w:t>»</w:t>
      </w:r>
      <w:r w:rsidR="007503CC">
        <w:rPr>
          <w:rFonts w:eastAsia="Calibri"/>
          <w:sz w:val="20"/>
          <w:szCs w:val="20"/>
        </w:rPr>
        <w:t xml:space="preserve"> ноября </w:t>
      </w:r>
      <w:r w:rsidRPr="00BB27B2">
        <w:rPr>
          <w:rFonts w:eastAsia="Calibri"/>
          <w:sz w:val="20"/>
          <w:szCs w:val="20"/>
        </w:rPr>
        <w:t>202</w:t>
      </w:r>
      <w:r>
        <w:rPr>
          <w:rFonts w:eastAsia="Calibri"/>
          <w:sz w:val="20"/>
          <w:szCs w:val="20"/>
        </w:rPr>
        <w:t xml:space="preserve">2 </w:t>
      </w:r>
      <w:r w:rsidRPr="00BB27B2">
        <w:rPr>
          <w:rFonts w:eastAsia="Calibri"/>
          <w:sz w:val="20"/>
          <w:szCs w:val="20"/>
        </w:rPr>
        <w:t xml:space="preserve">г.  № </w:t>
      </w:r>
      <w:r w:rsidR="007503CC">
        <w:rPr>
          <w:rFonts w:eastAsia="Calibri"/>
          <w:sz w:val="20"/>
          <w:szCs w:val="20"/>
        </w:rPr>
        <w:t>46</w:t>
      </w:r>
      <w:r w:rsidRPr="00BB27B2">
        <w:rPr>
          <w:rFonts w:eastAsia="Calibri"/>
          <w:sz w:val="20"/>
          <w:szCs w:val="20"/>
        </w:rPr>
        <w:t xml:space="preserve"> </w:t>
      </w:r>
      <w:r w:rsidRPr="00BB27B2">
        <w:rPr>
          <w:rFonts w:eastAsia="Calibri"/>
          <w:sz w:val="20"/>
          <w:szCs w:val="20"/>
        </w:rPr>
        <w:br/>
        <w:t>Приложение №1</w:t>
      </w:r>
    </w:p>
    <w:p w14:paraId="0EFD1918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1EB86BE9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24109A58" w14:textId="77777777" w:rsidR="00922C73" w:rsidRPr="002A44FD" w:rsidRDefault="00922C73" w:rsidP="0074502C">
      <w:pPr>
        <w:jc w:val="both"/>
        <w:rPr>
          <w:b/>
          <w:bCs/>
          <w:sz w:val="28"/>
          <w:szCs w:val="28"/>
        </w:rPr>
      </w:pPr>
    </w:p>
    <w:p w14:paraId="2BFDED7F" w14:textId="77777777" w:rsidR="00267F3E" w:rsidRPr="002A44FD" w:rsidRDefault="00267F3E" w:rsidP="00267F3E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44FD">
        <w:rPr>
          <w:rFonts w:ascii="Times New Roman CYR" w:hAnsi="Times New Roman CYR" w:cs="Times New Roman CYR"/>
          <w:b/>
          <w:sz w:val="28"/>
          <w:szCs w:val="28"/>
        </w:rPr>
        <w:t>Перечень</w:t>
      </w:r>
      <w:r w:rsidRPr="002A44FD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A44FD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478CFE92" w14:textId="4BFC0C92" w:rsidR="007F52FC" w:rsidRPr="002A44FD" w:rsidRDefault="00267F3E" w:rsidP="00267F3E">
      <w:pPr>
        <w:jc w:val="center"/>
        <w:rPr>
          <w:b/>
          <w:bCs/>
          <w:sz w:val="28"/>
          <w:szCs w:val="28"/>
        </w:rPr>
      </w:pPr>
      <w:r w:rsidRPr="002A44FD">
        <w:rPr>
          <w:rFonts w:ascii="Times New Roman CYR" w:hAnsi="Times New Roman CYR" w:cs="Times New Roman CYR"/>
          <w:b/>
          <w:sz w:val="28"/>
          <w:szCs w:val="28"/>
        </w:rPr>
        <w:t xml:space="preserve">публичных нормативных обязательств муниципального образования </w:t>
      </w:r>
      <w:proofErr w:type="spellStart"/>
      <w:r w:rsidRPr="002A44FD">
        <w:rPr>
          <w:rFonts w:ascii="Times New Roman CYR" w:hAnsi="Times New Roman CYR" w:cs="Times New Roman CYR"/>
          <w:b/>
          <w:sz w:val="28"/>
          <w:szCs w:val="28"/>
        </w:rPr>
        <w:t>Виллозск</w:t>
      </w:r>
      <w:r w:rsidR="002A44FD">
        <w:rPr>
          <w:rFonts w:ascii="Times New Roman CYR" w:hAnsi="Times New Roman CYR" w:cs="Times New Roman CYR"/>
          <w:b/>
          <w:sz w:val="28"/>
          <w:szCs w:val="28"/>
        </w:rPr>
        <w:t>о</w:t>
      </w:r>
      <w:r w:rsidRPr="002A44FD">
        <w:rPr>
          <w:rFonts w:ascii="Times New Roman CYR" w:hAnsi="Times New Roman CYR" w:cs="Times New Roman CYR"/>
          <w:b/>
          <w:sz w:val="28"/>
          <w:szCs w:val="28"/>
        </w:rPr>
        <w:t>е</w:t>
      </w:r>
      <w:proofErr w:type="spellEnd"/>
      <w:r w:rsidRPr="002A44FD">
        <w:rPr>
          <w:rFonts w:ascii="Times New Roman CYR" w:hAnsi="Times New Roman CYR" w:cs="Times New Roman CYR"/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</w:p>
    <w:p w14:paraId="070F144A" w14:textId="77777777" w:rsidR="007F52FC" w:rsidRPr="002A44FD" w:rsidRDefault="007F52FC" w:rsidP="0074502C">
      <w:pPr>
        <w:jc w:val="both"/>
        <w:rPr>
          <w:b/>
          <w:bCs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0"/>
        <w:gridCol w:w="8535"/>
      </w:tblGrid>
      <w:tr w:rsidR="00267F3E" w:rsidRPr="002A44FD" w14:paraId="4DD02C83" w14:textId="77777777" w:rsidTr="00267F3E">
        <w:tc>
          <w:tcPr>
            <w:tcW w:w="817" w:type="dxa"/>
          </w:tcPr>
          <w:p w14:paraId="688A07EA" w14:textId="77777777" w:rsidR="00267F3E" w:rsidRPr="002A44FD" w:rsidRDefault="00267F3E" w:rsidP="00267F3E">
            <w:pPr>
              <w:jc w:val="center"/>
              <w:rPr>
                <w:b/>
                <w:bCs/>
                <w:sz w:val="28"/>
                <w:szCs w:val="28"/>
              </w:rPr>
            </w:pPr>
            <w:r w:rsidRPr="002A44FD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754" w:type="dxa"/>
          </w:tcPr>
          <w:p w14:paraId="125E7C38" w14:textId="77777777" w:rsidR="00267F3E" w:rsidRPr="002A44FD" w:rsidRDefault="00267F3E" w:rsidP="00267F3E">
            <w:pPr>
              <w:jc w:val="center"/>
              <w:rPr>
                <w:b/>
                <w:bCs/>
                <w:sz w:val="28"/>
                <w:szCs w:val="28"/>
              </w:rPr>
            </w:pPr>
            <w:r w:rsidRPr="002A44FD">
              <w:rPr>
                <w:b/>
                <w:bCs/>
                <w:sz w:val="28"/>
                <w:szCs w:val="28"/>
              </w:rPr>
              <w:t xml:space="preserve">Наименование </w:t>
            </w:r>
            <w:r w:rsidRPr="002A44FD">
              <w:rPr>
                <w:rFonts w:ascii="Times New Roman CYR" w:hAnsi="Times New Roman CYR" w:cs="Times New Roman CYR"/>
                <w:b/>
                <w:sz w:val="28"/>
                <w:szCs w:val="28"/>
              </w:rPr>
              <w:t>публичных нормативных обязательств</w:t>
            </w:r>
          </w:p>
        </w:tc>
      </w:tr>
      <w:tr w:rsidR="00267F3E" w:rsidRPr="002A44FD" w14:paraId="53E45639" w14:textId="77777777" w:rsidTr="00267F3E">
        <w:tc>
          <w:tcPr>
            <w:tcW w:w="817" w:type="dxa"/>
          </w:tcPr>
          <w:p w14:paraId="464871F6" w14:textId="77777777" w:rsidR="00267F3E" w:rsidRPr="002A44FD" w:rsidRDefault="00267F3E" w:rsidP="00267F3E">
            <w:pPr>
              <w:jc w:val="center"/>
              <w:rPr>
                <w:b/>
                <w:bCs/>
                <w:sz w:val="28"/>
                <w:szCs w:val="28"/>
              </w:rPr>
            </w:pPr>
            <w:r w:rsidRPr="002A44FD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754" w:type="dxa"/>
          </w:tcPr>
          <w:p w14:paraId="6448B212" w14:textId="2B573795" w:rsidR="00267F3E" w:rsidRPr="002A44FD" w:rsidRDefault="00267F3E" w:rsidP="00267F3E">
            <w:pPr>
              <w:rPr>
                <w:b/>
                <w:bCs/>
                <w:sz w:val="28"/>
                <w:szCs w:val="28"/>
              </w:rPr>
            </w:pPr>
            <w:r w:rsidRPr="002A44FD">
              <w:rPr>
                <w:sz w:val="28"/>
                <w:szCs w:val="28"/>
              </w:rPr>
              <w:t xml:space="preserve">Пенсий за выслугу лет лицам, замещавшим муниципальные должности, и муниципальным служащим </w:t>
            </w:r>
            <w:proofErr w:type="spellStart"/>
            <w:r w:rsidRPr="002A44FD">
              <w:rPr>
                <w:sz w:val="28"/>
                <w:szCs w:val="28"/>
              </w:rPr>
              <w:t>Виллозско</w:t>
            </w:r>
            <w:r w:rsidR="002A44FD">
              <w:rPr>
                <w:sz w:val="28"/>
                <w:szCs w:val="28"/>
              </w:rPr>
              <w:t>го</w:t>
            </w:r>
            <w:proofErr w:type="spellEnd"/>
            <w:r w:rsidRPr="002A44FD">
              <w:rPr>
                <w:sz w:val="28"/>
                <w:szCs w:val="28"/>
              </w:rPr>
              <w:t xml:space="preserve"> городского поселения</w:t>
            </w:r>
            <w:r w:rsidR="002A44FD">
              <w:rPr>
                <w:sz w:val="28"/>
                <w:szCs w:val="28"/>
              </w:rPr>
              <w:t xml:space="preserve"> Ломоносовского муниципального района Ленинградской области</w:t>
            </w:r>
          </w:p>
        </w:tc>
      </w:tr>
    </w:tbl>
    <w:p w14:paraId="79CCA1F2" w14:textId="77777777" w:rsidR="007F52FC" w:rsidRPr="002A44FD" w:rsidRDefault="007F52FC" w:rsidP="00267F3E">
      <w:pPr>
        <w:jc w:val="center"/>
        <w:rPr>
          <w:b/>
          <w:bCs/>
          <w:sz w:val="28"/>
          <w:szCs w:val="28"/>
        </w:rPr>
      </w:pPr>
    </w:p>
    <w:p w14:paraId="3A6DA791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1BC239D3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05310675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44D16FD3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31BBC9C5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0C38556C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6831D551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5AD17065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2FD1C914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1E1BDDCF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2E190400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10BB3783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794D6950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29CE2244" w14:textId="77777777" w:rsidR="007F52FC" w:rsidRDefault="007F52FC" w:rsidP="0074502C">
      <w:pPr>
        <w:jc w:val="both"/>
      </w:pPr>
    </w:p>
    <w:sectPr w:rsidR="007F52FC" w:rsidSect="007503CC">
      <w:headerReference w:type="default" r:id="rId7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01256" w14:textId="77777777" w:rsidR="008C117D" w:rsidRDefault="008C117D" w:rsidP="007503CC">
      <w:r>
        <w:separator/>
      </w:r>
    </w:p>
  </w:endnote>
  <w:endnote w:type="continuationSeparator" w:id="0">
    <w:p w14:paraId="6D4B0BDE" w14:textId="77777777" w:rsidR="008C117D" w:rsidRDefault="008C117D" w:rsidP="0075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AFD8" w14:textId="77777777" w:rsidR="008C117D" w:rsidRDefault="008C117D" w:rsidP="007503CC">
      <w:r>
        <w:separator/>
      </w:r>
    </w:p>
  </w:footnote>
  <w:footnote w:type="continuationSeparator" w:id="0">
    <w:p w14:paraId="09669F30" w14:textId="77777777" w:rsidR="008C117D" w:rsidRDefault="008C117D" w:rsidP="00750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0707426"/>
      <w:docPartObj>
        <w:docPartGallery w:val="Page Numbers (Top of Page)"/>
        <w:docPartUnique/>
      </w:docPartObj>
    </w:sdtPr>
    <w:sdtContent>
      <w:p w14:paraId="658D0F29" w14:textId="58039803" w:rsidR="007503CC" w:rsidRDefault="007503C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80E7E" w14:textId="77777777" w:rsidR="007503CC" w:rsidRDefault="007503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15A6D828"/>
    <w:lvl w:ilvl="0" w:tplc="100CEF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1"/>
    <w:rsid w:val="00015045"/>
    <w:rsid w:val="00026826"/>
    <w:rsid w:val="00033AEC"/>
    <w:rsid w:val="000458F1"/>
    <w:rsid w:val="00047AB0"/>
    <w:rsid w:val="00086280"/>
    <w:rsid w:val="000B27D4"/>
    <w:rsid w:val="000D2FEE"/>
    <w:rsid w:val="000D5CFC"/>
    <w:rsid w:val="000E1E2B"/>
    <w:rsid w:val="00127823"/>
    <w:rsid w:val="00145B22"/>
    <w:rsid w:val="00147079"/>
    <w:rsid w:val="0015575B"/>
    <w:rsid w:val="001823EA"/>
    <w:rsid w:val="0019157A"/>
    <w:rsid w:val="001C024A"/>
    <w:rsid w:val="001D12BF"/>
    <w:rsid w:val="001E4711"/>
    <w:rsid w:val="001E74F0"/>
    <w:rsid w:val="00226E69"/>
    <w:rsid w:val="00227578"/>
    <w:rsid w:val="00267F3E"/>
    <w:rsid w:val="002869FD"/>
    <w:rsid w:val="002A44FD"/>
    <w:rsid w:val="002D067D"/>
    <w:rsid w:val="002D1E20"/>
    <w:rsid w:val="00304164"/>
    <w:rsid w:val="00332B1C"/>
    <w:rsid w:val="003425D8"/>
    <w:rsid w:val="00350D0A"/>
    <w:rsid w:val="0038150C"/>
    <w:rsid w:val="003B41BA"/>
    <w:rsid w:val="003C3EE3"/>
    <w:rsid w:val="003D0349"/>
    <w:rsid w:val="003E4A36"/>
    <w:rsid w:val="003F1D71"/>
    <w:rsid w:val="004011DF"/>
    <w:rsid w:val="0042263A"/>
    <w:rsid w:val="00442938"/>
    <w:rsid w:val="00473B9A"/>
    <w:rsid w:val="004819DB"/>
    <w:rsid w:val="004B3825"/>
    <w:rsid w:val="0055405C"/>
    <w:rsid w:val="0055689B"/>
    <w:rsid w:val="005629FA"/>
    <w:rsid w:val="0059443D"/>
    <w:rsid w:val="005D1FC3"/>
    <w:rsid w:val="00610B8F"/>
    <w:rsid w:val="00647BD8"/>
    <w:rsid w:val="006862D0"/>
    <w:rsid w:val="006E0910"/>
    <w:rsid w:val="006E5E85"/>
    <w:rsid w:val="0074502C"/>
    <w:rsid w:val="0074518F"/>
    <w:rsid w:val="007503CC"/>
    <w:rsid w:val="00786828"/>
    <w:rsid w:val="0079537F"/>
    <w:rsid w:val="0079566F"/>
    <w:rsid w:val="007F52FC"/>
    <w:rsid w:val="008535F7"/>
    <w:rsid w:val="008555A5"/>
    <w:rsid w:val="00872632"/>
    <w:rsid w:val="00873015"/>
    <w:rsid w:val="008846A2"/>
    <w:rsid w:val="008C117D"/>
    <w:rsid w:val="008C398D"/>
    <w:rsid w:val="008C3A6D"/>
    <w:rsid w:val="008C3D96"/>
    <w:rsid w:val="00916F30"/>
    <w:rsid w:val="00922C73"/>
    <w:rsid w:val="00927E13"/>
    <w:rsid w:val="00955A97"/>
    <w:rsid w:val="0097560F"/>
    <w:rsid w:val="009949AA"/>
    <w:rsid w:val="009A74D4"/>
    <w:rsid w:val="009C60DB"/>
    <w:rsid w:val="00A06D53"/>
    <w:rsid w:val="00A17F21"/>
    <w:rsid w:val="00A20031"/>
    <w:rsid w:val="00A26131"/>
    <w:rsid w:val="00AC136A"/>
    <w:rsid w:val="00AC48C4"/>
    <w:rsid w:val="00AD164A"/>
    <w:rsid w:val="00B90AC9"/>
    <w:rsid w:val="00B9183A"/>
    <w:rsid w:val="00BA3FDA"/>
    <w:rsid w:val="00BB3BB1"/>
    <w:rsid w:val="00C50DBB"/>
    <w:rsid w:val="00CD5821"/>
    <w:rsid w:val="00CD6A34"/>
    <w:rsid w:val="00CE3704"/>
    <w:rsid w:val="00CF0562"/>
    <w:rsid w:val="00D045DC"/>
    <w:rsid w:val="00D132E8"/>
    <w:rsid w:val="00D159FF"/>
    <w:rsid w:val="00D15B5C"/>
    <w:rsid w:val="00D46202"/>
    <w:rsid w:val="00D72DE2"/>
    <w:rsid w:val="00D929B3"/>
    <w:rsid w:val="00DC79F0"/>
    <w:rsid w:val="00E02A39"/>
    <w:rsid w:val="00E17B96"/>
    <w:rsid w:val="00F26971"/>
    <w:rsid w:val="00FD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B88823"/>
  <w15:docId w15:val="{B0076C6C-9612-4103-B4C3-A0404AA2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rsid w:val="0074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4502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7F52FC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52FC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</w:rPr>
  </w:style>
  <w:style w:type="table" w:styleId="a8">
    <w:name w:val="Table Grid"/>
    <w:basedOn w:val="a1"/>
    <w:locked/>
    <w:rsid w:val="00267F3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7503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03CC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503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03C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0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KrotySOFT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SDuser</cp:lastModifiedBy>
  <cp:revision>2</cp:revision>
  <cp:lastPrinted>2022-11-14T12:57:00Z</cp:lastPrinted>
  <dcterms:created xsi:type="dcterms:W3CDTF">2022-11-14T12:58:00Z</dcterms:created>
  <dcterms:modified xsi:type="dcterms:W3CDTF">2022-11-14T12:58:00Z</dcterms:modified>
</cp:coreProperties>
</file>