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2F6" w:rsidRDefault="00F152F6">
      <w:pPr>
        <w:spacing w:after="80"/>
        <w:ind w:left="9752"/>
        <w:rPr>
          <w:sz w:val="18"/>
          <w:szCs w:val="18"/>
        </w:rPr>
      </w:pPr>
    </w:p>
    <w:p w:rsidR="00F152F6" w:rsidRDefault="004D152B" w:rsidP="00F152F6">
      <w:pPr>
        <w:jc w:val="center"/>
        <w:rPr>
          <w:b/>
          <w:bCs/>
          <w:sz w:val="28"/>
        </w:rPr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14375" cy="8477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2F6" w:rsidRDefault="00F152F6" w:rsidP="00F152F6">
      <w:pPr>
        <w:rPr>
          <w:b/>
          <w:bCs/>
          <w:sz w:val="28"/>
        </w:rPr>
      </w:pPr>
    </w:p>
    <w:p w:rsidR="00F152F6" w:rsidRPr="00BD410C" w:rsidRDefault="00F152F6" w:rsidP="00F152F6">
      <w:pPr>
        <w:jc w:val="center"/>
        <w:rPr>
          <w:b/>
          <w:sz w:val="28"/>
          <w:szCs w:val="28"/>
        </w:rPr>
      </w:pPr>
      <w:r w:rsidRPr="00BD410C">
        <w:rPr>
          <w:b/>
          <w:sz w:val="28"/>
          <w:szCs w:val="28"/>
        </w:rPr>
        <w:t>АДМИНИСТРАЦИЯ</w:t>
      </w:r>
    </w:p>
    <w:p w:rsidR="00F152F6" w:rsidRPr="00BD410C" w:rsidRDefault="00F152F6" w:rsidP="00F152F6">
      <w:pPr>
        <w:jc w:val="center"/>
        <w:rPr>
          <w:b/>
          <w:sz w:val="28"/>
          <w:szCs w:val="28"/>
        </w:rPr>
      </w:pPr>
      <w:r w:rsidRPr="00BD410C">
        <w:rPr>
          <w:b/>
          <w:sz w:val="28"/>
          <w:szCs w:val="28"/>
        </w:rPr>
        <w:t>ВИЛЛОЗСКОГО ГОРОДСКОГО ПОСЕЛЕНИЯ</w:t>
      </w:r>
    </w:p>
    <w:p w:rsidR="00F152F6" w:rsidRPr="00173027" w:rsidRDefault="00F152F6" w:rsidP="00F152F6">
      <w:pPr>
        <w:jc w:val="center"/>
        <w:rPr>
          <w:sz w:val="28"/>
          <w:szCs w:val="28"/>
        </w:rPr>
      </w:pPr>
      <w:r w:rsidRPr="00BD410C">
        <w:rPr>
          <w:b/>
          <w:sz w:val="28"/>
          <w:szCs w:val="28"/>
        </w:rPr>
        <w:t>ЛОМОНОСОВСКОГО РАЙОНА</w:t>
      </w:r>
    </w:p>
    <w:p w:rsidR="00F152F6" w:rsidRPr="00173027" w:rsidRDefault="00F152F6" w:rsidP="00F152F6">
      <w:pPr>
        <w:jc w:val="center"/>
        <w:rPr>
          <w:sz w:val="28"/>
          <w:szCs w:val="28"/>
        </w:rPr>
      </w:pPr>
    </w:p>
    <w:p w:rsidR="00F152F6" w:rsidRPr="00173027" w:rsidRDefault="00F152F6" w:rsidP="00F152F6">
      <w:pPr>
        <w:jc w:val="center"/>
        <w:rPr>
          <w:sz w:val="28"/>
          <w:szCs w:val="28"/>
        </w:rPr>
      </w:pPr>
      <w:r w:rsidRPr="00173027">
        <w:rPr>
          <w:sz w:val="28"/>
          <w:szCs w:val="28"/>
        </w:rPr>
        <w:t xml:space="preserve">РАСПОРЯЖЕНИЕ № </w:t>
      </w:r>
      <w:r w:rsidR="00F96B2A">
        <w:rPr>
          <w:sz w:val="28"/>
          <w:szCs w:val="28"/>
        </w:rPr>
        <w:t>196</w:t>
      </w:r>
    </w:p>
    <w:p w:rsidR="00F152F6" w:rsidRPr="00173027" w:rsidRDefault="00173027" w:rsidP="00F152F6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7A6880">
        <w:rPr>
          <w:sz w:val="28"/>
          <w:szCs w:val="28"/>
        </w:rPr>
        <w:t xml:space="preserve">  </w:t>
      </w:r>
      <w:r w:rsidR="00F96B2A">
        <w:rPr>
          <w:sz w:val="28"/>
          <w:szCs w:val="28"/>
        </w:rPr>
        <w:t>29</w:t>
      </w:r>
      <w:r w:rsidR="007A68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»</w:t>
      </w:r>
      <w:r w:rsidR="00F152F6" w:rsidRPr="00173027">
        <w:rPr>
          <w:sz w:val="28"/>
          <w:szCs w:val="28"/>
        </w:rPr>
        <w:t xml:space="preserve"> </w:t>
      </w:r>
      <w:r w:rsidR="007A6880">
        <w:rPr>
          <w:sz w:val="28"/>
          <w:szCs w:val="28"/>
        </w:rPr>
        <w:t>декабря</w:t>
      </w:r>
      <w:r w:rsidR="00F152F6" w:rsidRPr="00173027">
        <w:rPr>
          <w:sz w:val="28"/>
          <w:szCs w:val="28"/>
        </w:rPr>
        <w:t xml:space="preserve"> 201</w:t>
      </w:r>
      <w:r w:rsidR="00447C59">
        <w:rPr>
          <w:sz w:val="28"/>
          <w:szCs w:val="28"/>
        </w:rPr>
        <w:t>8</w:t>
      </w:r>
      <w:r w:rsidR="00F152F6" w:rsidRPr="00173027">
        <w:rPr>
          <w:sz w:val="28"/>
          <w:szCs w:val="28"/>
        </w:rPr>
        <w:t xml:space="preserve"> г.                               </w:t>
      </w:r>
      <w:r w:rsidR="00F152F6" w:rsidRPr="00173027">
        <w:rPr>
          <w:sz w:val="28"/>
          <w:szCs w:val="28"/>
        </w:rPr>
        <w:tab/>
      </w:r>
      <w:r w:rsidR="00F152F6" w:rsidRPr="00173027">
        <w:rPr>
          <w:sz w:val="28"/>
          <w:szCs w:val="28"/>
        </w:rPr>
        <w:tab/>
        <w:t>гп. Виллози</w:t>
      </w:r>
    </w:p>
    <w:p w:rsidR="00F152F6" w:rsidRPr="00173027" w:rsidRDefault="00F152F6" w:rsidP="00F152F6">
      <w:pPr>
        <w:jc w:val="both"/>
        <w:rPr>
          <w:sz w:val="28"/>
          <w:szCs w:val="28"/>
        </w:rPr>
      </w:pPr>
    </w:p>
    <w:p w:rsidR="002040E7" w:rsidRDefault="00F152F6" w:rsidP="00F152F6">
      <w:pPr>
        <w:jc w:val="both"/>
        <w:rPr>
          <w:sz w:val="24"/>
          <w:szCs w:val="24"/>
        </w:rPr>
      </w:pPr>
      <w:r w:rsidRPr="002040E7">
        <w:rPr>
          <w:sz w:val="24"/>
          <w:szCs w:val="24"/>
        </w:rPr>
        <w:t>«</w:t>
      </w:r>
      <w:r w:rsidR="002040E7" w:rsidRPr="002040E7">
        <w:rPr>
          <w:sz w:val="24"/>
          <w:szCs w:val="24"/>
        </w:rPr>
        <w:t xml:space="preserve">О внесении изменений в Распоряжение №135 от 28.08.2018 г. </w:t>
      </w:r>
    </w:p>
    <w:p w:rsidR="00F152F6" w:rsidRPr="002040E7" w:rsidRDefault="002040E7" w:rsidP="00F152F6">
      <w:pPr>
        <w:jc w:val="both"/>
        <w:rPr>
          <w:sz w:val="24"/>
          <w:szCs w:val="24"/>
        </w:rPr>
      </w:pPr>
      <w:r w:rsidRPr="002040E7">
        <w:rPr>
          <w:sz w:val="24"/>
          <w:szCs w:val="24"/>
        </w:rPr>
        <w:t>«</w:t>
      </w:r>
      <w:r w:rsidR="00F152F6" w:rsidRPr="002040E7">
        <w:rPr>
          <w:sz w:val="24"/>
          <w:szCs w:val="24"/>
        </w:rPr>
        <w:t xml:space="preserve">Об утверждении плана проверок юридических лиц </w:t>
      </w:r>
    </w:p>
    <w:p w:rsidR="00F152F6" w:rsidRPr="002040E7" w:rsidRDefault="00F152F6" w:rsidP="00F152F6">
      <w:pPr>
        <w:jc w:val="both"/>
        <w:rPr>
          <w:sz w:val="24"/>
          <w:szCs w:val="24"/>
        </w:rPr>
      </w:pPr>
      <w:r w:rsidRPr="002040E7">
        <w:rPr>
          <w:sz w:val="24"/>
          <w:szCs w:val="24"/>
        </w:rPr>
        <w:t>и  индивидуальных предпринимателей  на 201</w:t>
      </w:r>
      <w:r w:rsidR="00447C59" w:rsidRPr="002040E7">
        <w:rPr>
          <w:sz w:val="24"/>
          <w:szCs w:val="24"/>
        </w:rPr>
        <w:t>9</w:t>
      </w:r>
      <w:r w:rsidRPr="002040E7">
        <w:rPr>
          <w:sz w:val="24"/>
          <w:szCs w:val="24"/>
        </w:rPr>
        <w:t xml:space="preserve"> год»</w:t>
      </w:r>
    </w:p>
    <w:p w:rsidR="00F152F6" w:rsidRPr="002040E7" w:rsidRDefault="00F152F6" w:rsidP="00F152F6">
      <w:pPr>
        <w:jc w:val="both"/>
        <w:rPr>
          <w:sz w:val="24"/>
          <w:szCs w:val="24"/>
        </w:rPr>
      </w:pPr>
      <w:r w:rsidRPr="002040E7">
        <w:rPr>
          <w:sz w:val="24"/>
          <w:szCs w:val="24"/>
        </w:rPr>
        <w:t xml:space="preserve">        </w:t>
      </w:r>
    </w:p>
    <w:p w:rsidR="00F152F6" w:rsidRPr="00173027" w:rsidRDefault="00173027" w:rsidP="00F152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040E7">
        <w:rPr>
          <w:sz w:val="28"/>
          <w:szCs w:val="28"/>
        </w:rPr>
        <w:t xml:space="preserve">В связи с проведением Прокуратурой Ленинградской области работы по формированию планов проверок, совмещению планов проверок (исх.№7-33-2018 от 03.12.2018г.) </w:t>
      </w:r>
      <w:r w:rsidR="006E4260">
        <w:rPr>
          <w:sz w:val="28"/>
          <w:szCs w:val="28"/>
        </w:rPr>
        <w:t>и в</w:t>
      </w:r>
      <w:r w:rsidR="00F152F6" w:rsidRPr="00173027">
        <w:rPr>
          <w:sz w:val="28"/>
          <w:szCs w:val="28"/>
        </w:rPr>
        <w:t xml:space="preserve"> соответствии</w:t>
      </w:r>
      <w:r w:rsidR="006E4260">
        <w:rPr>
          <w:sz w:val="28"/>
          <w:szCs w:val="28"/>
        </w:rPr>
        <w:t xml:space="preserve"> с</w:t>
      </w:r>
      <w:r w:rsidR="00F152F6" w:rsidRPr="00173027">
        <w:rPr>
          <w:sz w:val="28"/>
          <w:szCs w:val="28"/>
        </w:rPr>
        <w:t xml:space="preserve"> Федеральным законом  от 06.10.2003 года   № 131-ФЗ «Об общих принципах организации местного самоуправления в Российской Федерации», Федеральным законом от 26.12.2008 года  № 294-ФЗ  «О защите прав юридических лиц и  индивидуальных предпринимателей   при осуществлении государственного контроля (надзора) и муниципального контроля», Уставом Виллозско</w:t>
      </w:r>
      <w:r w:rsidR="00B42839">
        <w:rPr>
          <w:sz w:val="28"/>
          <w:szCs w:val="28"/>
        </w:rPr>
        <w:t>го</w:t>
      </w:r>
      <w:r w:rsidR="00F152F6" w:rsidRPr="00173027">
        <w:rPr>
          <w:sz w:val="28"/>
          <w:szCs w:val="28"/>
        </w:rPr>
        <w:t xml:space="preserve"> городско</w:t>
      </w:r>
      <w:r w:rsidR="00B42839">
        <w:rPr>
          <w:sz w:val="28"/>
          <w:szCs w:val="28"/>
        </w:rPr>
        <w:t>го поселения</w:t>
      </w:r>
      <w:r w:rsidR="00F152F6" w:rsidRPr="00173027">
        <w:rPr>
          <w:sz w:val="28"/>
          <w:szCs w:val="28"/>
        </w:rPr>
        <w:t xml:space="preserve"> Ломоносовского муниципального района Ленинградской области </w:t>
      </w:r>
    </w:p>
    <w:p w:rsidR="00F152F6" w:rsidRPr="001A1EAB" w:rsidRDefault="00F152F6" w:rsidP="00F152F6">
      <w:pPr>
        <w:jc w:val="both"/>
        <w:rPr>
          <w:sz w:val="16"/>
          <w:szCs w:val="16"/>
        </w:rPr>
      </w:pPr>
    </w:p>
    <w:p w:rsidR="00F152F6" w:rsidRPr="00173027" w:rsidRDefault="00F152F6" w:rsidP="00F152F6">
      <w:pPr>
        <w:jc w:val="center"/>
        <w:rPr>
          <w:sz w:val="28"/>
          <w:szCs w:val="28"/>
        </w:rPr>
      </w:pPr>
      <w:r w:rsidRPr="00173027">
        <w:rPr>
          <w:sz w:val="28"/>
          <w:szCs w:val="28"/>
        </w:rPr>
        <w:t>РАСПОРЯЖАЮСЬ</w:t>
      </w:r>
    </w:p>
    <w:p w:rsidR="00F152F6" w:rsidRPr="001A1EAB" w:rsidRDefault="00F152F6" w:rsidP="00F152F6">
      <w:pPr>
        <w:jc w:val="center"/>
        <w:rPr>
          <w:sz w:val="16"/>
          <w:szCs w:val="16"/>
        </w:rPr>
      </w:pPr>
    </w:p>
    <w:p w:rsidR="00F152F6" w:rsidRPr="00173027" w:rsidRDefault="006E4260" w:rsidP="001A1EAB">
      <w:pPr>
        <w:numPr>
          <w:ilvl w:val="0"/>
          <w:numId w:val="1"/>
        </w:numPr>
        <w:autoSpaceDE/>
        <w:autoSpaceDN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</w:t>
      </w:r>
      <w:r w:rsidR="00F152F6" w:rsidRPr="00173027">
        <w:rPr>
          <w:sz w:val="28"/>
          <w:szCs w:val="28"/>
        </w:rPr>
        <w:t xml:space="preserve"> </w:t>
      </w:r>
      <w:r w:rsidRPr="007A6880">
        <w:rPr>
          <w:sz w:val="28"/>
          <w:szCs w:val="28"/>
        </w:rPr>
        <w:t>Распоряжение администрации Виллозского городского поселения №135 от 28.08.2018 г.</w:t>
      </w:r>
      <w:r w:rsidR="00777C5D" w:rsidRPr="007A6880">
        <w:rPr>
          <w:sz w:val="28"/>
          <w:szCs w:val="28"/>
        </w:rPr>
        <w:t xml:space="preserve"> «Об </w:t>
      </w:r>
      <w:r w:rsidR="0075213D" w:rsidRPr="007A6880">
        <w:rPr>
          <w:sz w:val="28"/>
          <w:szCs w:val="28"/>
        </w:rPr>
        <w:t>утверждении</w:t>
      </w:r>
      <w:r w:rsidR="00F152F6" w:rsidRPr="00173027">
        <w:rPr>
          <w:sz w:val="28"/>
          <w:szCs w:val="28"/>
        </w:rPr>
        <w:t xml:space="preserve"> план</w:t>
      </w:r>
      <w:r w:rsidR="0075213D">
        <w:rPr>
          <w:sz w:val="28"/>
          <w:szCs w:val="28"/>
        </w:rPr>
        <w:t>а</w:t>
      </w:r>
      <w:r w:rsidR="00F152F6" w:rsidRPr="00173027">
        <w:rPr>
          <w:sz w:val="28"/>
          <w:szCs w:val="28"/>
        </w:rPr>
        <w:t xml:space="preserve">  проверок юридических лиц и индивидуальных предпринимателей на 201</w:t>
      </w:r>
      <w:r w:rsidR="00447C59">
        <w:rPr>
          <w:sz w:val="28"/>
          <w:szCs w:val="28"/>
        </w:rPr>
        <w:t>9</w:t>
      </w:r>
      <w:r w:rsidR="004139AC">
        <w:rPr>
          <w:sz w:val="28"/>
          <w:szCs w:val="28"/>
        </w:rPr>
        <w:t xml:space="preserve"> год</w:t>
      </w:r>
      <w:r w:rsidR="007A6880">
        <w:rPr>
          <w:sz w:val="28"/>
          <w:szCs w:val="28"/>
        </w:rPr>
        <w:t>»</w:t>
      </w:r>
      <w:r w:rsidR="004139AC">
        <w:rPr>
          <w:sz w:val="28"/>
          <w:szCs w:val="28"/>
        </w:rPr>
        <w:t>, утвердить план проверок</w:t>
      </w:r>
      <w:r w:rsidR="007A6880" w:rsidRPr="007A6880">
        <w:rPr>
          <w:sz w:val="28"/>
          <w:szCs w:val="28"/>
        </w:rPr>
        <w:t xml:space="preserve"> </w:t>
      </w:r>
      <w:r w:rsidR="007A6880" w:rsidRPr="00173027">
        <w:rPr>
          <w:sz w:val="28"/>
          <w:szCs w:val="28"/>
        </w:rPr>
        <w:t>юридических лиц и индивидуальных предпринимателей на 201</w:t>
      </w:r>
      <w:r w:rsidR="007A6880">
        <w:rPr>
          <w:sz w:val="28"/>
          <w:szCs w:val="28"/>
        </w:rPr>
        <w:t>9 год</w:t>
      </w:r>
      <w:r w:rsidR="004139AC">
        <w:rPr>
          <w:sz w:val="28"/>
          <w:szCs w:val="28"/>
        </w:rPr>
        <w:t xml:space="preserve"> в </w:t>
      </w:r>
      <w:r w:rsidR="007A6880">
        <w:rPr>
          <w:sz w:val="28"/>
          <w:szCs w:val="28"/>
        </w:rPr>
        <w:t xml:space="preserve">новой редакции согласно </w:t>
      </w:r>
      <w:r w:rsidR="00F152F6" w:rsidRPr="00173027">
        <w:rPr>
          <w:sz w:val="28"/>
          <w:szCs w:val="28"/>
        </w:rPr>
        <w:t>Приложени</w:t>
      </w:r>
      <w:r w:rsidR="007A6880">
        <w:rPr>
          <w:sz w:val="28"/>
          <w:szCs w:val="28"/>
        </w:rPr>
        <w:t>ю № 1 к настоящему Распоряжению</w:t>
      </w:r>
      <w:r w:rsidR="00F152F6" w:rsidRPr="00173027">
        <w:rPr>
          <w:sz w:val="28"/>
          <w:szCs w:val="28"/>
        </w:rPr>
        <w:t>.</w:t>
      </w:r>
    </w:p>
    <w:p w:rsidR="00F152F6" w:rsidRPr="00173027" w:rsidRDefault="007A6880" w:rsidP="001A1EAB">
      <w:pPr>
        <w:numPr>
          <w:ilvl w:val="0"/>
          <w:numId w:val="1"/>
        </w:numPr>
        <w:autoSpaceDE/>
        <w:autoSpaceDN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Должностным </w:t>
      </w:r>
      <w:r w:rsidR="001A1EAB">
        <w:rPr>
          <w:sz w:val="28"/>
          <w:szCs w:val="28"/>
        </w:rPr>
        <w:t>лицам администрации, уполномоченным</w:t>
      </w:r>
      <w:r w:rsidR="00F152F6" w:rsidRPr="00173027">
        <w:rPr>
          <w:sz w:val="28"/>
          <w:szCs w:val="28"/>
        </w:rPr>
        <w:t xml:space="preserve"> </w:t>
      </w:r>
      <w:r w:rsidR="001A1EAB">
        <w:rPr>
          <w:sz w:val="28"/>
          <w:szCs w:val="28"/>
        </w:rPr>
        <w:t xml:space="preserve">на </w:t>
      </w:r>
      <w:r w:rsidR="00F152F6" w:rsidRPr="00173027">
        <w:rPr>
          <w:sz w:val="28"/>
          <w:szCs w:val="28"/>
        </w:rPr>
        <w:t>проведени</w:t>
      </w:r>
      <w:r w:rsidR="001A1EAB">
        <w:rPr>
          <w:sz w:val="28"/>
          <w:szCs w:val="28"/>
        </w:rPr>
        <w:t xml:space="preserve">е муниципального контроля, при проведении </w:t>
      </w:r>
      <w:r w:rsidR="00F152F6" w:rsidRPr="00173027">
        <w:rPr>
          <w:sz w:val="28"/>
          <w:szCs w:val="28"/>
        </w:rPr>
        <w:t xml:space="preserve">проверок руководствоваться </w:t>
      </w:r>
      <w:r w:rsidR="008173F2">
        <w:rPr>
          <w:sz w:val="28"/>
          <w:szCs w:val="28"/>
        </w:rPr>
        <w:t xml:space="preserve">данным планом и </w:t>
      </w:r>
      <w:r w:rsidR="00F152F6" w:rsidRPr="00173027">
        <w:rPr>
          <w:sz w:val="28"/>
          <w:szCs w:val="28"/>
        </w:rPr>
        <w:t>действующими нормативно-правовыми актами.</w:t>
      </w:r>
    </w:p>
    <w:p w:rsidR="00F152F6" w:rsidRPr="00173027" w:rsidRDefault="00F152F6" w:rsidP="001A1EAB">
      <w:pPr>
        <w:numPr>
          <w:ilvl w:val="0"/>
          <w:numId w:val="1"/>
        </w:numPr>
        <w:autoSpaceDE/>
        <w:autoSpaceDN/>
        <w:ind w:left="0" w:firstLine="360"/>
        <w:jc w:val="both"/>
        <w:rPr>
          <w:sz w:val="28"/>
          <w:szCs w:val="28"/>
        </w:rPr>
      </w:pPr>
      <w:r w:rsidRPr="00173027">
        <w:rPr>
          <w:sz w:val="28"/>
          <w:szCs w:val="28"/>
        </w:rPr>
        <w:t xml:space="preserve">Настоящее Распоряжение подлежит размещению на официальном сайте муниципального образования Виллозское городское поселение по электронному адресу: </w:t>
      </w:r>
      <w:hyperlink r:id="rId8" w:history="1">
        <w:r w:rsidRPr="00173027">
          <w:rPr>
            <w:rStyle w:val="aa"/>
            <w:sz w:val="28"/>
            <w:szCs w:val="28"/>
          </w:rPr>
          <w:t>www.villozi-adm.ru</w:t>
        </w:r>
      </w:hyperlink>
      <w:r w:rsidRPr="00173027">
        <w:rPr>
          <w:sz w:val="28"/>
          <w:szCs w:val="28"/>
        </w:rPr>
        <w:t>.</w:t>
      </w:r>
    </w:p>
    <w:p w:rsidR="00F152F6" w:rsidRPr="00173027" w:rsidRDefault="00F152F6" w:rsidP="001A1EAB">
      <w:pPr>
        <w:numPr>
          <w:ilvl w:val="0"/>
          <w:numId w:val="1"/>
        </w:numPr>
        <w:autoSpaceDE/>
        <w:autoSpaceDN/>
        <w:ind w:left="0" w:firstLine="360"/>
        <w:jc w:val="both"/>
        <w:rPr>
          <w:sz w:val="28"/>
          <w:szCs w:val="28"/>
        </w:rPr>
      </w:pPr>
      <w:r w:rsidRPr="00173027">
        <w:rPr>
          <w:sz w:val="28"/>
          <w:szCs w:val="28"/>
        </w:rPr>
        <w:t xml:space="preserve">Настоящее Распоряжение вступает в силу с момента его </w:t>
      </w:r>
      <w:r w:rsidR="00B42839">
        <w:rPr>
          <w:sz w:val="28"/>
          <w:szCs w:val="28"/>
        </w:rPr>
        <w:t>подписания</w:t>
      </w:r>
      <w:r w:rsidRPr="00173027">
        <w:rPr>
          <w:sz w:val="28"/>
          <w:szCs w:val="28"/>
        </w:rPr>
        <w:t xml:space="preserve">. </w:t>
      </w:r>
    </w:p>
    <w:p w:rsidR="00F152F6" w:rsidRPr="00173027" w:rsidRDefault="00F152F6" w:rsidP="001A1EAB">
      <w:pPr>
        <w:numPr>
          <w:ilvl w:val="0"/>
          <w:numId w:val="1"/>
        </w:numPr>
        <w:autoSpaceDE/>
        <w:autoSpaceDN/>
        <w:ind w:left="0" w:firstLine="360"/>
        <w:jc w:val="both"/>
        <w:rPr>
          <w:sz w:val="28"/>
          <w:szCs w:val="28"/>
        </w:rPr>
      </w:pPr>
      <w:r w:rsidRPr="00173027">
        <w:rPr>
          <w:sz w:val="28"/>
          <w:szCs w:val="28"/>
        </w:rPr>
        <w:t>Конт</w:t>
      </w:r>
      <w:r w:rsidR="004D152B">
        <w:rPr>
          <w:sz w:val="28"/>
          <w:szCs w:val="28"/>
        </w:rPr>
        <w:t>роль за исполнение настоящего Р</w:t>
      </w:r>
      <w:r w:rsidRPr="00173027">
        <w:rPr>
          <w:sz w:val="28"/>
          <w:szCs w:val="28"/>
        </w:rPr>
        <w:t>аспоряжения оставляю за собой.</w:t>
      </w:r>
    </w:p>
    <w:p w:rsidR="00F152F6" w:rsidRPr="00173027" w:rsidRDefault="00F152F6" w:rsidP="00F152F6">
      <w:pPr>
        <w:rPr>
          <w:sz w:val="28"/>
          <w:szCs w:val="28"/>
        </w:rPr>
      </w:pPr>
    </w:p>
    <w:p w:rsidR="00F152F6" w:rsidRPr="00173027" w:rsidRDefault="00447C59" w:rsidP="00447C59">
      <w:pPr>
        <w:ind w:left="720"/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F152F6" w:rsidRPr="0017302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152F6" w:rsidRPr="00173027">
        <w:rPr>
          <w:sz w:val="28"/>
          <w:szCs w:val="28"/>
        </w:rPr>
        <w:t xml:space="preserve"> администрации  </w:t>
      </w:r>
    </w:p>
    <w:p w:rsidR="003516CE" w:rsidRDefault="003516CE" w:rsidP="00F152F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152F6" w:rsidRPr="00173027">
        <w:rPr>
          <w:sz w:val="28"/>
          <w:szCs w:val="28"/>
        </w:rPr>
        <w:t xml:space="preserve">Виллозского городского  </w:t>
      </w:r>
    </w:p>
    <w:p w:rsidR="00F152F6" w:rsidRPr="00173027" w:rsidRDefault="003516CE" w:rsidP="00F152F6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152F6" w:rsidRPr="00173027">
        <w:rPr>
          <w:sz w:val="28"/>
          <w:szCs w:val="28"/>
        </w:rPr>
        <w:t>поселения</w:t>
      </w:r>
      <w:r w:rsidR="00173027">
        <w:rPr>
          <w:sz w:val="28"/>
          <w:szCs w:val="28"/>
        </w:rPr>
        <w:t xml:space="preserve">   </w:t>
      </w:r>
      <w:r w:rsidR="00F152F6" w:rsidRPr="00173027">
        <w:rPr>
          <w:sz w:val="28"/>
          <w:szCs w:val="28"/>
        </w:rPr>
        <w:t xml:space="preserve">      </w:t>
      </w:r>
      <w:r w:rsidR="00F152F6" w:rsidRPr="00173027">
        <w:rPr>
          <w:sz w:val="28"/>
          <w:szCs w:val="28"/>
        </w:rPr>
        <w:tab/>
      </w:r>
      <w:r w:rsidR="00F152F6" w:rsidRPr="00173027">
        <w:rPr>
          <w:sz w:val="28"/>
          <w:szCs w:val="28"/>
        </w:rPr>
        <w:tab/>
      </w:r>
      <w:r w:rsidR="00F152F6" w:rsidRPr="0017302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r w:rsidR="00447C59">
        <w:rPr>
          <w:sz w:val="28"/>
          <w:szCs w:val="28"/>
        </w:rPr>
        <w:t>Почепцов Н.В.</w:t>
      </w:r>
      <w:r w:rsidR="00F152F6" w:rsidRPr="00173027">
        <w:rPr>
          <w:sz w:val="28"/>
          <w:szCs w:val="28"/>
        </w:rPr>
        <w:t xml:space="preserve"> </w:t>
      </w:r>
    </w:p>
    <w:p w:rsidR="00F152F6" w:rsidRPr="00173027" w:rsidRDefault="00F152F6" w:rsidP="00F152F6">
      <w:pPr>
        <w:rPr>
          <w:sz w:val="28"/>
          <w:szCs w:val="28"/>
        </w:rPr>
      </w:pPr>
    </w:p>
    <w:p w:rsidR="00173027" w:rsidRDefault="00173027" w:rsidP="00F152F6">
      <w:pPr>
        <w:sectPr w:rsidR="00173027" w:rsidSect="00173027">
          <w:pgSz w:w="11907" w:h="16840" w:code="9"/>
          <w:pgMar w:top="567" w:right="1021" w:bottom="567" w:left="1560" w:header="284" w:footer="284" w:gutter="0"/>
          <w:cols w:space="709"/>
          <w:docGrid w:linePitch="272"/>
        </w:sectPr>
      </w:pPr>
    </w:p>
    <w:p w:rsidR="00F152F6" w:rsidRDefault="00F152F6" w:rsidP="00173027">
      <w:pPr>
        <w:spacing w:after="80"/>
      </w:pPr>
      <w:r>
        <w:lastRenderedPageBreak/>
        <w:t xml:space="preserve">  </w:t>
      </w:r>
      <w:r w:rsidR="00BD410C">
        <w:t xml:space="preserve">Приложение 1 к распоряжению </w:t>
      </w:r>
    </w:p>
    <w:p w:rsidR="00BD410C" w:rsidRDefault="00BD410C" w:rsidP="00173027">
      <w:pPr>
        <w:spacing w:after="80"/>
        <w:rPr>
          <w:sz w:val="18"/>
          <w:szCs w:val="18"/>
        </w:rPr>
      </w:pPr>
      <w:r>
        <w:t xml:space="preserve">№   </w:t>
      </w:r>
      <w:r w:rsidR="00F96B2A">
        <w:t>196</w:t>
      </w:r>
      <w:r>
        <w:t xml:space="preserve">  от    </w:t>
      </w:r>
      <w:r w:rsidR="00F96B2A">
        <w:t>29.</w:t>
      </w:r>
      <w:r>
        <w:t xml:space="preserve"> </w:t>
      </w:r>
      <w:r w:rsidR="007A6880">
        <w:t>12</w:t>
      </w:r>
      <w:r>
        <w:t>.201</w:t>
      </w:r>
      <w:r w:rsidR="00447C59">
        <w:t>8</w:t>
      </w:r>
      <w:r>
        <w:t>г.</w:t>
      </w:r>
    </w:p>
    <w:p w:rsidR="008173F2" w:rsidRDefault="008173F2">
      <w:pPr>
        <w:spacing w:after="80"/>
        <w:ind w:left="9752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>
        <w:rPr>
          <w:sz w:val="18"/>
          <w:szCs w:val="18"/>
        </w:rPr>
        <w:br/>
        <w:t>к Правилам подготовки органами государственного контроля (надзора) и органами муниципального контроля ежегодных планов проведения плановых проверок юридических лиц и индивидуальных предпринимателей</w:t>
      </w:r>
    </w:p>
    <w:p w:rsidR="008173F2" w:rsidRDefault="008173F2">
      <w:pPr>
        <w:ind w:left="9752"/>
        <w:rPr>
          <w:sz w:val="16"/>
          <w:szCs w:val="16"/>
        </w:rPr>
      </w:pPr>
      <w:r>
        <w:rPr>
          <w:sz w:val="16"/>
          <w:szCs w:val="16"/>
        </w:rPr>
        <w:t>(в ред. Постановления Правительства РФ от 17.08.2016 № 806)</w:t>
      </w:r>
    </w:p>
    <w:p w:rsidR="008173F2" w:rsidRDefault="008173F2">
      <w:pPr>
        <w:spacing w:before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ТИПОВАЯ ФОРМА</w:t>
      </w:r>
      <w:r>
        <w:rPr>
          <w:b/>
          <w:bCs/>
          <w:sz w:val="24"/>
          <w:szCs w:val="24"/>
        </w:rPr>
        <w:br/>
        <w:t>ежегодного плана проведения плановых проверок юридических лиц и индивидуальных предпринимателей</w:t>
      </w:r>
    </w:p>
    <w:p w:rsidR="008173F2" w:rsidRPr="001E57F0" w:rsidRDefault="001E57F0">
      <w:pPr>
        <w:ind w:left="2268" w:right="2268"/>
        <w:jc w:val="center"/>
      </w:pPr>
      <w:r w:rsidRPr="001E57F0">
        <w:rPr>
          <w:color w:val="000000"/>
        </w:rPr>
        <w:t>Администраци</w:t>
      </w:r>
      <w:r w:rsidR="00BD410C">
        <w:rPr>
          <w:color w:val="000000"/>
        </w:rPr>
        <w:t>ей</w:t>
      </w:r>
      <w:r w:rsidRPr="001E57F0">
        <w:rPr>
          <w:color w:val="000000"/>
        </w:rPr>
        <w:t xml:space="preserve"> Виллозского городского поселения</w:t>
      </w:r>
    </w:p>
    <w:p w:rsidR="008173F2" w:rsidRDefault="008173F2">
      <w:pPr>
        <w:pBdr>
          <w:top w:val="single" w:sz="4" w:space="1" w:color="auto"/>
        </w:pBdr>
        <w:spacing w:after="80"/>
        <w:ind w:left="2268" w:right="2268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органа государственного контроля (надзора), муниципального контроля)</w:t>
      </w:r>
    </w:p>
    <w:p w:rsidR="008173F2" w:rsidRDefault="008173F2">
      <w:pPr>
        <w:ind w:left="10915"/>
        <w:jc w:val="center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8173F2" w:rsidRPr="001E57F0" w:rsidRDefault="00447C59">
      <w:pPr>
        <w:ind w:left="11340"/>
      </w:pPr>
      <w:r>
        <w:rPr>
          <w:color w:val="000000"/>
        </w:rPr>
        <w:t>Врио г</w:t>
      </w:r>
      <w:r w:rsidR="001E57F0" w:rsidRPr="001E57F0">
        <w:rPr>
          <w:color w:val="000000"/>
        </w:rPr>
        <w:t>лав</w:t>
      </w:r>
      <w:r>
        <w:rPr>
          <w:color w:val="000000"/>
        </w:rPr>
        <w:t>ы</w:t>
      </w:r>
      <w:r w:rsidR="001E57F0" w:rsidRPr="001E57F0">
        <w:rPr>
          <w:color w:val="000000"/>
        </w:rPr>
        <w:t xml:space="preserve"> администрации Виллозского городского поселения </w:t>
      </w:r>
      <w:r>
        <w:rPr>
          <w:color w:val="000000"/>
        </w:rPr>
        <w:t xml:space="preserve">              Почепцов Н</w:t>
      </w:r>
      <w:r w:rsidR="001E57F0" w:rsidRPr="001E57F0">
        <w:rPr>
          <w:color w:val="000000"/>
        </w:rPr>
        <w:t>.В</w:t>
      </w:r>
    </w:p>
    <w:p w:rsidR="008173F2" w:rsidRDefault="008173F2">
      <w:pPr>
        <w:pBdr>
          <w:top w:val="single" w:sz="4" w:space="1" w:color="auto"/>
        </w:pBdr>
        <w:spacing w:after="120"/>
        <w:ind w:left="1134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инициалы и подпись руководителя)</w:t>
      </w:r>
    </w:p>
    <w:tbl>
      <w:tblPr>
        <w:tblW w:w="0" w:type="auto"/>
        <w:tblInd w:w="1165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454"/>
        <w:gridCol w:w="255"/>
        <w:gridCol w:w="1588"/>
        <w:gridCol w:w="369"/>
        <w:gridCol w:w="369"/>
        <w:gridCol w:w="340"/>
      </w:tblGrid>
      <w:tr w:rsidR="008173F2">
        <w:trPr>
          <w:cantSplit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3F2" w:rsidRDefault="008173F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73F2" w:rsidRDefault="008173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3F2" w:rsidRDefault="008173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73F2" w:rsidRDefault="007A6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3F2" w:rsidRDefault="008173F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73F2" w:rsidRDefault="001E57F0" w:rsidP="00447C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47C59">
              <w:rPr>
                <w:sz w:val="22"/>
                <w:szCs w:val="22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3F2" w:rsidRDefault="008173F2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8173F2" w:rsidRDefault="008173F2">
      <w:pPr>
        <w:jc w:val="center"/>
        <w:rPr>
          <w:b/>
          <w:bCs/>
          <w:spacing w:val="50"/>
          <w:sz w:val="24"/>
          <w:szCs w:val="24"/>
        </w:rPr>
      </w:pPr>
      <w:r>
        <w:rPr>
          <w:b/>
          <w:bCs/>
          <w:spacing w:val="50"/>
          <w:sz w:val="24"/>
          <w:szCs w:val="24"/>
        </w:rPr>
        <w:t>ПЛАН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0490"/>
        <w:gridCol w:w="397"/>
        <w:gridCol w:w="340"/>
      </w:tblGrid>
      <w:tr w:rsidR="008173F2">
        <w:trPr>
          <w:jc w:val="center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3F2" w:rsidRDefault="008173F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проведения плановых проверок юридических лиц и индивидуальных предпринимателей на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73F2" w:rsidRDefault="001E57F0" w:rsidP="00447C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447C59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3F2" w:rsidRDefault="008173F2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г.</w:t>
            </w:r>
          </w:p>
        </w:tc>
      </w:tr>
    </w:tbl>
    <w:p w:rsidR="008173F2" w:rsidRDefault="008173F2">
      <w:pPr>
        <w:spacing w:after="120"/>
        <w:jc w:val="center"/>
        <w:rPr>
          <w:sz w:val="2"/>
          <w:szCs w:val="2"/>
        </w:rPr>
      </w:pPr>
    </w:p>
    <w:tbl>
      <w:tblPr>
        <w:tblW w:w="1576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992"/>
        <w:gridCol w:w="655"/>
        <w:gridCol w:w="763"/>
        <w:gridCol w:w="614"/>
        <w:gridCol w:w="614"/>
        <w:gridCol w:w="615"/>
        <w:gridCol w:w="737"/>
        <w:gridCol w:w="538"/>
        <w:gridCol w:w="993"/>
        <w:gridCol w:w="1275"/>
        <w:gridCol w:w="567"/>
        <w:gridCol w:w="567"/>
        <w:gridCol w:w="993"/>
        <w:gridCol w:w="567"/>
        <w:gridCol w:w="850"/>
        <w:gridCol w:w="1277"/>
        <w:gridCol w:w="1842"/>
      </w:tblGrid>
      <w:tr w:rsidR="008173F2" w:rsidTr="00F152F6">
        <w:trPr>
          <w:cantSplit/>
        </w:trPr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ind w:left="57" w:right="57"/>
              <w:jc w:val="center"/>
              <w:rPr>
                <w:spacing w:val="-4"/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Наименование юридического лица (филиала, представительства, обособленного структурного подразделения), ф.и.о. индивидуального предпринимателя, деятельность которого подлежит проверке 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73F2" w:rsidRDefault="008173F2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Адреса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Основной государственный регистрационный номер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pStyle w:val="ConsPlusNonformat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Идентификационный номер налогоплательщика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Цель проведения  проверки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73F2" w:rsidRDefault="008173F2">
            <w:pPr>
              <w:shd w:val="clear" w:color="auto" w:fill="FFFFFF"/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начала проведения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проверки </w:t>
            </w:r>
            <w:r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73F2" w:rsidRDefault="008173F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Срок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проведения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плановой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t xml:space="preserve"> проведения </w:t>
            </w:r>
            <w:r>
              <w:rPr>
                <w:color w:val="000000"/>
                <w:sz w:val="18"/>
                <w:szCs w:val="18"/>
              </w:rPr>
              <w:t>проверки (документарная, выездная, документарная и выездная)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 xml:space="preserve">Информация о постановлении о назначении административного наказания или решении о приостановлении и (или) об аннулировании лицензии, дате их вступления в законную силу и дате окончания проведения проверки, по результатам которой они приняты </w:t>
            </w:r>
            <w:r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Pr="00AB19B5" w:rsidRDefault="008173F2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vertAlign w:val="superscript"/>
              </w:rPr>
            </w:pPr>
            <w:r w:rsidRPr="00AB19B5">
              <w:rPr>
                <w:sz w:val="16"/>
                <w:szCs w:val="16"/>
              </w:rPr>
              <w:t xml:space="preserve">Информация о присвоении деятельности юридического лица и индивидуального предпринимателя определенной категории риска, определенного класса (категории) опасности, об отнесении объекта государственного контроля (надзора) к определенной категории риска, определенному классу (категории) опасности </w:t>
            </w:r>
            <w:r w:rsidRPr="00AB19B5">
              <w:rPr>
                <w:sz w:val="16"/>
                <w:szCs w:val="16"/>
                <w:vertAlign w:val="superscript"/>
              </w:rPr>
              <w:t>6</w:t>
            </w:r>
          </w:p>
        </w:tc>
      </w:tr>
      <w:tr w:rsidR="008173F2" w:rsidTr="00AB19B5">
        <w:trPr>
          <w:cantSplit/>
          <w:trHeight w:val="3316"/>
        </w:trPr>
        <w:tc>
          <w:tcPr>
            <w:tcW w:w="13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8173F2" w:rsidRDefault="008173F2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(места) нахождения</w:t>
            </w:r>
            <w:r>
              <w:rPr>
                <w:sz w:val="18"/>
                <w:szCs w:val="18"/>
              </w:rPr>
              <w:br/>
              <w:t>юридического лица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(места) фактического осуществления деятельности юридического лица, индивидуального предпринимателя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места нахождения объектов 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8173F2" w:rsidRDefault="008173F2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8173F2" w:rsidRDefault="008173F2">
            <w:pPr>
              <w:pStyle w:val="ConsPlusNonforma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8173F2" w:rsidRDefault="008173F2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государственной регистрации юридического лица, индивидуального предпринимателя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окончания последней проверки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Pr="00F152F6" w:rsidRDefault="008173F2">
            <w:pPr>
              <w:ind w:left="57" w:right="57"/>
              <w:jc w:val="center"/>
              <w:rPr>
                <w:spacing w:val="-4"/>
                <w:sz w:val="16"/>
                <w:szCs w:val="16"/>
              </w:rPr>
            </w:pPr>
            <w:r w:rsidRPr="00F152F6">
              <w:rPr>
                <w:sz w:val="16"/>
                <w:szCs w:val="16"/>
              </w:rPr>
              <w:t>дата начала осуществления юридическим лицом, индивидуальным предпринимателем деятельности в соответствии с представленным уведомлением о начале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ind w:left="57" w:right="57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  <w:sz w:val="18"/>
                <w:szCs w:val="18"/>
              </w:rPr>
              <w:t>иные основания в соответствии с федеральным законом </w:t>
            </w:r>
            <w:r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8173F2" w:rsidRDefault="008173F2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рабочих дней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173F2" w:rsidRDefault="008173F2">
            <w:pPr>
              <w:shd w:val="clear" w:color="auto" w:fill="FFFFFF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рабочих часов</w:t>
            </w:r>
            <w:r>
              <w:rPr>
                <w:sz w:val="18"/>
                <w:szCs w:val="18"/>
              </w:rPr>
              <w:br/>
              <w:t>(для малого и среднего предпринимательства и микропредприятий)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8173F2" w:rsidRDefault="008173F2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8173F2" w:rsidRDefault="008173F2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73F2" w:rsidRDefault="008173F2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73F2" w:rsidRDefault="008173F2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B19B5" w:rsidTr="00AB19B5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МУП "УЖКХ МО Вилозское СП"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 xml:space="preserve">188508, ЛЕНИНГРАДСКАЯ ОБЛ., ЛОМОНОСОВСКИЙ Р-Н, ГОРОДСКОЙ ПОСЕЛОК ВИЛЛОЗИ, 8,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 Ленинградская обл. Ломоносовский район, гп.Виллози, д.Малое Карлино, д. Ретселя, д.Пикколово, д.Кавелахта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 Ленинградская обл. Ломоносовский район, гп.Виллози, д.Малое Карлино, д. Ретселя, д.Пикколово, д.Кавелахта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1064720005240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4720024228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Подготовка к отопительному периоду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27.03.2006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01.08.2018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п.9 ст.9  от 26.12.2008 N 294-ФЗ 6)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01.09.2019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Документарная и выездная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5D0C86" w:rsidRDefault="00AB19B5" w:rsidP="00EE5712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AB19B5" w:rsidTr="00AB19B5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lastRenderedPageBreak/>
              <w:t>АО "ПК"Энергия"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Ленинградская обл., РАЙОН ЛОМОНОСОВСКИЙ, ГОРОДСКОЙ ПОСЕЛОК ВИЛЛОЗИ, ШОССЕ ВОЛХОНСКОЕ, ДОМ 4/2, СТРОЕНИЕ 8, КАБИНЕТ 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область, Ломоносовский район,  Виллозское городское поселение, Южная часть промзоны Горелово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область, Ломоносовский район,  Виллозское городское поселение, Южная часть промзоны Горелово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1024702181756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4720011010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Подготовка к отопительному периоду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15.01.1998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01.10.2018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п.9 ст.9  ФЗ № 294 от 26.12.2008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01.04.2019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Документарная и выездная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5D0C86" w:rsidRDefault="00AB19B5" w:rsidP="00EE5712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AB19B5" w:rsidTr="00AB19B5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МОУ Нагорная ООШ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188506, ОБЛАСТЬ ЛЕНИНГРАДСКАЯ, РАЙОН ЛОМОНОСОВСКИЙ, ДЕРЕВНЯ МАЛОЕ КАРЛИНО, ДОМ 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область, Ломоносовский район, Виллозское городское поселение, д.Малое Карлино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область, Ломоносовский район, Виллозское городское поселение, д.Малое Карлино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1024702182900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4720014910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Подготовка к отопительному периоду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28.11.1997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01.10.2018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п.9 ст.9  ФЗ № 294 от 26.12.2008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01.04.2019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Документарная и выездная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5D0C86" w:rsidRDefault="00AB19B5" w:rsidP="00EE5712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AB19B5" w:rsidTr="00AB19B5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МДОУ Детский сад № 25 "Малыш"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ОБЛАСТЬ ЛЕНИНГРАДСКАЯ, РАЙОН ЛОМОНОСОВСКИЙ, ГОРОДСКОЙ ПОСЕЛОК ВИЛЛОЗИ, ДОМ 8, КОРПУС 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Ленинградская область, Ломоносовский район, гп.Виллози, д.8, корп.1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Ленинградская область, Ломоносовский район, гп.Виллози, д.8, корп.1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1024702182438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4720010923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Подготовка к отопительному периоду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17.10.1997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01.08.2018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п.9 ст.9  ФЗ № 294 от 26.12.2008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01.04.2019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Документарная и выездная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5D0C86" w:rsidRDefault="00AB19B5" w:rsidP="00EE5712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AB19B5" w:rsidTr="00AB19B5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МУ"Центр Культуры и досуга" муниципального образования Виллозского городского поселения Ломоносовского района Ленинградской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ОБЛАСТЬ ЛЕНИНГРАДСКАЯ, РАЙОН ЛОМОНОСОВСКИЙ, ГОРОДСКОЙ ПОСЕЛОК ВИЛЛОЗИ, 1, ЛИТЕРА А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Ленинградская область, Ломоносовский район, гп.Виллози, д.Малое Карлино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Ленинградская область, Ломоносовский район, гп.Виллози, д.Малое Карлино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1094720001870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4720031955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Подготовка к отопительному периоду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01.08.2018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п.9 ст.9  ФЗ № 294 от 26.12.2008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01.02.2019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Документарная и выездная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5D0C86" w:rsidRDefault="00AB19B5" w:rsidP="00EE5712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AB19B5" w:rsidTr="00AB19B5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ООО "ГУЖФ"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119021, МОСКВА, ПРОСПЕКТ КОМСОМОЛЬСКИЙ, Д. 18, СТРОЕНИЕ 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Ленинградская область, Ломоносовский район, Виллозское городское поселение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Ленинградская область, Ломоносовский район, Виллозское городское поселение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1157746180305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7704307993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Подготовка к отопительному периоду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01.08.2018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п.9 ст.9  ФЗ № 294 от 26.12.2008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01.08.2019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Документарная и выездная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5D0C86" w:rsidRDefault="00AB19B5" w:rsidP="00EE5712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AB19B5" w:rsidTr="00AB19B5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АО "АГЕНТСТВО "ГОРЕЛОВО ИНДУСТРИАЛЬНАЯ ЗОНА"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 ЛЕНИНГРАДСКАЯ ОБЛ.,  ЛОМОНОСОВСКИЙ Р-Н, ТЕРРИТОРИЯ ПРОИЗВОДСТВЕННАЯ ЗОНА ГОРЕЛОВО КВАРТАЛ 4, ВОЛХОНСКОЕ Ш ДОМ 11, ПОМЕЩЕНИЕ 4 ОФИС 403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обл., Ломоносовский район, МО "Виллозское сельское поселение", "Офицерское Село", уч.18, кадастровый номер зем.участка 47:14:0602001:16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обл., Ломоносовский район, МО "Виллозское сельское поселение", "Офицерское Село", уч.18, кадастровый номер зем.участка 47:14:0602001:16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1024702181338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4720016918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Проверка целевого использования земель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27.08.2002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ч.1 п.8 ст.9  №294-ФЗ от 26.12.2008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01.06.2019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Документарная и выездная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5D0C86" w:rsidRDefault="00AB19B5" w:rsidP="00EE5712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AB19B5" w:rsidTr="00AB19B5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АО "АГЕНТСТВО "ГОРЕЛОВО ИНДУСТРИАЛЬНАЯ ЗОНА"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 ЛЕНИНГРАДСКАЯ ОБЛ.,  ЛОМОНОСОВСКИЙ Р-Н, ТЕРРИТОРИЯ ПРОИЗВОДСТВЕННАЯ ЗОНА ГОРЕЛОВО КВАРТАЛ 4, ВОЛХОНСКОЕ Ш ДОМ 11, ПОМЕЩЕНИЕ 4 ОФИС 403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обл., Ломоносовский район, МО "Виллозское сельское поселение", "Офицерское Село", уч.17, кадастровый номер зем.участка 47:14:0602001:22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обл., Ломоносовский район, МО "Виллозское сельское поселение", "Офицерское Село", уч.17, кадастровый номер зем.участка 47:14:0602001:22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1024702181338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4720016918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Проверка целевого использования земель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27.08.2002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ч.1 п.8 ст.9  №294-ФЗ от 26.12.2008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01.06.2019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Документарная и выездная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5D0C86" w:rsidRDefault="00AB19B5" w:rsidP="00EE5712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AB19B5" w:rsidTr="00AB19B5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ТСЖ "Нагорное"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188508, ЛЕНИНГРАДСКАЯ ОБЛАСТЬ, РАЙОН ЛОМОНОСОВСКИЙ, ДЕРЕВНЯ МАЛОЕ КАРЛИНО, ШОССЕ ПУШКИНСКОЕ, 18, 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область, Ломоносовский район, Виллозское городское поселение, д.Малое Карлино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область, Ломоносовский район, Виллозское городское поселение, д.Малое Карлино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1094720001012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4720031070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Подготовка к отопительному периоду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21.08.2009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п.9 ст.9  ФЗ № 294 от 26.12.2008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01.08.2019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Документарная и выездная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5D0C86" w:rsidRDefault="00AB19B5" w:rsidP="00EE5712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AB19B5" w:rsidTr="00AB19B5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МУП "УЖКХ МО Виллозское СП"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 xml:space="preserve">188508,  ЛЕНИНГРАДСКАЯ ОБЛАСТЬ, РАЙОН ЛОМОНОСОВСКИЙ, ГОРОДСКОЙ ПОСЕЛОК ВИЛЛОЗИ, 8,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обл. Ломоносовский район, гп.Виллози, д.Малое Карлино,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обл. Ломоносовский район, гп.Виллози, д.Малое Карлино,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1064720005240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4720024228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Подготовка к отопительному периоду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27.03.2006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п.9 ст.9  ФЗ № 294 от 26.12.2008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01.09.2019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Документарная и выездная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  <w:tr w:rsidR="00AB19B5" w:rsidTr="00AB19B5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ФГБУ «ЦЖКУ» Минобороны России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105005,  МОСКВА, УЛИЦА СПАРТАКОВСКАЯ, д. 2Б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область, Ломоносовский район, Виллозское городское поселение,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Ленинградская область, Ломоносовский район, Виллозское городское поселение,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1027700430889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7729314745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Подготовка к отопительному периоду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14.11.2002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п.9 ст.9  ФЗ № 294 от 26.12.2008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01.10.2019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Pr="00AB19B5" w:rsidRDefault="00AB19B5">
            <w:pPr>
              <w:rPr>
                <w:color w:val="000000"/>
                <w:sz w:val="8"/>
                <w:szCs w:val="8"/>
              </w:rPr>
            </w:pPr>
            <w:r w:rsidRPr="00AB19B5">
              <w:rPr>
                <w:color w:val="000000"/>
                <w:sz w:val="8"/>
                <w:szCs w:val="8"/>
              </w:rPr>
              <w:t>Документарная и выездная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9B5" w:rsidRDefault="00AB19B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</w:tr>
    </w:tbl>
    <w:p w:rsidR="008173F2" w:rsidRDefault="008173F2">
      <w:pPr>
        <w:shd w:val="clear" w:color="auto" w:fill="FFFFFF"/>
        <w:spacing w:before="120"/>
        <w:ind w:firstLine="567"/>
        <w:jc w:val="both"/>
        <w:rPr>
          <w:sz w:val="16"/>
          <w:szCs w:val="16"/>
        </w:rPr>
      </w:pPr>
      <w:r>
        <w:rPr>
          <w:color w:val="000000"/>
          <w:sz w:val="16"/>
          <w:szCs w:val="16"/>
          <w:vertAlign w:val="superscript"/>
        </w:rPr>
        <w:t>1</w:t>
      </w:r>
      <w:r>
        <w:rPr>
          <w:color w:val="000000"/>
          <w:sz w:val="16"/>
          <w:szCs w:val="16"/>
        </w:rPr>
        <w:t> </w:t>
      </w:r>
      <w:r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 и гидротехнических сооружений, дополнительно указывается наименование этих объектов.</w:t>
      </w:r>
    </w:p>
    <w:p w:rsidR="008173F2" w:rsidRDefault="008173F2">
      <w:pPr>
        <w:shd w:val="clear" w:color="auto" w:fill="FFFFFF"/>
        <w:ind w:firstLine="567"/>
        <w:jc w:val="both"/>
        <w:rPr>
          <w:sz w:val="16"/>
          <w:szCs w:val="16"/>
        </w:rPr>
      </w:pPr>
      <w:r>
        <w:rPr>
          <w:color w:val="000000"/>
          <w:sz w:val="16"/>
          <w:szCs w:val="16"/>
          <w:vertAlign w:val="superscript"/>
        </w:rPr>
        <w:t>2</w:t>
      </w:r>
      <w:r>
        <w:rPr>
          <w:color w:val="000000"/>
          <w:sz w:val="16"/>
          <w:szCs w:val="16"/>
        </w:rPr>
        <w:t> </w:t>
      </w:r>
      <w:r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 и гидротехнических сооружений, дополнительно указывается место нахождения этих объектов.</w:t>
      </w:r>
    </w:p>
    <w:p w:rsidR="008173F2" w:rsidRDefault="008173F2">
      <w:pPr>
        <w:shd w:val="clear" w:color="auto" w:fill="FFFFFF"/>
        <w:ind w:firstLine="567"/>
        <w:jc w:val="both"/>
        <w:rPr>
          <w:sz w:val="16"/>
          <w:szCs w:val="16"/>
        </w:rPr>
      </w:pPr>
      <w:r>
        <w:rPr>
          <w:color w:val="000000"/>
          <w:sz w:val="16"/>
          <w:szCs w:val="16"/>
          <w:vertAlign w:val="superscript"/>
        </w:rPr>
        <w:t>3</w:t>
      </w:r>
      <w:r>
        <w:rPr>
          <w:color w:val="000000"/>
          <w:sz w:val="16"/>
          <w:szCs w:val="16"/>
        </w:rPr>
        <w:t> </w:t>
      </w:r>
      <w:r>
        <w:rPr>
          <w:sz w:val="16"/>
          <w:szCs w:val="16"/>
        </w:rPr>
        <w:t>Указывается ссылка на положения федерального закона, устанавливающего основания проведения плановой проверки.</w:t>
      </w:r>
    </w:p>
    <w:p w:rsidR="008173F2" w:rsidRDefault="008173F2">
      <w:pPr>
        <w:ind w:firstLine="567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vertAlign w:val="superscript"/>
        </w:rPr>
        <w:t>4</w:t>
      </w:r>
      <w:r>
        <w:rPr>
          <w:color w:val="000000"/>
          <w:sz w:val="16"/>
          <w:szCs w:val="16"/>
        </w:rPr>
        <w:t> </w:t>
      </w:r>
      <w:r>
        <w:rPr>
          <w:sz w:val="16"/>
          <w:szCs w:val="16"/>
        </w:rPr>
        <w:t>Указывается календарный месяц начала проведения проверки.</w:t>
      </w:r>
    </w:p>
    <w:p w:rsidR="008173F2" w:rsidRDefault="008173F2">
      <w:pPr>
        <w:ind w:firstLine="567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5</w:t>
      </w:r>
      <w:r>
        <w:rPr>
          <w:sz w:val="16"/>
          <w:szCs w:val="16"/>
        </w:rPr>
        <w:t> Заполняется, если проверка в отношении субъектов малого предпринимательства проводится в 2016 – 2018 годах. Указывается информация о постановлении о назначении административного наказания или решении о приостановлении и (или) об аннулировании лицензии (дата их вынесения (принятия), номер, орган, вынесший постановление или принявший решение, часть и статья федерального закона, являющаяся основанием привлечения к ответственности), дата их вступления в законную силу, дата окончания проведения проверки, по результатам которой вынесено постановление либо принято решение.</w:t>
      </w:r>
    </w:p>
    <w:p w:rsidR="00062B07" w:rsidRPr="00062B07" w:rsidRDefault="008173F2" w:rsidP="00AB19B5">
      <w:pPr>
        <w:ind w:firstLine="567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6</w:t>
      </w:r>
      <w:r>
        <w:rPr>
          <w:sz w:val="16"/>
          <w:szCs w:val="16"/>
        </w:rPr>
        <w:t> Заполняется, если проверка проводится по виду государственного контроля (надзора), осуществляемого с применением риск-ориентированного подхода.</w:t>
      </w:r>
    </w:p>
    <w:p w:rsidR="00062B07" w:rsidRPr="00062B07" w:rsidRDefault="00062B07" w:rsidP="00062B07">
      <w:pPr>
        <w:rPr>
          <w:sz w:val="16"/>
          <w:szCs w:val="16"/>
        </w:rPr>
      </w:pPr>
    </w:p>
    <w:sectPr w:rsidR="00062B07" w:rsidRPr="00062B07" w:rsidSect="00173027">
      <w:pgSz w:w="16840" w:h="11907" w:orient="landscape" w:code="9"/>
      <w:pgMar w:top="1021" w:right="567" w:bottom="454" w:left="567" w:header="284" w:footer="284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C2F" w:rsidRDefault="007F6C2F" w:rsidP="004309B2">
      <w:r>
        <w:separator/>
      </w:r>
    </w:p>
  </w:endnote>
  <w:endnote w:type="continuationSeparator" w:id="0">
    <w:p w:rsidR="007F6C2F" w:rsidRDefault="007F6C2F" w:rsidP="004309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C2F" w:rsidRDefault="007F6C2F" w:rsidP="004309B2">
      <w:r>
        <w:separator/>
      </w:r>
    </w:p>
  </w:footnote>
  <w:footnote w:type="continuationSeparator" w:id="0">
    <w:p w:rsidR="007F6C2F" w:rsidRDefault="007F6C2F" w:rsidP="004309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8E2FD8"/>
    <w:multiLevelType w:val="hybridMultilevel"/>
    <w:tmpl w:val="3300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2AE2"/>
    <w:rsid w:val="000357C1"/>
    <w:rsid w:val="00036013"/>
    <w:rsid w:val="00062B07"/>
    <w:rsid w:val="000F68B6"/>
    <w:rsid w:val="00173027"/>
    <w:rsid w:val="001A1083"/>
    <w:rsid w:val="001A1EAB"/>
    <w:rsid w:val="001E57F0"/>
    <w:rsid w:val="002040E7"/>
    <w:rsid w:val="00245E77"/>
    <w:rsid w:val="00251535"/>
    <w:rsid w:val="003418BD"/>
    <w:rsid w:val="003516CE"/>
    <w:rsid w:val="004139AC"/>
    <w:rsid w:val="004309B2"/>
    <w:rsid w:val="00447C59"/>
    <w:rsid w:val="004D152B"/>
    <w:rsid w:val="00532AE2"/>
    <w:rsid w:val="005C4728"/>
    <w:rsid w:val="005D074C"/>
    <w:rsid w:val="005D0C86"/>
    <w:rsid w:val="00614CC8"/>
    <w:rsid w:val="00664A44"/>
    <w:rsid w:val="006E4260"/>
    <w:rsid w:val="00705347"/>
    <w:rsid w:val="0075213D"/>
    <w:rsid w:val="00777C5D"/>
    <w:rsid w:val="007A43E6"/>
    <w:rsid w:val="007A6880"/>
    <w:rsid w:val="007F6C2F"/>
    <w:rsid w:val="008173F2"/>
    <w:rsid w:val="00875D2A"/>
    <w:rsid w:val="008A034B"/>
    <w:rsid w:val="00A35B2A"/>
    <w:rsid w:val="00AA6BD0"/>
    <w:rsid w:val="00AB19B5"/>
    <w:rsid w:val="00AF1655"/>
    <w:rsid w:val="00B42839"/>
    <w:rsid w:val="00B51478"/>
    <w:rsid w:val="00BB0DB2"/>
    <w:rsid w:val="00BD410C"/>
    <w:rsid w:val="00BF0922"/>
    <w:rsid w:val="00BF7DC0"/>
    <w:rsid w:val="00D07E44"/>
    <w:rsid w:val="00DB344C"/>
    <w:rsid w:val="00E95576"/>
    <w:rsid w:val="00EE5712"/>
    <w:rsid w:val="00F152F6"/>
    <w:rsid w:val="00F55F21"/>
    <w:rsid w:val="00F6364A"/>
    <w:rsid w:val="00F96B2A"/>
    <w:rsid w:val="00FB6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E77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45E7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45E77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245E7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45E77"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245E77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245E77"/>
  </w:style>
  <w:style w:type="character" w:customStyle="1" w:styleId="a8">
    <w:name w:val="Текст сноски Знак"/>
    <w:basedOn w:val="a0"/>
    <w:link w:val="a7"/>
    <w:uiPriority w:val="99"/>
    <w:semiHidden/>
    <w:locked/>
    <w:rsid w:val="00245E77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245E77"/>
    <w:rPr>
      <w:rFonts w:cs="Times New Roman"/>
      <w:vertAlign w:val="superscript"/>
    </w:rPr>
  </w:style>
  <w:style w:type="paragraph" w:customStyle="1" w:styleId="Default">
    <w:name w:val="Default"/>
    <w:uiPriority w:val="99"/>
    <w:rsid w:val="00245E77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styleId="aa">
    <w:name w:val="Hyperlink"/>
    <w:basedOn w:val="a0"/>
    <w:uiPriority w:val="99"/>
    <w:rsid w:val="00F152F6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4283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428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1710</Words>
  <Characters>9749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Nat</cp:lastModifiedBy>
  <cp:revision>3</cp:revision>
  <cp:lastPrinted>2019-01-10T12:45:00Z</cp:lastPrinted>
  <dcterms:created xsi:type="dcterms:W3CDTF">2019-01-10T10:56:00Z</dcterms:created>
  <dcterms:modified xsi:type="dcterms:W3CDTF">2019-01-10T12:52:00Z</dcterms:modified>
</cp:coreProperties>
</file>