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D4" w:rsidRPr="00214FCF" w:rsidRDefault="009A4AD4" w:rsidP="009A4AD4">
      <w:pPr>
        <w:jc w:val="center"/>
        <w:rPr>
          <w:rFonts w:eastAsia="Calibri"/>
          <w:b/>
          <w:bCs/>
          <w:sz w:val="28"/>
          <w:szCs w:val="28"/>
        </w:rPr>
      </w:pPr>
      <w:r w:rsidRPr="00214FCF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:rsidR="009A4AD4" w:rsidRPr="00214FCF" w:rsidRDefault="009A4AD4" w:rsidP="009A4AD4">
      <w:pPr>
        <w:jc w:val="center"/>
        <w:rPr>
          <w:rFonts w:eastAsia="Calibri"/>
          <w:b/>
          <w:bCs/>
          <w:sz w:val="28"/>
          <w:szCs w:val="28"/>
        </w:rPr>
      </w:pPr>
      <w:r w:rsidRPr="00214FCF">
        <w:rPr>
          <w:rFonts w:eastAsia="Calibri"/>
          <w:b/>
          <w:bCs/>
          <w:sz w:val="28"/>
          <w:szCs w:val="28"/>
        </w:rPr>
        <w:t>ЛОМОНОСОВСКОГО МУНИЦИАЛЬНОГО РАЙОНА</w:t>
      </w:r>
    </w:p>
    <w:p w:rsidR="009A4AD4" w:rsidRPr="00214FCF" w:rsidRDefault="009A4AD4" w:rsidP="009A4AD4">
      <w:pPr>
        <w:jc w:val="center"/>
        <w:rPr>
          <w:rFonts w:eastAsia="Calibri"/>
          <w:b/>
          <w:bCs/>
          <w:sz w:val="28"/>
          <w:szCs w:val="28"/>
        </w:rPr>
      </w:pPr>
      <w:r w:rsidRPr="00214FCF">
        <w:rPr>
          <w:rFonts w:eastAsia="Calibri"/>
          <w:b/>
          <w:bCs/>
          <w:sz w:val="28"/>
          <w:szCs w:val="28"/>
        </w:rPr>
        <w:t>ЛЕНИНГРАДСКОЙ ОБЛАСТИ</w:t>
      </w:r>
    </w:p>
    <w:p w:rsidR="009A4AD4" w:rsidRPr="00214FCF" w:rsidRDefault="009A4AD4" w:rsidP="009A4AD4">
      <w:pPr>
        <w:jc w:val="center"/>
        <w:rPr>
          <w:rFonts w:eastAsia="Calibri"/>
          <w:b/>
          <w:bCs/>
          <w:sz w:val="28"/>
          <w:szCs w:val="28"/>
        </w:rPr>
      </w:pPr>
      <w:r w:rsidRPr="00214FCF">
        <w:rPr>
          <w:rFonts w:eastAsia="Calibri"/>
          <w:b/>
          <w:bCs/>
          <w:sz w:val="28"/>
          <w:szCs w:val="28"/>
        </w:rPr>
        <w:t>СОВЕТ ДЕПУТАТОВ</w:t>
      </w:r>
    </w:p>
    <w:p w:rsidR="009A4AD4" w:rsidRPr="00214FCF" w:rsidRDefault="009A4AD4" w:rsidP="009A4AD4">
      <w:pPr>
        <w:jc w:val="center"/>
        <w:rPr>
          <w:rFonts w:eastAsia="Calibri"/>
          <w:b/>
          <w:bCs/>
          <w:sz w:val="28"/>
          <w:szCs w:val="28"/>
        </w:rPr>
      </w:pPr>
      <w:r w:rsidRPr="00214FCF">
        <w:rPr>
          <w:rFonts w:eastAsia="Calibri"/>
          <w:b/>
          <w:bCs/>
          <w:sz w:val="28"/>
          <w:szCs w:val="28"/>
        </w:rPr>
        <w:t>ТРЕТЬЕГО СОЗЫВА</w:t>
      </w:r>
    </w:p>
    <w:p w:rsidR="009A4AD4" w:rsidRPr="00214FCF" w:rsidRDefault="009A4AD4" w:rsidP="009A4AD4">
      <w:pPr>
        <w:jc w:val="center"/>
        <w:rPr>
          <w:rFonts w:eastAsia="Calibri"/>
          <w:b/>
          <w:bCs/>
          <w:sz w:val="28"/>
          <w:szCs w:val="28"/>
        </w:rPr>
      </w:pPr>
      <w:r w:rsidRPr="00214FCF">
        <w:rPr>
          <w:rFonts w:eastAsia="Calibri"/>
          <w:b/>
          <w:bCs/>
          <w:sz w:val="28"/>
          <w:szCs w:val="28"/>
        </w:rPr>
        <w:br/>
        <w:t>РЕШЕНИЕ</w:t>
      </w:r>
    </w:p>
    <w:p w:rsidR="009A4AD4" w:rsidRPr="00214FCF" w:rsidRDefault="009A4AD4" w:rsidP="009A4AD4">
      <w:pPr>
        <w:jc w:val="center"/>
        <w:rPr>
          <w:rFonts w:eastAsia="Calibri"/>
          <w:sz w:val="28"/>
          <w:szCs w:val="28"/>
        </w:rPr>
      </w:pPr>
    </w:p>
    <w:p w:rsidR="009A4AD4" w:rsidRPr="00214FCF" w:rsidRDefault="009A4AD4" w:rsidP="009A4AD4">
      <w:pPr>
        <w:rPr>
          <w:rFonts w:eastAsia="Calibri"/>
          <w:sz w:val="20"/>
          <w:szCs w:val="20"/>
        </w:rPr>
      </w:pPr>
      <w:r w:rsidRPr="00214FCF">
        <w:rPr>
          <w:rFonts w:eastAsia="Calibri"/>
          <w:sz w:val="20"/>
          <w:szCs w:val="20"/>
        </w:rPr>
        <w:t>07 ноября  2017 года                                                                                                                                  № 5</w:t>
      </w:r>
      <w:r>
        <w:rPr>
          <w:rFonts w:eastAsia="Calibri"/>
          <w:sz w:val="20"/>
          <w:szCs w:val="20"/>
        </w:rPr>
        <w:t>7</w:t>
      </w:r>
    </w:p>
    <w:p w:rsidR="009A4AD4" w:rsidRPr="00214FCF" w:rsidRDefault="009A4AD4" w:rsidP="009A4AD4">
      <w:pPr>
        <w:rPr>
          <w:rFonts w:eastAsia="Calibri"/>
          <w:sz w:val="20"/>
          <w:szCs w:val="20"/>
        </w:rPr>
      </w:pPr>
    </w:p>
    <w:p w:rsidR="009A4AD4" w:rsidRPr="00214FCF" w:rsidRDefault="009A4AD4" w:rsidP="009A4AD4">
      <w:pPr>
        <w:jc w:val="center"/>
        <w:rPr>
          <w:rFonts w:eastAsia="Calibri"/>
          <w:sz w:val="20"/>
          <w:szCs w:val="20"/>
        </w:rPr>
      </w:pPr>
      <w:r w:rsidRPr="00214FCF">
        <w:rPr>
          <w:rFonts w:eastAsia="Calibri"/>
          <w:sz w:val="20"/>
          <w:szCs w:val="20"/>
        </w:rPr>
        <w:t xml:space="preserve">г.п. </w:t>
      </w:r>
      <w:proofErr w:type="spellStart"/>
      <w:r w:rsidRPr="00214FCF">
        <w:rPr>
          <w:rFonts w:eastAsia="Calibri"/>
          <w:sz w:val="20"/>
          <w:szCs w:val="20"/>
        </w:rPr>
        <w:t>Виллози</w:t>
      </w:r>
      <w:proofErr w:type="spellEnd"/>
    </w:p>
    <w:p w:rsidR="00D159FF" w:rsidRPr="003C3EE3" w:rsidRDefault="00D159FF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D159FF" w:rsidRPr="003C3EE3" w:rsidRDefault="00D159FF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>«</w:t>
      </w:r>
      <w:r w:rsidRPr="003C3EE3">
        <w:rPr>
          <w:rFonts w:ascii="Times New Roman CYR" w:hAnsi="Times New Roman CYR" w:cs="Times New Roman CYR"/>
          <w:b/>
          <w:bCs/>
        </w:rPr>
        <w:t>О</w:t>
      </w:r>
      <w:r>
        <w:rPr>
          <w:rFonts w:ascii="Times New Roman CYR" w:hAnsi="Times New Roman CYR" w:cs="Times New Roman CYR"/>
          <w:b/>
          <w:bCs/>
        </w:rPr>
        <w:t xml:space="preserve"> передаче полномочий по осуществлению внешнего муниципального финансового контроля</w:t>
      </w:r>
      <w:r w:rsidRPr="003C3EE3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</w:t>
      </w:r>
      <w:proofErr w:type="spellStart"/>
      <w:r w:rsidRPr="003C3EE3">
        <w:rPr>
          <w:rFonts w:ascii="Times New Roman CYR" w:hAnsi="Times New Roman CYR" w:cs="Times New Roman CYR"/>
          <w:b/>
          <w:bCs/>
          <w:color w:val="000000"/>
        </w:rPr>
        <w:t>Виллозско</w:t>
      </w:r>
      <w:r>
        <w:rPr>
          <w:rFonts w:ascii="Times New Roman CYR" w:hAnsi="Times New Roman CYR" w:cs="Times New Roman CYR"/>
          <w:b/>
          <w:bCs/>
          <w:color w:val="000000"/>
        </w:rPr>
        <w:t>го</w:t>
      </w:r>
      <w:proofErr w:type="spellEnd"/>
      <w:r w:rsidRPr="003C3EE3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городского </w:t>
      </w:r>
      <w:r w:rsidRPr="003C3EE3">
        <w:rPr>
          <w:rFonts w:ascii="Times New Roman CYR" w:hAnsi="Times New Roman CYR" w:cs="Times New Roman CYR"/>
          <w:b/>
          <w:bCs/>
          <w:color w:val="000000"/>
        </w:rPr>
        <w:t>поселени</w:t>
      </w:r>
      <w:r>
        <w:rPr>
          <w:rFonts w:ascii="Times New Roman CYR" w:hAnsi="Times New Roman CYR" w:cs="Times New Roman CYR"/>
          <w:b/>
          <w:bCs/>
          <w:color w:val="000000"/>
        </w:rPr>
        <w:t>я</w:t>
      </w:r>
      <w:r w:rsidRPr="003C3EE3">
        <w:rPr>
          <w:rFonts w:ascii="Times New Roman CYR" w:hAnsi="Times New Roman CYR" w:cs="Times New Roman CYR"/>
          <w:b/>
          <w:bCs/>
          <w:color w:val="000000"/>
        </w:rPr>
        <w:t xml:space="preserve"> Ломоносовск</w:t>
      </w:r>
      <w:r>
        <w:rPr>
          <w:rFonts w:ascii="Times New Roman CYR" w:hAnsi="Times New Roman CYR" w:cs="Times New Roman CYR"/>
          <w:b/>
          <w:bCs/>
          <w:color w:val="000000"/>
        </w:rPr>
        <w:t>ого муниципального</w:t>
      </w:r>
      <w:r w:rsidRPr="003C3EE3">
        <w:rPr>
          <w:rFonts w:ascii="Times New Roman CYR" w:hAnsi="Times New Roman CYR" w:cs="Times New Roman CYR"/>
          <w:b/>
          <w:bCs/>
          <w:color w:val="000000"/>
        </w:rPr>
        <w:t xml:space="preserve"> район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  <w:r w:rsidRPr="003C3EE3">
        <w:rPr>
          <w:rFonts w:ascii="Times New Roman CYR" w:hAnsi="Times New Roman CYR" w:cs="Times New Roman CYR"/>
          <w:b/>
          <w:bCs/>
          <w:color w:val="000000"/>
        </w:rPr>
        <w:t xml:space="preserve"> Ленинградской области»</w:t>
      </w:r>
    </w:p>
    <w:p w:rsidR="00D159FF" w:rsidRPr="003C3EE3" w:rsidRDefault="00D159FF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D159FF" w:rsidRPr="003C3EE3" w:rsidRDefault="00D159FF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D159FF" w:rsidRPr="00D045DC" w:rsidRDefault="00D159FF" w:rsidP="000E1E2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rFonts w:ascii="Times New Roman CYR" w:hAnsi="Times New Roman CYR" w:cs="Times New Roman CYR"/>
        </w:rPr>
      </w:pPr>
      <w:proofErr w:type="gramStart"/>
      <w:r w:rsidRPr="003C3EE3">
        <w:rPr>
          <w:rFonts w:ascii="Times New Roman CYR" w:hAnsi="Times New Roman CYR" w:cs="Times New Roman CYR"/>
        </w:rPr>
        <w:t xml:space="preserve">В целях осуществления финансового контроля в </w:t>
      </w:r>
      <w:proofErr w:type="spellStart"/>
      <w:r w:rsidRPr="003C3EE3">
        <w:rPr>
          <w:rFonts w:ascii="Times New Roman CYR" w:hAnsi="Times New Roman CYR" w:cs="Times New Roman CYR"/>
        </w:rPr>
        <w:t>Виллозско</w:t>
      </w:r>
      <w:r>
        <w:rPr>
          <w:rFonts w:ascii="Times New Roman CYR" w:hAnsi="Times New Roman CYR" w:cs="Times New Roman CYR"/>
        </w:rPr>
        <w:t>м</w:t>
      </w:r>
      <w:proofErr w:type="spellEnd"/>
      <w:r w:rsidRPr="003C3EE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городском</w:t>
      </w:r>
      <w:r w:rsidRPr="003C3EE3">
        <w:rPr>
          <w:rFonts w:ascii="Times New Roman CYR" w:hAnsi="Times New Roman CYR" w:cs="Times New Roman CYR"/>
        </w:rPr>
        <w:t xml:space="preserve"> посе</w:t>
      </w:r>
      <w:r>
        <w:rPr>
          <w:rFonts w:ascii="Times New Roman CYR" w:hAnsi="Times New Roman CYR" w:cs="Times New Roman CYR"/>
        </w:rPr>
        <w:t>ление</w:t>
      </w:r>
      <w:r w:rsidRPr="003C3EE3">
        <w:rPr>
          <w:rFonts w:ascii="Times New Roman CYR" w:hAnsi="Times New Roman CYR" w:cs="Times New Roman CYR"/>
        </w:rPr>
        <w:t xml:space="preserve"> Ломонос</w:t>
      </w:r>
      <w:r>
        <w:rPr>
          <w:rFonts w:ascii="Times New Roman CYR" w:hAnsi="Times New Roman CYR" w:cs="Times New Roman CYR"/>
        </w:rPr>
        <w:t>овского муниципального</w:t>
      </w:r>
      <w:r w:rsidRPr="003C3EE3">
        <w:rPr>
          <w:rFonts w:ascii="Times New Roman CYR" w:hAnsi="Times New Roman CYR" w:cs="Times New Roman CYR"/>
        </w:rPr>
        <w:t xml:space="preserve"> район</w:t>
      </w:r>
      <w:r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Ленинградской области на основании положений Бюджетного кодекса Российской Федерации, Федеральн</w:t>
      </w:r>
      <w:r>
        <w:rPr>
          <w:rFonts w:ascii="Times New Roman CYR" w:hAnsi="Times New Roman CYR" w:cs="Times New Roman CYR"/>
        </w:rPr>
        <w:t>ого</w:t>
      </w:r>
      <w:r w:rsidRPr="003C3EE3">
        <w:rPr>
          <w:rFonts w:ascii="Times New Roman CYR" w:hAnsi="Times New Roman CYR" w:cs="Times New Roman CYR"/>
        </w:rPr>
        <w:t xml:space="preserve"> закон</w:t>
      </w:r>
      <w:r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от 06.10.2003 № 131-ФЗ «</w:t>
      </w:r>
      <w:r>
        <w:rPr>
          <w:rFonts w:ascii="Times New Roman CYR" w:hAnsi="Times New Roman CYR" w:cs="Times New Roman CYR"/>
        </w:rPr>
        <w:t xml:space="preserve"> </w:t>
      </w:r>
      <w:r w:rsidRPr="003C3EE3">
        <w:rPr>
          <w:rFonts w:ascii="Times New Roman CYR" w:hAnsi="Times New Roman CYR" w:cs="Times New Roman CYR"/>
        </w:rPr>
        <w:t xml:space="preserve">Об общих </w:t>
      </w:r>
      <w:r w:rsidRPr="000E1E2B">
        <w:rPr>
          <w:rFonts w:ascii="Times New Roman CYR" w:hAnsi="Times New Roman CYR" w:cs="Times New Roman CYR"/>
        </w:rPr>
        <w:t>принципах организации местного самоуправления в Российской Федерации», Федерального закона</w:t>
      </w:r>
      <w:r w:rsidRPr="000E1E2B">
        <w:rPr>
          <w:rFonts w:ascii="Times New Roman CYR" w:hAnsi="Times New Roman CYR" w:cs="Times New Roman CYR"/>
          <w:b/>
          <w:bCs/>
        </w:rPr>
        <w:t xml:space="preserve"> </w:t>
      </w:r>
      <w:r w:rsidRPr="000E1E2B">
        <w:rPr>
          <w:rFonts w:ascii="Times New Roman CYR" w:hAnsi="Times New Roman CYR" w:cs="Times New Roman CYR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</w:t>
      </w:r>
      <w:proofErr w:type="spellStart"/>
      <w:r w:rsidRPr="000E1E2B">
        <w:rPr>
          <w:rFonts w:ascii="Times New Roman CYR" w:hAnsi="Times New Roman CYR" w:cs="Times New Roman CYR"/>
        </w:rPr>
        <w:t>Виллозско</w:t>
      </w:r>
      <w:r>
        <w:rPr>
          <w:rFonts w:ascii="Times New Roman CYR" w:hAnsi="Times New Roman CYR" w:cs="Times New Roman CYR"/>
        </w:rPr>
        <w:t>го</w:t>
      </w:r>
      <w:proofErr w:type="spellEnd"/>
      <w:r w:rsidRPr="000E1E2B">
        <w:rPr>
          <w:rFonts w:ascii="Times New Roman CYR" w:hAnsi="Times New Roman CYR" w:cs="Times New Roman CYR"/>
        </w:rPr>
        <w:t xml:space="preserve"> городско</w:t>
      </w:r>
      <w:r>
        <w:rPr>
          <w:rFonts w:ascii="Times New Roman CYR" w:hAnsi="Times New Roman CYR" w:cs="Times New Roman CYR"/>
        </w:rPr>
        <w:t>го</w:t>
      </w:r>
      <w:r w:rsidRPr="000E1E2B">
        <w:rPr>
          <w:rFonts w:ascii="Times New Roman CYR" w:hAnsi="Times New Roman CYR" w:cs="Times New Roman CYR"/>
        </w:rPr>
        <w:t xml:space="preserve"> поселени</w:t>
      </w:r>
      <w:r>
        <w:rPr>
          <w:rFonts w:ascii="Times New Roman CYR" w:hAnsi="Times New Roman CYR" w:cs="Times New Roman CYR"/>
        </w:rPr>
        <w:t>я</w:t>
      </w:r>
      <w:r w:rsidRPr="000E1E2B">
        <w:rPr>
          <w:rFonts w:ascii="Times New Roman CYR" w:hAnsi="Times New Roman CYR" w:cs="Times New Roman CYR"/>
        </w:rPr>
        <w:t xml:space="preserve"> Ломоносовского муниципального</w:t>
      </w:r>
      <w:proofErr w:type="gramEnd"/>
      <w:r w:rsidRPr="000E1E2B">
        <w:rPr>
          <w:rFonts w:ascii="Times New Roman CYR" w:hAnsi="Times New Roman CYR" w:cs="Times New Roman CYR"/>
        </w:rPr>
        <w:t xml:space="preserve"> района Ленинградской области и других нормативно-правовых актов, </w:t>
      </w:r>
      <w:r w:rsidRPr="000E1E2B">
        <w:t xml:space="preserve">совет депутатов </w:t>
      </w:r>
      <w:proofErr w:type="spellStart"/>
      <w:r w:rsidRPr="000E1E2B">
        <w:t>Виллозского</w:t>
      </w:r>
      <w:proofErr w:type="spellEnd"/>
      <w:r w:rsidRPr="000E1E2B">
        <w:t xml:space="preserve"> городского поселения</w:t>
      </w:r>
      <w:r>
        <w:t xml:space="preserve"> </w:t>
      </w:r>
    </w:p>
    <w:p w:rsidR="00D159FF" w:rsidRPr="000E1E2B" w:rsidRDefault="00D159FF" w:rsidP="009A4AD4">
      <w:pPr>
        <w:widowControl w:val="0"/>
        <w:autoSpaceDE w:val="0"/>
        <w:autoSpaceDN w:val="0"/>
        <w:adjustRightInd w:val="0"/>
        <w:ind w:firstLine="284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bCs/>
          <w:spacing w:val="100"/>
        </w:rPr>
        <w:t>РЕШИЛ:</w:t>
      </w:r>
    </w:p>
    <w:p w:rsidR="00D159FF" w:rsidRDefault="00D159FF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</w:rPr>
      </w:pPr>
      <w:r w:rsidRPr="000B27D4">
        <w:rPr>
          <w:rFonts w:ascii="Times New Roman CYR" w:hAnsi="Times New Roman CYR" w:cs="Times New Roman CYR"/>
        </w:rPr>
        <w:t>Передать контрольно</w:t>
      </w:r>
      <w:r w:rsidR="009A4AD4">
        <w:rPr>
          <w:rFonts w:ascii="Times New Roman CYR" w:hAnsi="Times New Roman CYR" w:cs="Times New Roman CYR"/>
        </w:rPr>
        <w:t xml:space="preserve"> </w:t>
      </w:r>
      <w:r w:rsidRPr="000B27D4">
        <w:rPr>
          <w:rFonts w:ascii="Times New Roman CYR" w:hAnsi="Times New Roman CYR" w:cs="Times New Roman CYR"/>
        </w:rPr>
        <w:t>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</w:t>
      </w:r>
      <w:r>
        <w:rPr>
          <w:rFonts w:ascii="Times New Roman CYR" w:hAnsi="Times New Roman CYR" w:cs="Times New Roman CYR"/>
        </w:rPr>
        <w:t xml:space="preserve">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город</w:t>
      </w:r>
      <w:r w:rsidRPr="000B27D4">
        <w:rPr>
          <w:rFonts w:ascii="Times New Roman CYR" w:hAnsi="Times New Roman CYR" w:cs="Times New Roman CYR"/>
        </w:rPr>
        <w:t>ское поселение.</w:t>
      </w:r>
    </w:p>
    <w:p w:rsidR="00D159FF" w:rsidRDefault="00D159FF" w:rsidP="009A4AD4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Заключить соглашение о передаче полномочий по осуществлению внешнего муниципального финансового контроля на 2018 год.</w:t>
      </w:r>
    </w:p>
    <w:p w:rsidR="00D159FF" w:rsidRPr="004B3825" w:rsidRDefault="00D159FF" w:rsidP="009A4AD4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3825">
        <w:rPr>
          <w:rFonts w:ascii="Times New Roman" w:hAnsi="Times New Roman" w:cs="Times New Roman"/>
          <w:sz w:val="24"/>
          <w:szCs w:val="24"/>
          <w:lang w:eastAsia="ru-RU"/>
        </w:rPr>
        <w:t xml:space="preserve">Со дня вступления в силу настоящего решения признать утратившим силу решение совета депутатов № </w:t>
      </w:r>
      <w:r>
        <w:rPr>
          <w:rFonts w:ascii="Times New Roman" w:hAnsi="Times New Roman" w:cs="Times New Roman"/>
          <w:sz w:val="24"/>
          <w:szCs w:val="24"/>
          <w:lang w:eastAsia="ru-RU"/>
        </w:rPr>
        <w:t>45</w:t>
      </w:r>
      <w:r w:rsidRPr="004B3825">
        <w:rPr>
          <w:rFonts w:ascii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Pr="004B3825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09</w:t>
      </w:r>
      <w:r w:rsidRPr="004B3825">
        <w:rPr>
          <w:rFonts w:ascii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Pr="004B3825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«О </w:t>
      </w:r>
      <w:r w:rsidRPr="008C3D96">
        <w:rPr>
          <w:rFonts w:ascii="Times New Roman" w:hAnsi="Times New Roman" w:cs="Times New Roman"/>
          <w:sz w:val="24"/>
          <w:szCs w:val="24"/>
          <w:lang w:eastAsia="ru-RU"/>
        </w:rPr>
        <w:t xml:space="preserve">передаче полномочий по осуществлению внешнего муниципального финансового контроля </w:t>
      </w:r>
      <w:proofErr w:type="spellStart"/>
      <w:r w:rsidRPr="008C3D96">
        <w:rPr>
          <w:rFonts w:ascii="Times New Roman" w:hAnsi="Times New Roman" w:cs="Times New Roman"/>
          <w:sz w:val="24"/>
          <w:szCs w:val="24"/>
          <w:lang w:eastAsia="ru-RU"/>
        </w:rPr>
        <w:t>Виллозского</w:t>
      </w:r>
      <w:proofErr w:type="spellEnd"/>
      <w:r w:rsidRPr="008C3D96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Ломоносовского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9A4AD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A4AD4" w:rsidRDefault="009A4AD4" w:rsidP="009A4AD4">
      <w:pPr>
        <w:pStyle w:val="21"/>
        <w:tabs>
          <w:tab w:val="left" w:pos="360"/>
        </w:tabs>
        <w:spacing w:before="240" w:after="0" w:line="240" w:lineRule="auto"/>
        <w:ind w:right="-5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2"/>
          <w:szCs w:val="22"/>
        </w:rPr>
        <w:t>4</w:t>
      </w:r>
      <w:r w:rsidR="00D159FF" w:rsidRPr="000E1E2B">
        <w:rPr>
          <w:rFonts w:ascii="Times New Roman CYR" w:hAnsi="Times New Roman CYR" w:cs="Times New Roman CYR"/>
          <w:sz w:val="22"/>
          <w:szCs w:val="22"/>
        </w:rPr>
        <w:t>.</w:t>
      </w:r>
      <w:r w:rsidR="00D159FF" w:rsidRPr="000E1E2B">
        <w:rPr>
          <w:rFonts w:ascii="Times New Roman CYR" w:hAnsi="Times New Roman CYR" w:cs="Times New Roman CYR"/>
          <w:sz w:val="22"/>
          <w:szCs w:val="22"/>
        </w:rPr>
        <w:tab/>
      </w:r>
      <w:proofErr w:type="gramStart"/>
      <w:r w:rsidRPr="00C125CF">
        <w:t xml:space="preserve">Настоящее решение вступает в силу со </w:t>
      </w:r>
      <w:r>
        <w:t>дня опубликования</w:t>
      </w:r>
      <w:r w:rsidRPr="00C125CF">
        <w:t xml:space="preserve">, распространяется на правоотношения, возникшие с 01 января 2018 года и подлежит официальному опубликованию (обнародованию) в средствах массовой информации и размещению на официальном сайте муниципального образования </w:t>
      </w:r>
      <w:proofErr w:type="spellStart"/>
      <w:r w:rsidRPr="00C125CF">
        <w:t>Виллозское</w:t>
      </w:r>
      <w:proofErr w:type="spellEnd"/>
      <w:r w:rsidRPr="00C125CF">
        <w:t xml:space="preserve"> городское поселение по электронному адресу: </w:t>
      </w:r>
      <w:proofErr w:type="spellStart"/>
      <w:r w:rsidRPr="00C125CF">
        <w:t>www.villozi-adm.ru</w:t>
      </w:r>
      <w:proofErr w:type="spellEnd"/>
      <w:r w:rsidRPr="00C125CF">
        <w:t xml:space="preserve"> . Расходы на опубликование возложить  на администрацию </w:t>
      </w:r>
      <w:proofErr w:type="spellStart"/>
      <w:r w:rsidRPr="00C125CF">
        <w:t>Виллозского</w:t>
      </w:r>
      <w:proofErr w:type="spellEnd"/>
      <w:r w:rsidRPr="00C125CF">
        <w:t xml:space="preserve"> городского поселения</w:t>
      </w:r>
      <w:r w:rsidRPr="00CC2E7B">
        <w:rPr>
          <w:sz w:val="28"/>
          <w:szCs w:val="28"/>
        </w:rPr>
        <w:t>.</w:t>
      </w:r>
      <w:proofErr w:type="gramEnd"/>
    </w:p>
    <w:p w:rsidR="00D159FF" w:rsidRDefault="00D159FF" w:rsidP="009A4AD4">
      <w:pPr>
        <w:widowControl w:val="0"/>
        <w:spacing w:before="240"/>
        <w:jc w:val="both"/>
      </w:pPr>
    </w:p>
    <w:p w:rsidR="00D159FF" w:rsidRPr="00D045DC" w:rsidRDefault="00D159FF" w:rsidP="00D045DC">
      <w:pPr>
        <w:jc w:val="both"/>
        <w:rPr>
          <w:b/>
          <w:bCs/>
        </w:rPr>
      </w:pPr>
      <w:r w:rsidRPr="00D045DC">
        <w:rPr>
          <w:b/>
          <w:bCs/>
        </w:rPr>
        <w:t>Глава  муниципального образования</w:t>
      </w:r>
    </w:p>
    <w:p w:rsidR="00D159FF" w:rsidRPr="00D045DC" w:rsidRDefault="00D159FF" w:rsidP="00D045DC">
      <w:pPr>
        <w:jc w:val="both"/>
        <w:rPr>
          <w:b/>
          <w:bCs/>
        </w:rPr>
      </w:pPr>
      <w:proofErr w:type="spellStart"/>
      <w:r w:rsidRPr="00D045DC">
        <w:rPr>
          <w:b/>
          <w:bCs/>
        </w:rPr>
        <w:t>Виллозское</w:t>
      </w:r>
      <w:proofErr w:type="spellEnd"/>
      <w:r w:rsidRPr="00D045DC">
        <w:rPr>
          <w:b/>
          <w:bCs/>
        </w:rPr>
        <w:t xml:space="preserve"> городское поселение</w:t>
      </w:r>
      <w:r w:rsidRPr="00D045DC">
        <w:t xml:space="preserve">                   </w:t>
      </w:r>
      <w:r>
        <w:t xml:space="preserve">             </w:t>
      </w:r>
      <w:r w:rsidRPr="00D045DC">
        <w:t xml:space="preserve">                         </w:t>
      </w:r>
      <w:r w:rsidRPr="00D045DC">
        <w:rPr>
          <w:b/>
          <w:bCs/>
        </w:rPr>
        <w:t>В.М. Иванов</w:t>
      </w:r>
    </w:p>
    <w:p w:rsidR="00D159FF" w:rsidRDefault="00D159FF"/>
    <w:sectPr w:rsidR="00D159FF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47079"/>
    <w:rsid w:val="0015575B"/>
    <w:rsid w:val="001823EA"/>
    <w:rsid w:val="001E74F0"/>
    <w:rsid w:val="002869FD"/>
    <w:rsid w:val="002D067D"/>
    <w:rsid w:val="002D1E20"/>
    <w:rsid w:val="00304164"/>
    <w:rsid w:val="003425D8"/>
    <w:rsid w:val="00350D0A"/>
    <w:rsid w:val="00390066"/>
    <w:rsid w:val="003C3EE3"/>
    <w:rsid w:val="003D0349"/>
    <w:rsid w:val="003F1D71"/>
    <w:rsid w:val="004011DF"/>
    <w:rsid w:val="0042263A"/>
    <w:rsid w:val="004B3825"/>
    <w:rsid w:val="0055405C"/>
    <w:rsid w:val="00610B8F"/>
    <w:rsid w:val="00647BD8"/>
    <w:rsid w:val="0079537F"/>
    <w:rsid w:val="00873015"/>
    <w:rsid w:val="008C3A6D"/>
    <w:rsid w:val="008C3D96"/>
    <w:rsid w:val="00927E13"/>
    <w:rsid w:val="009A4AD4"/>
    <w:rsid w:val="00AD164A"/>
    <w:rsid w:val="00B9183A"/>
    <w:rsid w:val="00BA3FDA"/>
    <w:rsid w:val="00CD6A34"/>
    <w:rsid w:val="00CF0562"/>
    <w:rsid w:val="00D045DC"/>
    <w:rsid w:val="00D132E8"/>
    <w:rsid w:val="00D159FF"/>
    <w:rsid w:val="00D379EB"/>
    <w:rsid w:val="00D46202"/>
    <w:rsid w:val="00D55657"/>
    <w:rsid w:val="00D72DE2"/>
    <w:rsid w:val="00DC79F0"/>
    <w:rsid w:val="00E17B96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390066"/>
    <w:rPr>
      <w:rFonts w:ascii="Times New Roman" w:hAnsi="Times New Roman" w:cs="Times New Roman"/>
      <w:sz w:val="2"/>
      <w:szCs w:val="2"/>
    </w:rPr>
  </w:style>
  <w:style w:type="paragraph" w:customStyle="1" w:styleId="21">
    <w:name w:val="Основной текст 21"/>
    <w:basedOn w:val="a"/>
    <w:rsid w:val="009A4AD4"/>
    <w:pPr>
      <w:suppressAutoHyphens/>
      <w:spacing w:after="120" w:line="480" w:lineRule="auto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7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2054</Characters>
  <Application>Microsoft Office Word</Application>
  <DocSecurity>0</DocSecurity>
  <Lines>17</Lines>
  <Paragraphs>4</Paragraphs>
  <ScaleCrop>false</ScaleCrop>
  <Company>KrotySOFT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Sovet Veteranov 3</cp:lastModifiedBy>
  <cp:revision>2</cp:revision>
  <cp:lastPrinted>2017-06-07T08:53:00Z</cp:lastPrinted>
  <dcterms:created xsi:type="dcterms:W3CDTF">2017-11-08T10:49:00Z</dcterms:created>
  <dcterms:modified xsi:type="dcterms:W3CDTF">2017-11-08T10:49:00Z</dcterms:modified>
</cp:coreProperties>
</file>