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4786"/>
        <w:gridCol w:w="5103"/>
      </w:tblGrid>
      <w:tr w:rsidR="006F70FB" w:rsidRPr="00B01BE0" w:rsidTr="00C76224">
        <w:tc>
          <w:tcPr>
            <w:tcW w:w="4786" w:type="dxa"/>
            <w:shd w:val="clear" w:color="auto" w:fill="auto"/>
          </w:tcPr>
          <w:p w:rsidR="006F70FB" w:rsidRPr="00B01BE0" w:rsidRDefault="006F70FB" w:rsidP="006F70FB">
            <w:pPr>
              <w:pStyle w:val="a3"/>
              <w:spacing w:after="0"/>
              <w:ind w:firstLine="709"/>
              <w:jc w:val="both"/>
              <w:rPr>
                <w:rFonts w:ascii="Times New Roman" w:hAnsi="Times New Roman" w:cs="Times New Roman"/>
                <w:sz w:val="28"/>
                <w:szCs w:val="28"/>
              </w:rPr>
            </w:pPr>
          </w:p>
        </w:tc>
        <w:tc>
          <w:tcPr>
            <w:tcW w:w="5103" w:type="dxa"/>
            <w:shd w:val="clear" w:color="auto" w:fill="auto"/>
          </w:tcPr>
          <w:p w:rsidR="006F70FB" w:rsidRPr="00D27E46" w:rsidRDefault="006F70FB" w:rsidP="006F70FB">
            <w:pPr>
              <w:pStyle w:val="a3"/>
              <w:spacing w:after="0"/>
              <w:ind w:left="-108"/>
              <w:rPr>
                <w:rFonts w:ascii="Times New Roman" w:hAnsi="Times New Roman" w:cs="Times New Roman"/>
                <w:sz w:val="28"/>
                <w:szCs w:val="28"/>
              </w:rPr>
            </w:pPr>
            <w:r w:rsidRPr="00D27E46">
              <w:rPr>
                <w:rFonts w:ascii="Times New Roman" w:hAnsi="Times New Roman" w:cs="Times New Roman"/>
                <w:sz w:val="28"/>
                <w:szCs w:val="28"/>
              </w:rPr>
              <w:t>Принят</w:t>
            </w:r>
          </w:p>
          <w:p w:rsidR="006F70FB" w:rsidRDefault="006F70FB" w:rsidP="006F70FB">
            <w:pPr>
              <w:spacing w:after="0" w:line="240" w:lineRule="auto"/>
              <w:ind w:left="-108"/>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решением совета депутатов</w:t>
            </w:r>
          </w:p>
          <w:p w:rsidR="00C915F1" w:rsidRPr="00D27E46" w:rsidRDefault="00C915F1" w:rsidP="006F70FB">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6F70FB" w:rsidRDefault="006F70FB" w:rsidP="006F70FB">
            <w:pPr>
              <w:spacing w:after="0" w:line="240" w:lineRule="auto"/>
              <w:ind w:left="-108"/>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Виллозско</w:t>
            </w:r>
            <w:r w:rsidR="00C915F1">
              <w:rPr>
                <w:rFonts w:ascii="Times New Roman" w:eastAsia="Times New Roman" w:hAnsi="Times New Roman" w:cs="Times New Roman"/>
                <w:sz w:val="28"/>
                <w:szCs w:val="28"/>
              </w:rPr>
              <w:t>е</w:t>
            </w:r>
            <w:r w:rsidRPr="00D27E46">
              <w:rPr>
                <w:rFonts w:ascii="Times New Roman" w:eastAsia="Times New Roman" w:hAnsi="Times New Roman" w:cs="Times New Roman"/>
                <w:sz w:val="28"/>
                <w:szCs w:val="28"/>
              </w:rPr>
              <w:t xml:space="preserve"> </w:t>
            </w:r>
            <w:r w:rsidR="00D24EF4">
              <w:rPr>
                <w:rFonts w:ascii="Times New Roman" w:eastAsia="Times New Roman" w:hAnsi="Times New Roman" w:cs="Times New Roman"/>
                <w:sz w:val="28"/>
                <w:szCs w:val="28"/>
              </w:rPr>
              <w:t xml:space="preserve">сельское </w:t>
            </w:r>
            <w:r w:rsidRPr="00D27E46">
              <w:rPr>
                <w:rFonts w:ascii="Times New Roman" w:eastAsia="Times New Roman" w:hAnsi="Times New Roman" w:cs="Times New Roman"/>
                <w:sz w:val="28"/>
                <w:szCs w:val="28"/>
              </w:rPr>
              <w:t>поселени</w:t>
            </w:r>
            <w:r w:rsidR="00C915F1">
              <w:rPr>
                <w:rFonts w:ascii="Times New Roman" w:eastAsia="Times New Roman" w:hAnsi="Times New Roman" w:cs="Times New Roman"/>
                <w:sz w:val="28"/>
                <w:szCs w:val="28"/>
              </w:rPr>
              <w:t>е</w:t>
            </w:r>
          </w:p>
          <w:p w:rsidR="00C915F1" w:rsidRPr="00D27E46" w:rsidRDefault="00C915F1" w:rsidP="006F70FB">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6F70FB" w:rsidRPr="00D27E46" w:rsidRDefault="006F70FB" w:rsidP="006F70FB">
            <w:pPr>
              <w:spacing w:after="0" w:line="240" w:lineRule="auto"/>
              <w:ind w:left="-108"/>
              <w:rPr>
                <w:rFonts w:ascii="Times New Roman" w:eastAsia="Times New Roman" w:hAnsi="Times New Roman" w:cs="Times New Roman"/>
                <w:sz w:val="28"/>
                <w:szCs w:val="28"/>
              </w:rPr>
            </w:pPr>
            <w:r w:rsidRPr="00C76224">
              <w:rPr>
                <w:rFonts w:ascii="Times New Roman" w:eastAsia="Times New Roman" w:hAnsi="Times New Roman" w:cs="Times New Roman"/>
                <w:sz w:val="28"/>
                <w:szCs w:val="28"/>
              </w:rPr>
              <w:t>Ломоносовск</w:t>
            </w:r>
            <w:r w:rsidR="00C915F1">
              <w:rPr>
                <w:rFonts w:ascii="Times New Roman" w:eastAsia="Times New Roman" w:hAnsi="Times New Roman" w:cs="Times New Roman"/>
                <w:sz w:val="28"/>
                <w:szCs w:val="28"/>
              </w:rPr>
              <w:t>ий</w:t>
            </w:r>
            <w:r w:rsidRPr="00C76224">
              <w:rPr>
                <w:rFonts w:ascii="Times New Roman" w:eastAsia="Times New Roman" w:hAnsi="Times New Roman" w:cs="Times New Roman"/>
                <w:sz w:val="28"/>
                <w:szCs w:val="28"/>
              </w:rPr>
              <w:t xml:space="preserve"> </w:t>
            </w:r>
            <w:r w:rsidR="007D736C" w:rsidRPr="00C76224">
              <w:rPr>
                <w:rFonts w:ascii="Times New Roman" w:eastAsia="Times New Roman" w:hAnsi="Times New Roman" w:cs="Times New Roman"/>
                <w:sz w:val="28"/>
                <w:szCs w:val="28"/>
              </w:rPr>
              <w:t>муниципальн</w:t>
            </w:r>
            <w:r w:rsidR="00C915F1">
              <w:rPr>
                <w:rFonts w:ascii="Times New Roman" w:eastAsia="Times New Roman" w:hAnsi="Times New Roman" w:cs="Times New Roman"/>
                <w:sz w:val="28"/>
                <w:szCs w:val="28"/>
              </w:rPr>
              <w:t>ый</w:t>
            </w:r>
            <w:r w:rsidR="007D736C">
              <w:rPr>
                <w:rFonts w:ascii="Times New Roman" w:eastAsia="Times New Roman" w:hAnsi="Times New Roman" w:cs="Times New Roman"/>
                <w:sz w:val="28"/>
                <w:szCs w:val="28"/>
              </w:rPr>
              <w:t xml:space="preserve"> </w:t>
            </w:r>
            <w:r w:rsidRPr="00D27E46">
              <w:rPr>
                <w:rFonts w:ascii="Times New Roman" w:eastAsia="Times New Roman" w:hAnsi="Times New Roman" w:cs="Times New Roman"/>
                <w:sz w:val="28"/>
                <w:szCs w:val="28"/>
              </w:rPr>
              <w:t>район</w:t>
            </w:r>
          </w:p>
          <w:p w:rsidR="006F70FB" w:rsidRPr="00D27E46" w:rsidRDefault="006F70FB" w:rsidP="006F70FB">
            <w:pPr>
              <w:spacing w:after="0" w:line="240" w:lineRule="auto"/>
              <w:ind w:left="-108"/>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Ленинградской области</w:t>
            </w:r>
          </w:p>
          <w:p w:rsidR="006F70FB" w:rsidRPr="008C1966" w:rsidRDefault="006F70FB" w:rsidP="006F70FB">
            <w:pPr>
              <w:spacing w:after="0" w:line="240" w:lineRule="auto"/>
              <w:ind w:left="-108"/>
              <w:rPr>
                <w:rFonts w:ascii="Times New Roman" w:eastAsia="Times New Roman" w:hAnsi="Times New Roman" w:cs="Times New Roman"/>
                <w:sz w:val="28"/>
                <w:szCs w:val="28"/>
              </w:rPr>
            </w:pPr>
            <w:r w:rsidRPr="00C22790">
              <w:rPr>
                <w:rFonts w:ascii="Times New Roman" w:eastAsia="Times New Roman" w:hAnsi="Times New Roman" w:cs="Times New Roman"/>
                <w:sz w:val="28"/>
                <w:szCs w:val="28"/>
              </w:rPr>
              <w:t xml:space="preserve">от </w:t>
            </w:r>
            <w:r w:rsidR="00174C5D">
              <w:rPr>
                <w:rFonts w:ascii="Times New Roman" w:eastAsia="Times New Roman" w:hAnsi="Times New Roman" w:cs="Times New Roman"/>
                <w:sz w:val="28"/>
                <w:szCs w:val="28"/>
              </w:rPr>
              <w:t>09</w:t>
            </w:r>
            <w:r w:rsidRPr="00C22790">
              <w:rPr>
                <w:rFonts w:ascii="Times New Roman" w:eastAsia="Times New Roman" w:hAnsi="Times New Roman" w:cs="Times New Roman"/>
                <w:sz w:val="28"/>
                <w:szCs w:val="28"/>
              </w:rPr>
              <w:t xml:space="preserve"> марта 2017 года № </w:t>
            </w:r>
            <w:r w:rsidR="00174C5D">
              <w:rPr>
                <w:rFonts w:ascii="Times New Roman" w:eastAsia="Times New Roman" w:hAnsi="Times New Roman" w:cs="Times New Roman"/>
                <w:sz w:val="28"/>
                <w:szCs w:val="28"/>
              </w:rPr>
              <w:t>12</w:t>
            </w:r>
          </w:p>
          <w:p w:rsidR="006F70FB" w:rsidRPr="00D27E46" w:rsidRDefault="006F70FB" w:rsidP="006F70FB">
            <w:pPr>
              <w:pStyle w:val="a3"/>
              <w:spacing w:after="0"/>
              <w:ind w:left="-108"/>
              <w:rPr>
                <w:rFonts w:ascii="Times New Roman" w:hAnsi="Times New Roman" w:cs="Times New Roman"/>
                <w:b/>
                <w:sz w:val="28"/>
                <w:szCs w:val="28"/>
              </w:rPr>
            </w:pPr>
          </w:p>
          <w:p w:rsidR="006F70FB" w:rsidRDefault="006F70FB" w:rsidP="006F70FB">
            <w:pPr>
              <w:spacing w:after="0" w:line="240" w:lineRule="auto"/>
              <w:ind w:left="-108"/>
              <w:rPr>
                <w:rFonts w:ascii="Times New Roman" w:hAnsi="Times New Roman" w:cs="Times New Roman"/>
                <w:sz w:val="28"/>
                <w:szCs w:val="28"/>
              </w:rPr>
            </w:pPr>
            <w:r w:rsidRPr="00D27E46">
              <w:rPr>
                <w:rFonts w:ascii="Times New Roman" w:hAnsi="Times New Roman" w:cs="Times New Roman"/>
                <w:sz w:val="28"/>
                <w:szCs w:val="28"/>
              </w:rPr>
              <w:t xml:space="preserve">Глава </w:t>
            </w:r>
          </w:p>
          <w:p w:rsidR="00C915F1" w:rsidRPr="00D27E46" w:rsidRDefault="00C915F1" w:rsidP="00C915F1">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C915F1" w:rsidRDefault="00C915F1" w:rsidP="00C915F1">
            <w:pPr>
              <w:spacing w:after="0" w:line="240" w:lineRule="auto"/>
              <w:ind w:left="-108"/>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Виллозско</w:t>
            </w:r>
            <w:r>
              <w:rPr>
                <w:rFonts w:ascii="Times New Roman" w:eastAsia="Times New Roman" w:hAnsi="Times New Roman" w:cs="Times New Roman"/>
                <w:sz w:val="28"/>
                <w:szCs w:val="28"/>
              </w:rPr>
              <w:t>е</w:t>
            </w:r>
            <w:r w:rsidRPr="00D27E46">
              <w:rPr>
                <w:rFonts w:ascii="Times New Roman" w:eastAsia="Times New Roman" w:hAnsi="Times New Roman" w:cs="Times New Roman"/>
                <w:sz w:val="28"/>
                <w:szCs w:val="28"/>
              </w:rPr>
              <w:t xml:space="preserve"> </w:t>
            </w:r>
            <w:r w:rsidR="00D24EF4">
              <w:rPr>
                <w:rFonts w:ascii="Times New Roman" w:eastAsia="Times New Roman" w:hAnsi="Times New Roman" w:cs="Times New Roman"/>
                <w:sz w:val="28"/>
                <w:szCs w:val="28"/>
              </w:rPr>
              <w:t>сельское</w:t>
            </w:r>
            <w:r w:rsidRPr="00D27E46">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е</w:t>
            </w:r>
          </w:p>
          <w:p w:rsidR="00C915F1" w:rsidRPr="00D27E46" w:rsidRDefault="00C915F1" w:rsidP="00C915F1">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C915F1" w:rsidRPr="00D27E46" w:rsidRDefault="00C915F1" w:rsidP="00C915F1">
            <w:pPr>
              <w:spacing w:after="0" w:line="240" w:lineRule="auto"/>
              <w:ind w:left="-108"/>
              <w:rPr>
                <w:rFonts w:ascii="Times New Roman" w:eastAsia="Times New Roman" w:hAnsi="Times New Roman" w:cs="Times New Roman"/>
                <w:sz w:val="28"/>
                <w:szCs w:val="28"/>
              </w:rPr>
            </w:pPr>
            <w:r w:rsidRPr="00C76224">
              <w:rPr>
                <w:rFonts w:ascii="Times New Roman" w:eastAsia="Times New Roman" w:hAnsi="Times New Roman" w:cs="Times New Roman"/>
                <w:sz w:val="28"/>
                <w:szCs w:val="28"/>
              </w:rPr>
              <w:t>Ломоносовск</w:t>
            </w:r>
            <w:r>
              <w:rPr>
                <w:rFonts w:ascii="Times New Roman" w:eastAsia="Times New Roman" w:hAnsi="Times New Roman" w:cs="Times New Roman"/>
                <w:sz w:val="28"/>
                <w:szCs w:val="28"/>
              </w:rPr>
              <w:t>ий</w:t>
            </w:r>
            <w:r w:rsidRPr="00C76224">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 xml:space="preserve">ый </w:t>
            </w:r>
            <w:r w:rsidRPr="00D27E46">
              <w:rPr>
                <w:rFonts w:ascii="Times New Roman" w:eastAsia="Times New Roman" w:hAnsi="Times New Roman" w:cs="Times New Roman"/>
                <w:sz w:val="28"/>
                <w:szCs w:val="28"/>
              </w:rPr>
              <w:t>район</w:t>
            </w:r>
          </w:p>
          <w:p w:rsidR="006F70FB" w:rsidRPr="00154E96" w:rsidRDefault="00C915F1" w:rsidP="00C915F1">
            <w:pPr>
              <w:pStyle w:val="a3"/>
              <w:spacing w:after="0"/>
              <w:rPr>
                <w:rFonts w:ascii="Times New Roman" w:hAnsi="Times New Roman" w:cs="Times New Roman"/>
                <w:sz w:val="28"/>
                <w:szCs w:val="28"/>
              </w:rPr>
            </w:pPr>
            <w:r w:rsidRPr="00D27E46">
              <w:rPr>
                <w:rFonts w:ascii="Times New Roman" w:hAnsi="Times New Roman" w:cs="Times New Roman"/>
                <w:sz w:val="28"/>
                <w:szCs w:val="28"/>
              </w:rPr>
              <w:t>Ленинградской области</w:t>
            </w:r>
            <w:r w:rsidR="006F70FB" w:rsidRPr="00EC2D3B">
              <w:rPr>
                <w:rFonts w:ascii="Times New Roman" w:hAnsi="Times New Roman" w:cs="Times New Roman"/>
                <w:sz w:val="28"/>
                <w:szCs w:val="28"/>
                <w:highlight w:val="yellow"/>
              </w:rPr>
              <w:br/>
            </w:r>
            <w:r w:rsidR="006F70FB" w:rsidRPr="00154E96">
              <w:rPr>
                <w:rFonts w:ascii="Times New Roman" w:hAnsi="Times New Roman" w:cs="Times New Roman"/>
                <w:sz w:val="28"/>
                <w:szCs w:val="28"/>
              </w:rPr>
              <w:t>_____________</w:t>
            </w:r>
            <w:r w:rsidR="006F70FB">
              <w:rPr>
                <w:rFonts w:ascii="Times New Roman" w:hAnsi="Times New Roman" w:cs="Times New Roman"/>
                <w:sz w:val="28"/>
                <w:szCs w:val="28"/>
              </w:rPr>
              <w:t>_____В.М.Иванов</w:t>
            </w:r>
          </w:p>
        </w:tc>
      </w:tr>
    </w:tbl>
    <w:p w:rsidR="006F70FB" w:rsidRPr="00B01BE0" w:rsidRDefault="006F70FB" w:rsidP="006F70FB">
      <w:pPr>
        <w:pStyle w:val="a3"/>
        <w:spacing w:after="0"/>
        <w:ind w:firstLine="709"/>
        <w:jc w:val="both"/>
        <w:rPr>
          <w:rFonts w:ascii="Times New Roman" w:hAnsi="Times New Roman" w:cs="Times New Roman"/>
          <w:sz w:val="28"/>
          <w:szCs w:val="28"/>
        </w:rPr>
      </w:pPr>
    </w:p>
    <w:p w:rsidR="006F70FB" w:rsidRPr="00B01BE0" w:rsidRDefault="006F70FB" w:rsidP="006F70FB">
      <w:pPr>
        <w:pStyle w:val="a3"/>
        <w:spacing w:after="0"/>
        <w:ind w:firstLine="709"/>
        <w:jc w:val="both"/>
        <w:rPr>
          <w:rFonts w:ascii="Times New Roman" w:hAnsi="Times New Roman" w:cs="Times New Roman"/>
          <w:sz w:val="28"/>
          <w:szCs w:val="28"/>
        </w:rPr>
      </w:pPr>
    </w:p>
    <w:p w:rsidR="006F70FB" w:rsidRPr="00B01BE0" w:rsidRDefault="006F70FB" w:rsidP="006F70FB">
      <w:pPr>
        <w:pStyle w:val="a3"/>
        <w:tabs>
          <w:tab w:val="left" w:pos="6672"/>
        </w:tabs>
        <w:spacing w:after="0"/>
        <w:ind w:firstLine="709"/>
        <w:jc w:val="both"/>
        <w:rPr>
          <w:rFonts w:ascii="Times New Roman" w:hAnsi="Times New Roman" w:cs="Times New Roman"/>
          <w:sz w:val="28"/>
          <w:szCs w:val="28"/>
        </w:rPr>
      </w:pPr>
    </w:p>
    <w:p w:rsidR="006F70FB" w:rsidRPr="00B01BE0" w:rsidRDefault="006F70FB" w:rsidP="006F70FB">
      <w:pPr>
        <w:pStyle w:val="a3"/>
        <w:tabs>
          <w:tab w:val="left" w:pos="6672"/>
        </w:tabs>
        <w:spacing w:after="0"/>
        <w:ind w:firstLine="709"/>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center"/>
        <w:rPr>
          <w:rFonts w:ascii="Times New Roman" w:hAnsi="Times New Roman" w:cs="Times New Roman"/>
          <w:sz w:val="28"/>
          <w:szCs w:val="28"/>
        </w:rPr>
      </w:pPr>
    </w:p>
    <w:p w:rsidR="006F70FB" w:rsidRPr="00B01BE0" w:rsidRDefault="006F70FB" w:rsidP="006F70FB">
      <w:pPr>
        <w:pStyle w:val="a3"/>
        <w:spacing w:after="0"/>
        <w:jc w:val="center"/>
        <w:rPr>
          <w:rFonts w:ascii="Times New Roman" w:hAnsi="Times New Roman" w:cs="Times New Roman"/>
          <w:sz w:val="28"/>
          <w:szCs w:val="28"/>
        </w:rPr>
      </w:pPr>
    </w:p>
    <w:p w:rsidR="006F70FB" w:rsidRPr="00B01BE0" w:rsidRDefault="006F70FB" w:rsidP="006F70FB">
      <w:pPr>
        <w:pStyle w:val="a3"/>
        <w:spacing w:after="0"/>
        <w:jc w:val="center"/>
        <w:rPr>
          <w:rFonts w:ascii="Times New Roman" w:hAnsi="Times New Roman" w:cs="Times New Roman"/>
          <w:b/>
          <w:sz w:val="28"/>
          <w:szCs w:val="28"/>
        </w:rPr>
      </w:pPr>
      <w:r w:rsidRPr="00B01BE0">
        <w:rPr>
          <w:rFonts w:ascii="Times New Roman" w:hAnsi="Times New Roman" w:cs="Times New Roman"/>
          <w:b/>
          <w:sz w:val="28"/>
          <w:szCs w:val="28"/>
        </w:rPr>
        <w:t>УСТАВ</w:t>
      </w:r>
    </w:p>
    <w:p w:rsidR="006F70FB" w:rsidRPr="00D27E46" w:rsidRDefault="006F70FB" w:rsidP="006F70FB">
      <w:pPr>
        <w:spacing w:after="0" w:line="240" w:lineRule="auto"/>
        <w:ind w:left="-108"/>
        <w:jc w:val="center"/>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Виллозского городского поселения</w:t>
      </w:r>
    </w:p>
    <w:p w:rsidR="006F70FB" w:rsidRPr="00D27E46" w:rsidRDefault="006F70FB" w:rsidP="006F70FB">
      <w:pPr>
        <w:spacing w:after="0" w:line="240" w:lineRule="auto"/>
        <w:ind w:left="-108"/>
        <w:jc w:val="center"/>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 xml:space="preserve">Ломоносовского </w:t>
      </w:r>
      <w:r w:rsidR="008C01BF">
        <w:rPr>
          <w:rFonts w:ascii="Times New Roman" w:eastAsia="Times New Roman" w:hAnsi="Times New Roman" w:cs="Times New Roman"/>
          <w:sz w:val="28"/>
          <w:szCs w:val="28"/>
        </w:rPr>
        <w:t xml:space="preserve">муниципального </w:t>
      </w:r>
      <w:r w:rsidRPr="00D27E46">
        <w:rPr>
          <w:rFonts w:ascii="Times New Roman" w:eastAsia="Times New Roman" w:hAnsi="Times New Roman" w:cs="Times New Roman"/>
          <w:sz w:val="28"/>
          <w:szCs w:val="28"/>
        </w:rPr>
        <w:t>района</w:t>
      </w:r>
    </w:p>
    <w:p w:rsidR="006F70FB" w:rsidRPr="00D27E46" w:rsidRDefault="006F70FB" w:rsidP="006F70FB">
      <w:pPr>
        <w:spacing w:after="0" w:line="240" w:lineRule="auto"/>
        <w:ind w:left="-108"/>
        <w:jc w:val="center"/>
        <w:rPr>
          <w:rFonts w:ascii="Times New Roman" w:eastAsia="Times New Roman" w:hAnsi="Times New Roman" w:cs="Times New Roman"/>
          <w:sz w:val="28"/>
          <w:szCs w:val="28"/>
        </w:rPr>
      </w:pPr>
      <w:r w:rsidRPr="00D27E46">
        <w:rPr>
          <w:rFonts w:ascii="Times New Roman" w:eastAsia="Times New Roman" w:hAnsi="Times New Roman" w:cs="Times New Roman"/>
          <w:sz w:val="28"/>
          <w:szCs w:val="28"/>
        </w:rPr>
        <w:t>Ленинградской области</w:t>
      </w:r>
    </w:p>
    <w:p w:rsidR="006F70FB" w:rsidRPr="00B01BE0"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Default="006F70FB" w:rsidP="006F70FB">
      <w:pPr>
        <w:pStyle w:val="a3"/>
        <w:spacing w:after="0"/>
        <w:jc w:val="both"/>
        <w:rPr>
          <w:rFonts w:ascii="Times New Roman" w:hAnsi="Times New Roman" w:cs="Times New Roman"/>
          <w:sz w:val="28"/>
          <w:szCs w:val="28"/>
        </w:rPr>
      </w:pPr>
    </w:p>
    <w:p w:rsidR="002E2EBF" w:rsidRDefault="002E2EBF"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Default="006F70FB" w:rsidP="006F70FB">
      <w:pPr>
        <w:pStyle w:val="a3"/>
        <w:spacing w:after="0"/>
        <w:jc w:val="both"/>
        <w:rPr>
          <w:rFonts w:ascii="Times New Roman" w:hAnsi="Times New Roman" w:cs="Times New Roman"/>
          <w:sz w:val="28"/>
          <w:szCs w:val="28"/>
        </w:rPr>
      </w:pPr>
    </w:p>
    <w:p w:rsidR="006F70FB" w:rsidRDefault="006F70FB" w:rsidP="006F70FB">
      <w:pPr>
        <w:pStyle w:val="a3"/>
        <w:spacing w:after="0"/>
        <w:jc w:val="both"/>
        <w:rPr>
          <w:rFonts w:ascii="Times New Roman" w:hAnsi="Times New Roman" w:cs="Times New Roman"/>
          <w:sz w:val="28"/>
          <w:szCs w:val="28"/>
        </w:rPr>
      </w:pPr>
    </w:p>
    <w:p w:rsidR="006F70FB" w:rsidRPr="00B01BE0" w:rsidRDefault="006F70FB" w:rsidP="006F70FB">
      <w:pPr>
        <w:pStyle w:val="a3"/>
        <w:spacing w:after="0"/>
        <w:jc w:val="both"/>
        <w:rPr>
          <w:rFonts w:ascii="Times New Roman" w:hAnsi="Times New Roman" w:cs="Times New Roman"/>
          <w:sz w:val="28"/>
          <w:szCs w:val="28"/>
        </w:rPr>
      </w:pPr>
    </w:p>
    <w:p w:rsidR="006F70FB" w:rsidRDefault="006F70FB" w:rsidP="006F70FB">
      <w:pPr>
        <w:spacing w:after="0" w:line="240" w:lineRule="auto"/>
        <w:jc w:val="center"/>
        <w:rPr>
          <w:rFonts w:ascii="Times New Roman" w:hAnsi="Times New Roman" w:cs="Times New Roman"/>
          <w:sz w:val="28"/>
          <w:szCs w:val="28"/>
        </w:rPr>
      </w:pPr>
    </w:p>
    <w:p w:rsidR="006F70FB" w:rsidRDefault="006F70FB" w:rsidP="006F70FB">
      <w:pPr>
        <w:spacing w:after="0" w:line="240" w:lineRule="auto"/>
        <w:jc w:val="center"/>
        <w:rPr>
          <w:rFonts w:ascii="Times New Roman" w:hAnsi="Times New Roman" w:cs="Times New Roman"/>
          <w:sz w:val="28"/>
          <w:szCs w:val="28"/>
        </w:rPr>
      </w:pPr>
    </w:p>
    <w:p w:rsidR="006F70FB" w:rsidRPr="001E0E77" w:rsidRDefault="006F70FB" w:rsidP="006F70FB">
      <w:pPr>
        <w:spacing w:after="0" w:line="240" w:lineRule="auto"/>
        <w:jc w:val="center"/>
        <w:rPr>
          <w:rFonts w:ascii="Times New Roman" w:hAnsi="Times New Roman" w:cs="Times New Roman"/>
          <w:sz w:val="28"/>
          <w:szCs w:val="28"/>
        </w:rPr>
      </w:pPr>
    </w:p>
    <w:p w:rsidR="006F70FB" w:rsidRDefault="006F70FB" w:rsidP="006F70FB">
      <w:pPr>
        <w:spacing w:after="0" w:line="240" w:lineRule="auto"/>
        <w:jc w:val="center"/>
        <w:rPr>
          <w:rFonts w:ascii="Times New Roman" w:hAnsi="Times New Roman" w:cs="Times New Roman"/>
          <w:sz w:val="28"/>
          <w:szCs w:val="28"/>
        </w:rPr>
      </w:pPr>
      <w:r w:rsidRPr="001E0E77">
        <w:rPr>
          <w:rFonts w:ascii="Times New Roman" w:hAnsi="Times New Roman" w:cs="Times New Roman"/>
          <w:sz w:val="28"/>
          <w:szCs w:val="28"/>
        </w:rPr>
        <w:t>2017 год</w:t>
      </w:r>
    </w:p>
    <w:p w:rsidR="006F70FB" w:rsidRDefault="006F70FB" w:rsidP="006F70FB">
      <w:pPr>
        <w:spacing w:after="0" w:line="240" w:lineRule="auto"/>
        <w:jc w:val="center"/>
        <w:rPr>
          <w:rFonts w:ascii="Times New Roman" w:hAnsi="Times New Roman" w:cs="Times New Roman"/>
          <w:sz w:val="28"/>
          <w:szCs w:val="28"/>
        </w:rPr>
      </w:pPr>
    </w:p>
    <w:p w:rsidR="006F70FB" w:rsidRPr="001E0E77" w:rsidRDefault="006F70FB" w:rsidP="006F70FB">
      <w:pPr>
        <w:spacing w:after="0" w:line="240" w:lineRule="auto"/>
        <w:jc w:val="center"/>
        <w:rPr>
          <w:rFonts w:ascii="Times New Roman" w:hAnsi="Times New Roman" w:cs="Times New Roman"/>
          <w:sz w:val="28"/>
          <w:szCs w:val="28"/>
        </w:rPr>
      </w:pPr>
    </w:p>
    <w:p w:rsidR="006F70FB" w:rsidRPr="003E7ABC" w:rsidRDefault="006F70FB" w:rsidP="006F70FB">
      <w:pPr>
        <w:spacing w:after="0" w:line="240" w:lineRule="auto"/>
        <w:ind w:right="-1" w:firstLine="709"/>
        <w:jc w:val="center"/>
        <w:rPr>
          <w:rFonts w:ascii="Times New Roman" w:hAnsi="Times New Roman" w:cs="Times New Roman"/>
          <w:sz w:val="28"/>
          <w:szCs w:val="28"/>
        </w:rPr>
      </w:pPr>
      <w:r w:rsidRPr="003E7ABC">
        <w:rPr>
          <w:rFonts w:ascii="Times New Roman" w:hAnsi="Times New Roman" w:cs="Times New Roman"/>
          <w:sz w:val="28"/>
          <w:szCs w:val="28"/>
        </w:rPr>
        <w:lastRenderedPageBreak/>
        <w:t>ОГЛАВЛЕНИЕ</w:t>
      </w:r>
    </w:p>
    <w:p w:rsidR="006F70FB" w:rsidRPr="003E7ABC" w:rsidRDefault="006F70FB" w:rsidP="006F70FB">
      <w:pPr>
        <w:spacing w:after="0" w:line="240" w:lineRule="auto"/>
        <w:ind w:right="-1" w:firstLine="709"/>
        <w:jc w:val="center"/>
        <w:rPr>
          <w:rFonts w:ascii="Times New Roman" w:hAnsi="Times New Roman" w:cs="Times New Roman"/>
          <w:sz w:val="28"/>
          <w:szCs w:val="28"/>
        </w:rPr>
      </w:pPr>
    </w:p>
    <w:p w:rsidR="006F70FB" w:rsidRDefault="003363F3" w:rsidP="006F70FB">
      <w:pPr>
        <w:pStyle w:val="23"/>
        <w:rPr>
          <w:rFonts w:asciiTheme="minorHAnsi" w:eastAsiaTheme="minorEastAsia" w:hAnsiTheme="minorHAnsi" w:cstheme="minorBidi"/>
          <w:bCs w:val="0"/>
          <w:sz w:val="22"/>
          <w:szCs w:val="22"/>
        </w:rPr>
      </w:pPr>
      <w:r w:rsidRPr="003363F3">
        <w:rPr>
          <w:b/>
        </w:rPr>
        <w:fldChar w:fldCharType="begin"/>
      </w:r>
      <w:r w:rsidR="006F70FB" w:rsidRPr="003E7ABC">
        <w:rPr>
          <w:b/>
        </w:rPr>
        <w:instrText xml:space="preserve"> TOC \o "1-3" \h \z \u </w:instrText>
      </w:r>
      <w:r w:rsidRPr="003363F3">
        <w:rPr>
          <w:b/>
        </w:rPr>
        <w:fldChar w:fldCharType="separate"/>
      </w:r>
      <w:hyperlink w:anchor="_Toc474402300" w:history="1">
        <w:r w:rsidR="006F70FB" w:rsidRPr="001C32CB">
          <w:rPr>
            <w:rStyle w:val="a9"/>
          </w:rPr>
          <w:t>ГЛАВА 1. ОБЩИЕ ПОЛОЖЕНИЯ</w:t>
        </w:r>
        <w:r w:rsidR="006F70FB">
          <w:rPr>
            <w:webHidden/>
          </w:rPr>
          <w:tab/>
        </w:r>
        <w:r>
          <w:rPr>
            <w:webHidden/>
          </w:rPr>
          <w:fldChar w:fldCharType="begin"/>
        </w:r>
        <w:r w:rsidR="006F70FB">
          <w:rPr>
            <w:webHidden/>
          </w:rPr>
          <w:instrText xml:space="preserve"> PAGEREF _Toc474402300 \h </w:instrText>
        </w:r>
        <w:r>
          <w:rPr>
            <w:webHidden/>
          </w:rPr>
        </w:r>
        <w:r>
          <w:rPr>
            <w:webHidden/>
          </w:rPr>
          <w:fldChar w:fldCharType="separate"/>
        </w:r>
        <w:r w:rsidR="00BB7F8C">
          <w:rPr>
            <w:webHidden/>
          </w:rPr>
          <w:t>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1" w:history="1">
        <w:r w:rsidR="006F70FB" w:rsidRPr="001C32CB">
          <w:rPr>
            <w:rStyle w:val="a9"/>
          </w:rPr>
          <w:t>Статья 1. Наименование муниципального образования, место нахождения органов местного самоуправления</w:t>
        </w:r>
        <w:r w:rsidR="006F70FB">
          <w:rPr>
            <w:webHidden/>
          </w:rPr>
          <w:tab/>
        </w:r>
        <w:r>
          <w:rPr>
            <w:webHidden/>
          </w:rPr>
          <w:fldChar w:fldCharType="begin"/>
        </w:r>
        <w:r w:rsidR="006F70FB">
          <w:rPr>
            <w:webHidden/>
          </w:rPr>
          <w:instrText xml:space="preserve"> PAGEREF _Toc474402301 \h </w:instrText>
        </w:r>
        <w:r>
          <w:rPr>
            <w:webHidden/>
          </w:rPr>
        </w:r>
        <w:r>
          <w:rPr>
            <w:webHidden/>
          </w:rPr>
          <w:fldChar w:fldCharType="separate"/>
        </w:r>
        <w:r w:rsidR="00BB7F8C">
          <w:rPr>
            <w:webHidden/>
          </w:rPr>
          <w:t>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2" w:history="1">
        <w:r w:rsidR="006F70FB" w:rsidRPr="001C32CB">
          <w:rPr>
            <w:rStyle w:val="a9"/>
          </w:rPr>
          <w:t xml:space="preserve">Статья 2. Официальные символы </w:t>
        </w:r>
        <w:r w:rsidR="006F70FB">
          <w:rPr>
            <w:rStyle w:val="a9"/>
          </w:rPr>
          <w:t>Виллоз</w:t>
        </w:r>
        <w:r w:rsidR="006F70FB" w:rsidRPr="001C32CB">
          <w:rPr>
            <w:rStyle w:val="a9"/>
          </w:rPr>
          <w:t xml:space="preserve">ского </w:t>
        </w:r>
        <w:r w:rsidR="006F70FB">
          <w:rPr>
            <w:rStyle w:val="a9"/>
          </w:rPr>
          <w:t xml:space="preserve">городского </w:t>
        </w:r>
        <w:r w:rsidR="006F70FB" w:rsidRPr="001C32CB">
          <w:rPr>
            <w:rStyle w:val="a9"/>
          </w:rPr>
          <w:t xml:space="preserve"> поселения и порядок их официального использования</w:t>
        </w:r>
        <w:r w:rsidR="006F70FB">
          <w:rPr>
            <w:webHidden/>
          </w:rPr>
          <w:tab/>
        </w:r>
        <w:r>
          <w:rPr>
            <w:webHidden/>
          </w:rPr>
          <w:fldChar w:fldCharType="begin"/>
        </w:r>
        <w:r w:rsidR="006F70FB">
          <w:rPr>
            <w:webHidden/>
          </w:rPr>
          <w:instrText xml:space="preserve"> PAGEREF _Toc474402302 \h </w:instrText>
        </w:r>
        <w:r>
          <w:rPr>
            <w:webHidden/>
          </w:rPr>
        </w:r>
        <w:r>
          <w:rPr>
            <w:webHidden/>
          </w:rPr>
          <w:fldChar w:fldCharType="separate"/>
        </w:r>
        <w:r w:rsidR="00BB7F8C">
          <w:rPr>
            <w:webHidden/>
          </w:rPr>
          <w:t>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3" w:history="1">
        <w:r w:rsidR="006F70FB" w:rsidRPr="001C32CB">
          <w:rPr>
            <w:rStyle w:val="a9"/>
          </w:rPr>
          <w:t>ГЛАВА 2. ВОПРОСЫ МЕСТНОГО ЗНАЧЕНИЯ</w:t>
        </w:r>
        <w:r w:rsidR="006F70FB">
          <w:rPr>
            <w:webHidden/>
          </w:rPr>
          <w:tab/>
        </w:r>
        <w:r>
          <w:rPr>
            <w:webHidden/>
          </w:rPr>
          <w:fldChar w:fldCharType="begin"/>
        </w:r>
        <w:r w:rsidR="006F70FB">
          <w:rPr>
            <w:webHidden/>
          </w:rPr>
          <w:instrText xml:space="preserve"> PAGEREF _Toc474402303 \h </w:instrText>
        </w:r>
        <w:r>
          <w:rPr>
            <w:webHidden/>
          </w:rPr>
        </w:r>
        <w:r>
          <w:rPr>
            <w:webHidden/>
          </w:rPr>
          <w:fldChar w:fldCharType="separate"/>
        </w:r>
        <w:r w:rsidR="00BB7F8C">
          <w:rPr>
            <w:webHidden/>
          </w:rPr>
          <w:t>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4" w:history="1">
        <w:r w:rsidR="006F70FB" w:rsidRPr="001C32CB">
          <w:rPr>
            <w:rStyle w:val="a9"/>
          </w:rPr>
          <w:t>Статья 3. Перечень вопросов местного значения</w:t>
        </w:r>
        <w:r w:rsidR="006F70FB">
          <w:rPr>
            <w:webHidden/>
          </w:rPr>
          <w:tab/>
        </w:r>
        <w:r>
          <w:rPr>
            <w:webHidden/>
          </w:rPr>
          <w:fldChar w:fldCharType="begin"/>
        </w:r>
        <w:r w:rsidR="006F70FB">
          <w:rPr>
            <w:webHidden/>
          </w:rPr>
          <w:instrText xml:space="preserve"> PAGEREF _Toc474402304 \h </w:instrText>
        </w:r>
        <w:r>
          <w:rPr>
            <w:webHidden/>
          </w:rPr>
        </w:r>
        <w:r>
          <w:rPr>
            <w:webHidden/>
          </w:rPr>
          <w:fldChar w:fldCharType="separate"/>
        </w:r>
        <w:r w:rsidR="00BB7F8C">
          <w:rPr>
            <w:webHidden/>
          </w:rPr>
          <w:t>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5" w:history="1">
        <w:r w:rsidR="006F70FB" w:rsidRPr="001C32CB">
          <w:rPr>
            <w:rStyle w:val="a9"/>
          </w:rPr>
          <w:t>ГЛАВА 3. ФОРМЫ, ПОРЯДОК И ГАРАНТИИ УЧАСТИЯ НАСЕЛЕНИЯ В РЕШЕНИИ ВОПРОСОВ МЕСТНОГО ЗНАЧЕНИЯ</w:t>
        </w:r>
        <w:r w:rsidR="006F70FB">
          <w:rPr>
            <w:webHidden/>
          </w:rPr>
          <w:tab/>
        </w:r>
        <w:r>
          <w:rPr>
            <w:webHidden/>
          </w:rPr>
          <w:fldChar w:fldCharType="begin"/>
        </w:r>
        <w:r w:rsidR="006F70FB">
          <w:rPr>
            <w:webHidden/>
          </w:rPr>
          <w:instrText xml:space="preserve"> PAGEREF _Toc474402305 \h </w:instrText>
        </w:r>
        <w:r>
          <w:rPr>
            <w:webHidden/>
          </w:rPr>
        </w:r>
        <w:r>
          <w:rPr>
            <w:webHidden/>
          </w:rPr>
          <w:fldChar w:fldCharType="separate"/>
        </w:r>
        <w:r w:rsidR="00BB7F8C">
          <w:rPr>
            <w:webHidden/>
          </w:rPr>
          <w:t>8</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6" w:history="1">
        <w:r w:rsidR="006F70FB" w:rsidRPr="001C32CB">
          <w:rPr>
            <w:rStyle w:val="a9"/>
          </w:rPr>
          <w:t>Статья 4. Местный референдум</w:t>
        </w:r>
        <w:r w:rsidR="006F70FB">
          <w:rPr>
            <w:webHidden/>
          </w:rPr>
          <w:tab/>
        </w:r>
        <w:r>
          <w:rPr>
            <w:webHidden/>
          </w:rPr>
          <w:fldChar w:fldCharType="begin"/>
        </w:r>
        <w:r w:rsidR="006F70FB">
          <w:rPr>
            <w:webHidden/>
          </w:rPr>
          <w:instrText xml:space="preserve"> PAGEREF _Toc474402306 \h </w:instrText>
        </w:r>
        <w:r>
          <w:rPr>
            <w:webHidden/>
          </w:rPr>
        </w:r>
        <w:r>
          <w:rPr>
            <w:webHidden/>
          </w:rPr>
          <w:fldChar w:fldCharType="separate"/>
        </w:r>
        <w:r w:rsidR="00BB7F8C">
          <w:rPr>
            <w:webHidden/>
          </w:rPr>
          <w:t>8</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7" w:history="1">
        <w:r w:rsidR="006F70FB" w:rsidRPr="001C32CB">
          <w:rPr>
            <w:rStyle w:val="a9"/>
          </w:rPr>
          <w:t>Статья 5. Муниципальные выборы</w:t>
        </w:r>
        <w:r w:rsidR="006F70FB">
          <w:rPr>
            <w:webHidden/>
          </w:rPr>
          <w:tab/>
        </w:r>
        <w:r>
          <w:rPr>
            <w:webHidden/>
          </w:rPr>
          <w:fldChar w:fldCharType="begin"/>
        </w:r>
        <w:r w:rsidR="006F70FB">
          <w:rPr>
            <w:webHidden/>
          </w:rPr>
          <w:instrText xml:space="preserve"> PAGEREF _Toc474402307 \h </w:instrText>
        </w:r>
        <w:r>
          <w:rPr>
            <w:webHidden/>
          </w:rPr>
        </w:r>
        <w:r>
          <w:rPr>
            <w:webHidden/>
          </w:rPr>
          <w:fldChar w:fldCharType="separate"/>
        </w:r>
        <w:r w:rsidR="00BB7F8C">
          <w:rPr>
            <w:webHidden/>
          </w:rPr>
          <w:t>8</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8" w:history="1">
        <w:r w:rsidR="006F70FB" w:rsidRPr="001C32CB">
          <w:rPr>
            <w:rStyle w:val="a9"/>
          </w:rPr>
          <w:t>Статья 6. Голосование по отзыву депутата совета депутата</w:t>
        </w:r>
        <w:r w:rsidR="006F70FB">
          <w:rPr>
            <w:webHidden/>
          </w:rPr>
          <w:tab/>
        </w:r>
        <w:r>
          <w:rPr>
            <w:webHidden/>
          </w:rPr>
          <w:fldChar w:fldCharType="begin"/>
        </w:r>
        <w:r w:rsidR="006F70FB">
          <w:rPr>
            <w:webHidden/>
          </w:rPr>
          <w:instrText xml:space="preserve"> PAGEREF _Toc474402308 \h </w:instrText>
        </w:r>
        <w:r>
          <w:rPr>
            <w:webHidden/>
          </w:rPr>
        </w:r>
        <w:r>
          <w:rPr>
            <w:webHidden/>
          </w:rPr>
          <w:fldChar w:fldCharType="separate"/>
        </w:r>
        <w:r w:rsidR="00BB7F8C">
          <w:rPr>
            <w:webHidden/>
          </w:rPr>
          <w:t>9</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09" w:history="1">
        <w:r w:rsidR="006F70FB" w:rsidRPr="001C32CB">
          <w:rPr>
            <w:rStyle w:val="a9"/>
          </w:rPr>
          <w:t>Статья 7. Процедура отзыва депутата совета депутатов</w:t>
        </w:r>
        <w:r w:rsidR="006F70FB">
          <w:rPr>
            <w:webHidden/>
          </w:rPr>
          <w:tab/>
        </w:r>
        <w:r>
          <w:rPr>
            <w:webHidden/>
          </w:rPr>
          <w:fldChar w:fldCharType="begin"/>
        </w:r>
        <w:r w:rsidR="006F70FB">
          <w:rPr>
            <w:webHidden/>
          </w:rPr>
          <w:instrText xml:space="preserve"> PAGEREF _Toc474402309 \h </w:instrText>
        </w:r>
        <w:r>
          <w:rPr>
            <w:webHidden/>
          </w:rPr>
        </w:r>
        <w:r>
          <w:rPr>
            <w:webHidden/>
          </w:rPr>
          <w:fldChar w:fldCharType="separate"/>
        </w:r>
        <w:r w:rsidR="00BB7F8C">
          <w:rPr>
            <w:webHidden/>
          </w:rPr>
          <w:t>9</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0" w:history="1">
        <w:r w:rsidR="006F70FB" w:rsidRPr="001C32CB">
          <w:rPr>
            <w:rStyle w:val="a9"/>
          </w:rPr>
          <w:t>Статья 8. Голосование по вопросам изменения границ и преобразования муниципального образования</w:t>
        </w:r>
        <w:r w:rsidR="006F70FB">
          <w:rPr>
            <w:webHidden/>
          </w:rPr>
          <w:tab/>
        </w:r>
        <w:r>
          <w:rPr>
            <w:webHidden/>
          </w:rPr>
          <w:fldChar w:fldCharType="begin"/>
        </w:r>
        <w:r w:rsidR="006F70FB">
          <w:rPr>
            <w:webHidden/>
          </w:rPr>
          <w:instrText xml:space="preserve"> PAGEREF _Toc474402310 \h </w:instrText>
        </w:r>
        <w:r>
          <w:rPr>
            <w:webHidden/>
          </w:rPr>
        </w:r>
        <w:r>
          <w:rPr>
            <w:webHidden/>
          </w:rPr>
          <w:fldChar w:fldCharType="separate"/>
        </w:r>
        <w:r w:rsidR="00BB7F8C">
          <w:rPr>
            <w:webHidden/>
          </w:rPr>
          <w:t>10</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1" w:history="1">
        <w:r w:rsidR="006F70FB" w:rsidRPr="001C32CB">
          <w:rPr>
            <w:rStyle w:val="a9"/>
          </w:rPr>
          <w:t>Статья 9.Правотворческая инициатива граждан</w:t>
        </w:r>
        <w:r w:rsidR="006F70FB">
          <w:rPr>
            <w:webHidden/>
          </w:rPr>
          <w:tab/>
        </w:r>
        <w:r>
          <w:rPr>
            <w:webHidden/>
          </w:rPr>
          <w:fldChar w:fldCharType="begin"/>
        </w:r>
        <w:r w:rsidR="006F70FB">
          <w:rPr>
            <w:webHidden/>
          </w:rPr>
          <w:instrText xml:space="preserve"> PAGEREF _Toc474402311 \h </w:instrText>
        </w:r>
        <w:r>
          <w:rPr>
            <w:webHidden/>
          </w:rPr>
        </w:r>
        <w:r>
          <w:rPr>
            <w:webHidden/>
          </w:rPr>
          <w:fldChar w:fldCharType="separate"/>
        </w:r>
        <w:r w:rsidR="00BB7F8C">
          <w:rPr>
            <w:webHidden/>
          </w:rPr>
          <w:t>10</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2" w:history="1">
        <w:r w:rsidR="006F70FB" w:rsidRPr="001C32CB">
          <w:rPr>
            <w:rStyle w:val="a9"/>
          </w:rPr>
          <w:t>Статья 10. Территориальное общественное самоуправление</w:t>
        </w:r>
        <w:r w:rsidR="006F70FB">
          <w:rPr>
            <w:webHidden/>
          </w:rPr>
          <w:tab/>
        </w:r>
        <w:r>
          <w:rPr>
            <w:webHidden/>
          </w:rPr>
          <w:fldChar w:fldCharType="begin"/>
        </w:r>
        <w:r w:rsidR="006F70FB">
          <w:rPr>
            <w:webHidden/>
          </w:rPr>
          <w:instrText xml:space="preserve"> PAGEREF _Toc474402312 \h </w:instrText>
        </w:r>
        <w:r>
          <w:rPr>
            <w:webHidden/>
          </w:rPr>
        </w:r>
        <w:r>
          <w:rPr>
            <w:webHidden/>
          </w:rPr>
          <w:fldChar w:fldCharType="separate"/>
        </w:r>
        <w:r w:rsidR="00BB7F8C">
          <w:rPr>
            <w:webHidden/>
          </w:rPr>
          <w:t>11</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3" w:history="1">
        <w:r w:rsidR="006F70FB" w:rsidRPr="001C32CB">
          <w:rPr>
            <w:rStyle w:val="a9"/>
          </w:rPr>
          <w:t>Статья 11. Собрание граждан</w:t>
        </w:r>
        <w:r w:rsidR="006F70FB">
          <w:rPr>
            <w:webHidden/>
          </w:rPr>
          <w:tab/>
        </w:r>
        <w:r>
          <w:rPr>
            <w:webHidden/>
          </w:rPr>
          <w:fldChar w:fldCharType="begin"/>
        </w:r>
        <w:r w:rsidR="006F70FB">
          <w:rPr>
            <w:webHidden/>
          </w:rPr>
          <w:instrText xml:space="preserve"> PAGEREF _Toc474402313 \h </w:instrText>
        </w:r>
        <w:r>
          <w:rPr>
            <w:webHidden/>
          </w:rPr>
        </w:r>
        <w:r>
          <w:rPr>
            <w:webHidden/>
          </w:rPr>
          <w:fldChar w:fldCharType="separate"/>
        </w:r>
        <w:r w:rsidR="00BB7F8C">
          <w:rPr>
            <w:webHidden/>
          </w:rPr>
          <w:t>11</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4" w:history="1">
        <w:r w:rsidR="006F70FB" w:rsidRPr="001C32CB">
          <w:rPr>
            <w:rStyle w:val="a9"/>
          </w:rPr>
          <w:t>Статья 12. Конференция граждан (собрание делегатов)</w:t>
        </w:r>
        <w:r w:rsidR="006F70FB">
          <w:rPr>
            <w:webHidden/>
          </w:rPr>
          <w:tab/>
        </w:r>
        <w:r>
          <w:rPr>
            <w:webHidden/>
          </w:rPr>
          <w:fldChar w:fldCharType="begin"/>
        </w:r>
        <w:r w:rsidR="006F70FB">
          <w:rPr>
            <w:webHidden/>
          </w:rPr>
          <w:instrText xml:space="preserve"> PAGEREF _Toc474402314 \h </w:instrText>
        </w:r>
        <w:r>
          <w:rPr>
            <w:webHidden/>
          </w:rPr>
        </w:r>
        <w:r>
          <w:rPr>
            <w:webHidden/>
          </w:rPr>
          <w:fldChar w:fldCharType="separate"/>
        </w:r>
        <w:r w:rsidR="00BB7F8C">
          <w:rPr>
            <w:webHidden/>
          </w:rPr>
          <w:t>12</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5" w:history="1">
        <w:r w:rsidR="006F70FB" w:rsidRPr="001C32CB">
          <w:rPr>
            <w:rStyle w:val="a9"/>
          </w:rPr>
          <w:t>Статья 13. Публичные слушания</w:t>
        </w:r>
        <w:r w:rsidR="006F70FB">
          <w:rPr>
            <w:webHidden/>
          </w:rPr>
          <w:tab/>
        </w:r>
        <w:r>
          <w:rPr>
            <w:webHidden/>
          </w:rPr>
          <w:fldChar w:fldCharType="begin"/>
        </w:r>
        <w:r w:rsidR="006F70FB">
          <w:rPr>
            <w:webHidden/>
          </w:rPr>
          <w:instrText xml:space="preserve"> PAGEREF _Toc474402315 \h </w:instrText>
        </w:r>
        <w:r>
          <w:rPr>
            <w:webHidden/>
          </w:rPr>
        </w:r>
        <w:r>
          <w:rPr>
            <w:webHidden/>
          </w:rPr>
          <w:fldChar w:fldCharType="separate"/>
        </w:r>
        <w:r w:rsidR="00BB7F8C">
          <w:rPr>
            <w:webHidden/>
          </w:rPr>
          <w:t>12</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6" w:history="1">
        <w:r w:rsidR="006F70FB" w:rsidRPr="001C32CB">
          <w:rPr>
            <w:rStyle w:val="a9"/>
          </w:rPr>
          <w:t>Статья 14. Опрос граждан</w:t>
        </w:r>
        <w:r w:rsidR="006F70FB">
          <w:rPr>
            <w:webHidden/>
          </w:rPr>
          <w:tab/>
        </w:r>
        <w:r>
          <w:rPr>
            <w:webHidden/>
          </w:rPr>
          <w:fldChar w:fldCharType="begin"/>
        </w:r>
        <w:r w:rsidR="006F70FB">
          <w:rPr>
            <w:webHidden/>
          </w:rPr>
          <w:instrText xml:space="preserve"> PAGEREF _Toc474402316 \h </w:instrText>
        </w:r>
        <w:r>
          <w:rPr>
            <w:webHidden/>
          </w:rPr>
        </w:r>
        <w:r>
          <w:rPr>
            <w:webHidden/>
          </w:rPr>
          <w:fldChar w:fldCharType="separate"/>
        </w:r>
        <w:r w:rsidR="00BB7F8C">
          <w:rPr>
            <w:webHidden/>
          </w:rPr>
          <w:t>13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7" w:history="1">
        <w:r w:rsidR="006F70FB" w:rsidRPr="001C32CB">
          <w:rPr>
            <w:rStyle w:val="a9"/>
          </w:rPr>
          <w:t>Статья 15. Обращения граждан в органы местного самоуправления</w:t>
        </w:r>
        <w:r w:rsidR="006F70FB">
          <w:rPr>
            <w:webHidden/>
          </w:rPr>
          <w:tab/>
        </w:r>
        <w:r>
          <w:rPr>
            <w:webHidden/>
          </w:rPr>
          <w:fldChar w:fldCharType="begin"/>
        </w:r>
        <w:r w:rsidR="006F70FB">
          <w:rPr>
            <w:webHidden/>
          </w:rPr>
          <w:instrText xml:space="preserve"> PAGEREF _Toc474402317 \h </w:instrText>
        </w:r>
        <w:r>
          <w:rPr>
            <w:webHidden/>
          </w:rPr>
        </w:r>
        <w:r>
          <w:rPr>
            <w:webHidden/>
          </w:rPr>
          <w:fldChar w:fldCharType="separate"/>
        </w:r>
        <w:r w:rsidR="00BB7F8C">
          <w:rPr>
            <w:webHidden/>
          </w:rPr>
          <w:t>13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8" w:history="1">
        <w:r w:rsidR="006F70FB" w:rsidRPr="001C32CB">
          <w:rPr>
            <w:rStyle w:val="a9"/>
          </w:rPr>
          <w:t>Статья 16. Иные формы непосредственного осуществления населением местного самоуправления и участия в его осуществлении</w:t>
        </w:r>
        <w:r w:rsidR="006F70FB">
          <w:rPr>
            <w:webHidden/>
          </w:rPr>
          <w:tab/>
        </w:r>
        <w:r>
          <w:rPr>
            <w:webHidden/>
          </w:rPr>
          <w:fldChar w:fldCharType="begin"/>
        </w:r>
        <w:r w:rsidR="006F70FB">
          <w:rPr>
            <w:webHidden/>
          </w:rPr>
          <w:instrText xml:space="preserve"> PAGEREF _Toc474402318 \h </w:instrText>
        </w:r>
        <w:r>
          <w:rPr>
            <w:webHidden/>
          </w:rPr>
        </w:r>
        <w:r>
          <w:rPr>
            <w:webHidden/>
          </w:rPr>
          <w:fldChar w:fldCharType="separate"/>
        </w:r>
        <w:r w:rsidR="00BB7F8C">
          <w:rPr>
            <w:webHidden/>
          </w:rPr>
          <w:t>13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19" w:history="1">
        <w:r w:rsidR="006F70FB" w:rsidRPr="001C32CB">
          <w:rPr>
            <w:rStyle w:val="a9"/>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sidR="006F70FB">
          <w:rPr>
            <w:webHidden/>
          </w:rPr>
          <w:tab/>
        </w:r>
        <w:r>
          <w:rPr>
            <w:webHidden/>
          </w:rPr>
          <w:fldChar w:fldCharType="begin"/>
        </w:r>
        <w:r w:rsidR="006F70FB">
          <w:rPr>
            <w:webHidden/>
          </w:rPr>
          <w:instrText xml:space="preserve"> PAGEREF _Toc474402319 \h </w:instrText>
        </w:r>
        <w:r>
          <w:rPr>
            <w:webHidden/>
          </w:rPr>
        </w:r>
        <w:r>
          <w:rPr>
            <w:webHidden/>
          </w:rPr>
          <w:fldChar w:fldCharType="separate"/>
        </w:r>
        <w:r w:rsidR="00BB7F8C">
          <w:rPr>
            <w:webHidden/>
          </w:rPr>
          <w:t>14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0" w:history="1">
        <w:r w:rsidR="006F70FB" w:rsidRPr="001C32CB">
          <w:rPr>
            <w:rStyle w:val="a9"/>
          </w:rPr>
          <w:t xml:space="preserve">Статья 17. Органы местного самоуправления и должностные лица  </w:t>
        </w:r>
        <w:r w:rsidR="006F70FB" w:rsidRPr="005E76FD">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_Toc474402320 \h </w:instrText>
        </w:r>
        <w:r>
          <w:rPr>
            <w:webHidden/>
          </w:rPr>
        </w:r>
        <w:r>
          <w:rPr>
            <w:webHidden/>
          </w:rPr>
          <w:fldChar w:fldCharType="separate"/>
        </w:r>
        <w:r w:rsidR="00BB7F8C">
          <w:rPr>
            <w:webHidden/>
          </w:rPr>
          <w:t>14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1" w:history="1">
        <w:r w:rsidR="006F70FB" w:rsidRPr="001C32CB">
          <w:rPr>
            <w:rStyle w:val="a9"/>
          </w:rPr>
          <w:t xml:space="preserve">Статья 18. Совет депутатов </w:t>
        </w:r>
        <w:r w:rsidR="006F70FB">
          <w:rPr>
            <w:rStyle w:val="a9"/>
          </w:rPr>
          <w:t>Виллозского</w:t>
        </w:r>
        <w:r w:rsidR="006F70FB" w:rsidRPr="001C32CB">
          <w:rPr>
            <w:rStyle w:val="a9"/>
          </w:rPr>
          <w:t xml:space="preserve"> </w:t>
        </w:r>
        <w:r w:rsidR="006F70FB">
          <w:rPr>
            <w:rStyle w:val="a9"/>
          </w:rPr>
          <w:t>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_Toc474402321 \h </w:instrText>
        </w:r>
        <w:r>
          <w:rPr>
            <w:webHidden/>
          </w:rPr>
        </w:r>
        <w:r>
          <w:rPr>
            <w:webHidden/>
          </w:rPr>
          <w:fldChar w:fldCharType="separate"/>
        </w:r>
        <w:r w:rsidR="00BB7F8C">
          <w:rPr>
            <w:webHidden/>
          </w:rPr>
          <w:t>14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2" w:history="1">
        <w:r w:rsidR="006F70FB" w:rsidRPr="001C32CB">
          <w:rPr>
            <w:rStyle w:val="a9"/>
          </w:rPr>
          <w:t xml:space="preserve">Статья 19. Полномочия совета депутатов </w:t>
        </w:r>
        <w:r w:rsidR="006F70FB">
          <w:rPr>
            <w:rStyle w:val="a9"/>
          </w:rPr>
          <w:t>Виллозског</w:t>
        </w:r>
        <w:r w:rsidR="006F70FB" w:rsidRPr="001C32CB">
          <w:rPr>
            <w:rStyle w:val="a9"/>
          </w:rPr>
          <w:t xml:space="preserve"> </w:t>
        </w:r>
        <w:r w:rsidR="006F70FB">
          <w:rPr>
            <w:rStyle w:val="a9"/>
          </w:rPr>
          <w:t>городского</w:t>
        </w:r>
        <w:r w:rsidR="006F70FB" w:rsidRPr="001C32CB">
          <w:rPr>
            <w:rStyle w:val="a9"/>
          </w:rPr>
          <w:t xml:space="preserve"> поселения</w:t>
        </w:r>
        <w:r w:rsidR="006F70FB">
          <w:rPr>
            <w:webHidden/>
          </w:rPr>
          <w:tab/>
        </w:r>
        <w:r w:rsidR="008166B9">
          <w:rPr>
            <w:webHidden/>
          </w:rPr>
          <w:t>15</w:t>
        </w:r>
      </w:hyperlink>
    </w:p>
    <w:p w:rsidR="006F70FB" w:rsidRDefault="003363F3" w:rsidP="006F70FB">
      <w:pPr>
        <w:pStyle w:val="23"/>
        <w:rPr>
          <w:rFonts w:asciiTheme="minorHAnsi" w:eastAsiaTheme="minorEastAsia" w:hAnsiTheme="minorHAnsi" w:cstheme="minorBidi"/>
          <w:bCs w:val="0"/>
          <w:sz w:val="22"/>
          <w:szCs w:val="22"/>
        </w:rPr>
      </w:pPr>
      <w:hyperlink w:anchor="_Toc474402323" w:history="1">
        <w:r w:rsidR="006F70FB" w:rsidRPr="001C32CB">
          <w:rPr>
            <w:rStyle w:val="a9"/>
          </w:rPr>
          <w:t>Статья 20. Досрочное прекращение полномочий совета депутатов</w:t>
        </w:r>
        <w:r w:rsidR="006F70FB">
          <w:rPr>
            <w:webHidden/>
          </w:rPr>
          <w:tab/>
        </w:r>
        <w:r>
          <w:rPr>
            <w:webHidden/>
          </w:rPr>
          <w:fldChar w:fldCharType="begin"/>
        </w:r>
        <w:r w:rsidR="006F70FB">
          <w:rPr>
            <w:webHidden/>
          </w:rPr>
          <w:instrText xml:space="preserve"> PAGEREF _Toc474402323 \h </w:instrText>
        </w:r>
        <w:r>
          <w:rPr>
            <w:webHidden/>
          </w:rPr>
        </w:r>
        <w:r>
          <w:rPr>
            <w:webHidden/>
          </w:rPr>
          <w:fldChar w:fldCharType="separate"/>
        </w:r>
        <w:r w:rsidR="00BB7F8C">
          <w:rPr>
            <w:webHidden/>
          </w:rPr>
          <w:t>19</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4" w:history="1">
        <w:r w:rsidR="006F70FB" w:rsidRPr="001C32CB">
          <w:rPr>
            <w:rStyle w:val="a9"/>
          </w:rPr>
          <w:t>Статья 21. Порядок принятия решения совета депутатов о самороспуске</w:t>
        </w:r>
        <w:r w:rsidR="006F70FB">
          <w:rPr>
            <w:webHidden/>
          </w:rPr>
          <w:tab/>
        </w:r>
        <w:r>
          <w:rPr>
            <w:webHidden/>
          </w:rPr>
          <w:fldChar w:fldCharType="begin"/>
        </w:r>
        <w:r w:rsidR="006F70FB">
          <w:rPr>
            <w:webHidden/>
          </w:rPr>
          <w:instrText xml:space="preserve"> PAGEREF _Toc474402324 \h </w:instrText>
        </w:r>
        <w:r>
          <w:rPr>
            <w:webHidden/>
          </w:rPr>
        </w:r>
        <w:r>
          <w:rPr>
            <w:webHidden/>
          </w:rPr>
          <w:fldChar w:fldCharType="separate"/>
        </w:r>
        <w:r w:rsidR="00BB7F8C">
          <w:rPr>
            <w:webHidden/>
          </w:rPr>
          <w:t>20</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5" w:history="1">
        <w:r w:rsidR="006F70FB" w:rsidRPr="001C32CB">
          <w:rPr>
            <w:rStyle w:val="a9"/>
          </w:rPr>
          <w:t xml:space="preserve">Статья 22. Депутат совета депутатов </w:t>
        </w:r>
        <w:r w:rsidR="006F70FB">
          <w:rPr>
            <w:rStyle w:val="a9"/>
          </w:rPr>
          <w:t xml:space="preserve">Виллозского городского </w:t>
        </w:r>
        <w:r w:rsidR="006F70FB" w:rsidRPr="001C32CB">
          <w:rPr>
            <w:rStyle w:val="a9"/>
          </w:rPr>
          <w:t>поселения</w:t>
        </w:r>
        <w:r w:rsidR="006F70FB">
          <w:rPr>
            <w:webHidden/>
          </w:rPr>
          <w:tab/>
        </w:r>
        <w:r>
          <w:rPr>
            <w:webHidden/>
          </w:rPr>
          <w:fldChar w:fldCharType="begin"/>
        </w:r>
        <w:r w:rsidR="006F70FB">
          <w:rPr>
            <w:webHidden/>
          </w:rPr>
          <w:instrText xml:space="preserve"> PAGEREF _Toc474402325 \h </w:instrText>
        </w:r>
        <w:r>
          <w:rPr>
            <w:webHidden/>
          </w:rPr>
        </w:r>
        <w:r>
          <w:rPr>
            <w:webHidden/>
          </w:rPr>
          <w:fldChar w:fldCharType="separate"/>
        </w:r>
        <w:r w:rsidR="00BB7F8C">
          <w:rPr>
            <w:webHidden/>
          </w:rPr>
          <w:t>21</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6" w:history="1">
        <w:r w:rsidR="006F70FB" w:rsidRPr="001C32CB">
          <w:rPr>
            <w:rStyle w:val="a9"/>
          </w:rPr>
          <w:t>Статья 23. Досрочное прекращение полномочий депутата</w:t>
        </w:r>
        <w:r w:rsidR="006F70FB">
          <w:rPr>
            <w:webHidden/>
          </w:rPr>
          <w:tab/>
        </w:r>
        <w:r>
          <w:rPr>
            <w:webHidden/>
          </w:rPr>
          <w:fldChar w:fldCharType="begin"/>
        </w:r>
        <w:r w:rsidR="006F70FB">
          <w:rPr>
            <w:webHidden/>
          </w:rPr>
          <w:instrText xml:space="preserve"> PAGEREF _Toc474402326 \h </w:instrText>
        </w:r>
        <w:r>
          <w:rPr>
            <w:webHidden/>
          </w:rPr>
        </w:r>
        <w:r>
          <w:rPr>
            <w:webHidden/>
          </w:rPr>
          <w:fldChar w:fldCharType="separate"/>
        </w:r>
        <w:r w:rsidR="00BB7F8C">
          <w:rPr>
            <w:webHidden/>
          </w:rPr>
          <w:t>21</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7" w:history="1">
        <w:r w:rsidR="006F70FB" w:rsidRPr="001C32CB">
          <w:rPr>
            <w:rStyle w:val="a9"/>
          </w:rPr>
          <w:t xml:space="preserve">Статья 24. Глава </w:t>
        </w:r>
        <w:r w:rsidR="006F70FB">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_Toc474402327 \h </w:instrText>
        </w:r>
        <w:r>
          <w:rPr>
            <w:webHidden/>
          </w:rPr>
        </w:r>
        <w:r>
          <w:rPr>
            <w:webHidden/>
          </w:rPr>
          <w:fldChar w:fldCharType="separate"/>
        </w:r>
        <w:r w:rsidR="00BB7F8C">
          <w:rPr>
            <w:webHidden/>
          </w:rPr>
          <w:t>22</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8" w:history="1">
        <w:r w:rsidR="006F70FB" w:rsidRPr="001C32CB">
          <w:rPr>
            <w:rStyle w:val="a9"/>
          </w:rPr>
          <w:t xml:space="preserve">Статья 25. Полномочия главы </w:t>
        </w:r>
        <w:r w:rsidR="006F70FB">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_Toc474402328 \h </w:instrText>
        </w:r>
        <w:r>
          <w:rPr>
            <w:webHidden/>
          </w:rPr>
        </w:r>
        <w:r>
          <w:rPr>
            <w:webHidden/>
          </w:rPr>
          <w:fldChar w:fldCharType="separate"/>
        </w:r>
        <w:r w:rsidR="00BB7F8C">
          <w:rPr>
            <w:webHidden/>
          </w:rPr>
          <w:t>23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29" w:history="1">
        <w:r w:rsidR="006F70FB" w:rsidRPr="001C32CB">
          <w:rPr>
            <w:rStyle w:val="a9"/>
          </w:rPr>
          <w:t xml:space="preserve">Статья 26. Досрочное прекращение полномочий главы </w:t>
        </w:r>
        <w:r w:rsidR="006F70FB">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_Toc474402329 \h </w:instrText>
        </w:r>
        <w:r>
          <w:rPr>
            <w:webHidden/>
          </w:rPr>
        </w:r>
        <w:r>
          <w:rPr>
            <w:webHidden/>
          </w:rPr>
          <w:fldChar w:fldCharType="separate"/>
        </w:r>
        <w:r w:rsidR="00BB7F8C">
          <w:rPr>
            <w:webHidden/>
          </w:rPr>
          <w:t>23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0" w:history="1">
        <w:r w:rsidR="006F70FB" w:rsidRPr="001C32CB">
          <w:rPr>
            <w:rStyle w:val="a9"/>
          </w:rPr>
          <w:t xml:space="preserve">Статья 27. Администрация </w:t>
        </w:r>
        <w:r w:rsidR="006F70FB" w:rsidRPr="00D27E46">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_Toc474402330 \h </w:instrText>
        </w:r>
        <w:r>
          <w:rPr>
            <w:webHidden/>
          </w:rPr>
        </w:r>
        <w:r>
          <w:rPr>
            <w:webHidden/>
          </w:rPr>
          <w:fldChar w:fldCharType="separate"/>
        </w:r>
        <w:r w:rsidR="00BB7F8C">
          <w:rPr>
            <w:webHidden/>
          </w:rPr>
          <w:t>24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1" w:history="1">
        <w:r w:rsidR="006F70FB" w:rsidRPr="001C32CB">
          <w:rPr>
            <w:rStyle w:val="a9"/>
          </w:rPr>
          <w:t xml:space="preserve">Статья 28. Полномочия администрации </w:t>
        </w:r>
        <w:r w:rsidR="006F70FB" w:rsidRPr="00D27E46">
          <w:rPr>
            <w:rStyle w:val="a9"/>
          </w:rPr>
          <w:t xml:space="preserve">Виллозского городского </w:t>
        </w:r>
        <w:r w:rsidR="006F70FB" w:rsidRPr="001C32CB">
          <w:rPr>
            <w:rStyle w:val="a9"/>
          </w:rPr>
          <w:t>поселения</w:t>
        </w:r>
        <w:r w:rsidR="006F70FB">
          <w:rPr>
            <w:webHidden/>
          </w:rPr>
          <w:tab/>
        </w:r>
        <w:r>
          <w:rPr>
            <w:webHidden/>
          </w:rPr>
          <w:fldChar w:fldCharType="begin"/>
        </w:r>
        <w:r w:rsidR="006F70FB">
          <w:rPr>
            <w:webHidden/>
          </w:rPr>
          <w:instrText xml:space="preserve"> PAGEREF _Toc474402331 \h </w:instrText>
        </w:r>
        <w:r>
          <w:rPr>
            <w:webHidden/>
          </w:rPr>
        </w:r>
        <w:r>
          <w:rPr>
            <w:webHidden/>
          </w:rPr>
          <w:fldChar w:fldCharType="separate"/>
        </w:r>
        <w:r w:rsidR="00BB7F8C">
          <w:rPr>
            <w:webHidden/>
          </w:rPr>
          <w:t>24</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2" w:history="1">
        <w:r w:rsidR="006F70FB" w:rsidRPr="001C32CB">
          <w:rPr>
            <w:rStyle w:val="a9"/>
          </w:rPr>
          <w:t xml:space="preserve">Статья 29. Глава администрации </w:t>
        </w:r>
        <w:r w:rsidR="006F70FB" w:rsidRPr="00D27E46">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_Toc474402332 \h </w:instrText>
        </w:r>
        <w:r>
          <w:rPr>
            <w:webHidden/>
          </w:rPr>
        </w:r>
        <w:r>
          <w:rPr>
            <w:webHidden/>
          </w:rPr>
          <w:fldChar w:fldCharType="separate"/>
        </w:r>
        <w:r w:rsidR="00BB7F8C">
          <w:rPr>
            <w:webHidden/>
          </w:rPr>
          <w:t>26</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3" w:history="1">
        <w:r w:rsidR="006F70FB" w:rsidRPr="001C32CB">
          <w:rPr>
            <w:rStyle w:val="a9"/>
          </w:rPr>
          <w:t>Статья 30. Муниципальный финансовый контроль</w:t>
        </w:r>
        <w:r w:rsidR="006F70FB">
          <w:rPr>
            <w:webHidden/>
          </w:rPr>
          <w:tab/>
        </w:r>
        <w:r>
          <w:rPr>
            <w:webHidden/>
          </w:rPr>
          <w:fldChar w:fldCharType="begin"/>
        </w:r>
        <w:r w:rsidR="006F70FB">
          <w:rPr>
            <w:webHidden/>
          </w:rPr>
          <w:instrText xml:space="preserve"> PAGEREF _Toc474402333 \h </w:instrText>
        </w:r>
        <w:r>
          <w:rPr>
            <w:webHidden/>
          </w:rPr>
        </w:r>
        <w:r>
          <w:rPr>
            <w:webHidden/>
          </w:rPr>
          <w:fldChar w:fldCharType="separate"/>
        </w:r>
        <w:r w:rsidR="00BB7F8C">
          <w:rPr>
            <w:webHidden/>
          </w:rPr>
          <w:t>28</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4" w:history="1">
        <w:r w:rsidR="006F70FB" w:rsidRPr="001C32CB">
          <w:rPr>
            <w:rStyle w:val="a9"/>
          </w:rPr>
          <w:t>Статья 31. Избирательная комиссия</w:t>
        </w:r>
        <w:r w:rsidR="006F70FB">
          <w:rPr>
            <w:webHidden/>
          </w:rPr>
          <w:tab/>
        </w:r>
        <w:r>
          <w:rPr>
            <w:webHidden/>
          </w:rPr>
          <w:fldChar w:fldCharType="begin"/>
        </w:r>
        <w:r w:rsidR="006F70FB">
          <w:rPr>
            <w:webHidden/>
          </w:rPr>
          <w:instrText xml:space="preserve"> PAGEREF _Toc474402334 \h </w:instrText>
        </w:r>
        <w:r>
          <w:rPr>
            <w:webHidden/>
          </w:rPr>
        </w:r>
        <w:r>
          <w:rPr>
            <w:webHidden/>
          </w:rPr>
          <w:fldChar w:fldCharType="separate"/>
        </w:r>
        <w:r w:rsidR="00BB7F8C">
          <w:rPr>
            <w:webHidden/>
          </w:rPr>
          <w:t>29</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5" w:history="1">
        <w:r w:rsidR="006F70FB" w:rsidRPr="008C1966">
          <w:rPr>
            <w:rStyle w:val="a9"/>
          </w:rPr>
          <w:t>Статья 32. Осуществление органами местного самоуправления отдельных государственных полномочий</w:t>
        </w:r>
        <w:r w:rsidR="006F70FB">
          <w:rPr>
            <w:webHidden/>
          </w:rPr>
          <w:tab/>
        </w:r>
        <w:r>
          <w:rPr>
            <w:webHidden/>
          </w:rPr>
          <w:fldChar w:fldCharType="begin"/>
        </w:r>
        <w:r w:rsidR="006F70FB">
          <w:rPr>
            <w:webHidden/>
          </w:rPr>
          <w:instrText xml:space="preserve"> PAGEREF _Toc474402335 \h </w:instrText>
        </w:r>
        <w:r>
          <w:rPr>
            <w:webHidden/>
          </w:rPr>
        </w:r>
        <w:r>
          <w:rPr>
            <w:webHidden/>
          </w:rPr>
          <w:fldChar w:fldCharType="separate"/>
        </w:r>
        <w:r w:rsidR="00BB7F8C">
          <w:rPr>
            <w:webHidden/>
          </w:rPr>
          <w:t>29</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6" w:history="1">
        <w:r w:rsidR="006F70FB" w:rsidRPr="001C32CB">
          <w:rPr>
            <w:rStyle w:val="a9"/>
          </w:rPr>
          <w:t>Статья 33. Виды ответственности органов местного самоуправления и должностных лиц местного самоуправления</w:t>
        </w:r>
        <w:r w:rsidR="006F70FB">
          <w:rPr>
            <w:webHidden/>
          </w:rPr>
          <w:tab/>
        </w:r>
        <w:r>
          <w:rPr>
            <w:webHidden/>
          </w:rPr>
          <w:fldChar w:fldCharType="begin"/>
        </w:r>
        <w:r w:rsidR="006F70FB">
          <w:rPr>
            <w:webHidden/>
          </w:rPr>
          <w:instrText xml:space="preserve"> PAGEREF _Toc474402336 \h </w:instrText>
        </w:r>
        <w:r>
          <w:rPr>
            <w:webHidden/>
          </w:rPr>
        </w:r>
        <w:r>
          <w:rPr>
            <w:webHidden/>
          </w:rPr>
          <w:fldChar w:fldCharType="separate"/>
        </w:r>
        <w:r w:rsidR="00BB7F8C">
          <w:rPr>
            <w:webHidden/>
          </w:rPr>
          <w:t>30</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7" w:history="1">
        <w:r w:rsidR="006F70FB" w:rsidRPr="001C32CB">
          <w:rPr>
            <w:rStyle w:val="a9"/>
          </w:rPr>
          <w:t>ГЛАВА 5. МУНИЦИПАЛЬНЫЕ ПРАВОВЫЕ АКТЫ</w:t>
        </w:r>
        <w:r w:rsidR="006F70FB">
          <w:rPr>
            <w:webHidden/>
          </w:rPr>
          <w:tab/>
        </w:r>
        <w:r>
          <w:rPr>
            <w:webHidden/>
          </w:rPr>
          <w:fldChar w:fldCharType="begin"/>
        </w:r>
        <w:r w:rsidR="006F70FB">
          <w:rPr>
            <w:webHidden/>
          </w:rPr>
          <w:instrText xml:space="preserve"> PAGEREF _Toc474402337 \h </w:instrText>
        </w:r>
        <w:r>
          <w:rPr>
            <w:webHidden/>
          </w:rPr>
        </w:r>
        <w:r>
          <w:rPr>
            <w:webHidden/>
          </w:rPr>
          <w:fldChar w:fldCharType="separate"/>
        </w:r>
        <w:r w:rsidR="00BB7F8C">
          <w:rPr>
            <w:webHidden/>
          </w:rPr>
          <w:t>30</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8" w:history="1">
        <w:r w:rsidR="006F70FB" w:rsidRPr="001C32CB">
          <w:rPr>
            <w:rStyle w:val="a9"/>
          </w:rPr>
          <w:t>Статья 34. Система муниципальных правовых актов</w:t>
        </w:r>
        <w:r w:rsidR="006F70FB">
          <w:rPr>
            <w:webHidden/>
          </w:rPr>
          <w:tab/>
        </w:r>
        <w:r>
          <w:rPr>
            <w:webHidden/>
          </w:rPr>
          <w:fldChar w:fldCharType="begin"/>
        </w:r>
        <w:r w:rsidR="006F70FB">
          <w:rPr>
            <w:webHidden/>
          </w:rPr>
          <w:instrText xml:space="preserve"> PAGEREF _Toc474402338 \h </w:instrText>
        </w:r>
        <w:r>
          <w:rPr>
            <w:webHidden/>
          </w:rPr>
        </w:r>
        <w:r>
          <w:rPr>
            <w:webHidden/>
          </w:rPr>
          <w:fldChar w:fldCharType="separate"/>
        </w:r>
        <w:r w:rsidR="00BB7F8C">
          <w:rPr>
            <w:webHidden/>
          </w:rPr>
          <w:t>30</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39" w:history="1">
        <w:r w:rsidR="006F70FB" w:rsidRPr="001C32CB">
          <w:rPr>
            <w:rStyle w:val="a9"/>
          </w:rPr>
          <w:t>Статья 35. Порядок принятия муниципальных правовых актов</w:t>
        </w:r>
        <w:r w:rsidR="006F70FB">
          <w:rPr>
            <w:webHidden/>
          </w:rPr>
          <w:tab/>
        </w:r>
        <w:r>
          <w:rPr>
            <w:webHidden/>
          </w:rPr>
          <w:fldChar w:fldCharType="begin"/>
        </w:r>
        <w:r w:rsidR="006F70FB">
          <w:rPr>
            <w:webHidden/>
          </w:rPr>
          <w:instrText xml:space="preserve"> PAGEREF _Toc474402339 \h </w:instrText>
        </w:r>
        <w:r>
          <w:rPr>
            <w:webHidden/>
          </w:rPr>
        </w:r>
        <w:r>
          <w:rPr>
            <w:webHidden/>
          </w:rPr>
          <w:fldChar w:fldCharType="separate"/>
        </w:r>
        <w:r w:rsidR="00BB7F8C">
          <w:rPr>
            <w:webHidden/>
          </w:rPr>
          <w:t>31</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0" w:history="1">
        <w:r w:rsidR="006F70FB" w:rsidRPr="001C32CB">
          <w:rPr>
            <w:rStyle w:val="a9"/>
          </w:rPr>
          <w:t>Статья 36. Официальное опубликование (обнародование) муниципальных правовых актов</w:t>
        </w:r>
        <w:r w:rsidR="006F70FB">
          <w:rPr>
            <w:webHidden/>
          </w:rPr>
          <w:tab/>
        </w:r>
        <w:r>
          <w:rPr>
            <w:webHidden/>
          </w:rPr>
          <w:fldChar w:fldCharType="begin"/>
        </w:r>
        <w:r w:rsidR="006F70FB">
          <w:rPr>
            <w:webHidden/>
          </w:rPr>
          <w:instrText xml:space="preserve"> PAGEREF _Toc474402340 \h </w:instrText>
        </w:r>
        <w:r>
          <w:rPr>
            <w:webHidden/>
          </w:rPr>
        </w:r>
        <w:r>
          <w:rPr>
            <w:webHidden/>
          </w:rPr>
          <w:fldChar w:fldCharType="separate"/>
        </w:r>
        <w:r w:rsidR="00BB7F8C">
          <w:rPr>
            <w:webHidden/>
          </w:rPr>
          <w:t>33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1" w:history="1">
        <w:r w:rsidR="006F70FB" w:rsidRPr="001C32CB">
          <w:rPr>
            <w:rStyle w:val="a9"/>
          </w:rPr>
          <w:t>Статья 37. Вступление в силу муниципальных правовых актов</w:t>
        </w:r>
        <w:r w:rsidR="006F70FB">
          <w:rPr>
            <w:webHidden/>
          </w:rPr>
          <w:tab/>
        </w:r>
        <w:r>
          <w:rPr>
            <w:webHidden/>
          </w:rPr>
          <w:fldChar w:fldCharType="begin"/>
        </w:r>
        <w:r w:rsidR="006F70FB">
          <w:rPr>
            <w:webHidden/>
          </w:rPr>
          <w:instrText xml:space="preserve"> PAGEREF _Toc474402341 \h </w:instrText>
        </w:r>
        <w:r>
          <w:rPr>
            <w:webHidden/>
          </w:rPr>
        </w:r>
        <w:r>
          <w:rPr>
            <w:webHidden/>
          </w:rPr>
          <w:fldChar w:fldCharType="separate"/>
        </w:r>
        <w:r w:rsidR="00BB7F8C">
          <w:rPr>
            <w:webHidden/>
          </w:rPr>
          <w:t>33</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2" w:history="1">
        <w:r w:rsidR="006F70FB" w:rsidRPr="001C32CB">
          <w:rPr>
            <w:rStyle w:val="a9"/>
          </w:rPr>
          <w:t xml:space="preserve">ГЛАВА 6. </w:t>
        </w:r>
        <w:r w:rsidR="008B60BD">
          <w:rPr>
            <w:rStyle w:val="a9"/>
          </w:rPr>
          <w:t xml:space="preserve"> </w:t>
        </w:r>
        <w:r w:rsidR="006F70FB" w:rsidRPr="001C32CB">
          <w:rPr>
            <w:rStyle w:val="a9"/>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6F70FB">
          <w:rPr>
            <w:webHidden/>
          </w:rPr>
          <w:tab/>
        </w:r>
      </w:hyperlink>
      <w:r w:rsidR="00B264F5">
        <w:t>35</w:t>
      </w:r>
      <w:r w:rsidR="00BB7F8C">
        <w:t>.</w:t>
      </w:r>
    </w:p>
    <w:p w:rsidR="006F70FB" w:rsidRDefault="003363F3" w:rsidP="006F70FB">
      <w:pPr>
        <w:pStyle w:val="23"/>
        <w:rPr>
          <w:rFonts w:asciiTheme="minorHAnsi" w:eastAsiaTheme="minorEastAsia" w:hAnsiTheme="minorHAnsi" w:cstheme="minorBidi"/>
          <w:bCs w:val="0"/>
          <w:sz w:val="22"/>
          <w:szCs w:val="22"/>
        </w:rPr>
      </w:pPr>
      <w:hyperlink w:anchor="_Toc474402343" w:history="1">
        <w:r w:rsidR="006F70FB" w:rsidRPr="001C32CB">
          <w:rPr>
            <w:rStyle w:val="a9"/>
          </w:rPr>
          <w:t xml:space="preserve">Статья 38. Порядок составления и рассмотрения проекта бюджета </w:t>
        </w:r>
        <w:r w:rsidR="006F70FB" w:rsidRPr="00D27E46">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_Toc474402343 \h </w:instrText>
        </w:r>
        <w:r>
          <w:rPr>
            <w:webHidden/>
          </w:rPr>
        </w:r>
        <w:r>
          <w:rPr>
            <w:webHidden/>
          </w:rPr>
          <w:fldChar w:fldCharType="separate"/>
        </w:r>
        <w:r w:rsidR="00BB7F8C">
          <w:rPr>
            <w:webHidden/>
          </w:rPr>
          <w:t>35</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4" w:history="1">
        <w:r w:rsidR="006F70FB" w:rsidRPr="001C32CB">
          <w:rPr>
            <w:rStyle w:val="a9"/>
          </w:rPr>
          <w:t xml:space="preserve">Статья 39. Порядок исполнения бюджета </w:t>
        </w:r>
        <w:r w:rsidR="006F70FB" w:rsidRPr="00D27E46">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_Toc474402344 \h </w:instrText>
        </w:r>
        <w:r>
          <w:rPr>
            <w:webHidden/>
          </w:rPr>
        </w:r>
        <w:r>
          <w:rPr>
            <w:webHidden/>
          </w:rPr>
          <w:fldChar w:fldCharType="separate"/>
        </w:r>
        <w:r w:rsidR="00BB7F8C">
          <w:rPr>
            <w:webHidden/>
          </w:rPr>
          <w:t>35</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5" w:history="1">
        <w:r w:rsidR="006F70FB" w:rsidRPr="001C32CB">
          <w:rPr>
            <w:rStyle w:val="a9"/>
          </w:rPr>
          <w:t xml:space="preserve">Статья 40. Порядок осуществления контроля за исполнением бюджета  </w:t>
        </w:r>
        <w:r w:rsidR="006F70FB" w:rsidRPr="005E76FD">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_Toc474402345 \h </w:instrText>
        </w:r>
        <w:r>
          <w:rPr>
            <w:webHidden/>
          </w:rPr>
        </w:r>
        <w:r>
          <w:rPr>
            <w:webHidden/>
          </w:rPr>
          <w:fldChar w:fldCharType="separate"/>
        </w:r>
        <w:r w:rsidR="00BB7F8C">
          <w:rPr>
            <w:webHidden/>
          </w:rPr>
          <w:t>35</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6" w:history="1">
        <w:r w:rsidR="006F70FB" w:rsidRPr="001C32CB">
          <w:rPr>
            <w:rStyle w:val="a9"/>
          </w:rPr>
          <w:t xml:space="preserve">Статья 41. Порядок утверждения отчета об исполнении бюджета </w:t>
        </w:r>
        <w:r w:rsidR="006F70FB" w:rsidRPr="00D27E46">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_Toc474402346 \h </w:instrText>
        </w:r>
        <w:r>
          <w:rPr>
            <w:webHidden/>
          </w:rPr>
        </w:r>
        <w:r>
          <w:rPr>
            <w:webHidden/>
          </w:rPr>
          <w:fldChar w:fldCharType="separate"/>
        </w:r>
        <w:r w:rsidR="00BB7F8C">
          <w:rPr>
            <w:webHidden/>
          </w:rPr>
          <w:t>36</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7" w:history="1">
        <w:r w:rsidR="006F70FB" w:rsidRPr="001C32CB">
          <w:rPr>
            <w:rStyle w:val="a9"/>
          </w:rPr>
          <w:t>ГЛАВА 7. ЗАКЛЮЧИТЕЛЬНЫЕ ПОЛОЖЕНИЯ</w:t>
        </w:r>
        <w:r w:rsidR="006F70FB">
          <w:rPr>
            <w:webHidden/>
          </w:rPr>
          <w:tab/>
        </w:r>
        <w:r>
          <w:rPr>
            <w:webHidden/>
          </w:rPr>
          <w:fldChar w:fldCharType="begin"/>
        </w:r>
        <w:r w:rsidR="006F70FB">
          <w:rPr>
            <w:webHidden/>
          </w:rPr>
          <w:instrText xml:space="preserve"> PAGEREF _Toc474402347 \h </w:instrText>
        </w:r>
        <w:r>
          <w:rPr>
            <w:webHidden/>
          </w:rPr>
        </w:r>
        <w:r>
          <w:rPr>
            <w:webHidden/>
          </w:rPr>
          <w:fldChar w:fldCharType="separate"/>
        </w:r>
        <w:r w:rsidR="00BB7F8C">
          <w:rPr>
            <w:webHidden/>
          </w:rPr>
          <w:t>36</w:t>
        </w:r>
        <w:r>
          <w:rPr>
            <w:webHidden/>
          </w:rPr>
          <w:fldChar w:fldCharType="end"/>
        </w:r>
      </w:hyperlink>
    </w:p>
    <w:p w:rsidR="006F70FB" w:rsidRDefault="003363F3" w:rsidP="006F70FB">
      <w:pPr>
        <w:pStyle w:val="23"/>
        <w:rPr>
          <w:rFonts w:asciiTheme="minorHAnsi" w:eastAsiaTheme="minorEastAsia" w:hAnsiTheme="minorHAnsi" w:cstheme="minorBidi"/>
          <w:bCs w:val="0"/>
          <w:sz w:val="22"/>
          <w:szCs w:val="22"/>
        </w:rPr>
      </w:pPr>
      <w:hyperlink w:anchor="_Toc474402348" w:history="1">
        <w:r w:rsidR="006F70FB" w:rsidRPr="001C32CB">
          <w:rPr>
            <w:rStyle w:val="a9"/>
          </w:rPr>
          <w:t xml:space="preserve">Статья 42. Порядок принятия, внесения изменений и дополнений в устав </w:t>
        </w:r>
        <w:r w:rsidR="006F70FB" w:rsidRPr="00D27E46">
          <w:rPr>
            <w:rStyle w:val="a9"/>
          </w:rPr>
          <w:t>Виллозского городского</w:t>
        </w:r>
        <w:r w:rsidR="006F70FB" w:rsidRPr="001C32CB">
          <w:rPr>
            <w:rStyle w:val="a9"/>
          </w:rPr>
          <w:t xml:space="preserve"> поселения</w:t>
        </w:r>
        <w:r w:rsidR="006F70FB">
          <w:rPr>
            <w:webHidden/>
          </w:rPr>
          <w:tab/>
        </w:r>
        <w:r>
          <w:rPr>
            <w:webHidden/>
          </w:rPr>
          <w:fldChar w:fldCharType="begin"/>
        </w:r>
        <w:r w:rsidR="006F70FB">
          <w:rPr>
            <w:webHidden/>
          </w:rPr>
          <w:instrText xml:space="preserve"> PAGEREF _Toc474402348 \h </w:instrText>
        </w:r>
        <w:r>
          <w:rPr>
            <w:webHidden/>
          </w:rPr>
        </w:r>
        <w:r>
          <w:rPr>
            <w:webHidden/>
          </w:rPr>
          <w:fldChar w:fldCharType="separate"/>
        </w:r>
        <w:r w:rsidR="00BB7F8C">
          <w:rPr>
            <w:webHidden/>
          </w:rPr>
          <w:t>36</w:t>
        </w:r>
        <w:r>
          <w:rPr>
            <w:webHidden/>
          </w:rPr>
          <w:fldChar w:fldCharType="end"/>
        </w:r>
      </w:hyperlink>
    </w:p>
    <w:p w:rsidR="006F70FB" w:rsidRPr="003E7ABC" w:rsidRDefault="003363F3" w:rsidP="006F70FB">
      <w:pPr>
        <w:pStyle w:val="12"/>
        <w:tabs>
          <w:tab w:val="right" w:leader="dot" w:pos="9628"/>
        </w:tabs>
        <w:spacing w:before="0" w:line="360" w:lineRule="exact"/>
        <w:ind w:right="-1" w:firstLine="709"/>
        <w:rPr>
          <w:rFonts w:ascii="Times New Roman" w:hAnsi="Times New Roman"/>
          <w:b w:val="0"/>
          <w:sz w:val="28"/>
          <w:szCs w:val="28"/>
        </w:rPr>
      </w:pPr>
      <w:r w:rsidRPr="003E7ABC">
        <w:rPr>
          <w:rFonts w:ascii="Times New Roman" w:hAnsi="Times New Roman"/>
          <w:b w:val="0"/>
          <w:sz w:val="28"/>
          <w:szCs w:val="28"/>
        </w:rPr>
        <w:fldChar w:fldCharType="end"/>
      </w:r>
    </w:p>
    <w:p w:rsidR="006F70FB" w:rsidRPr="00B01BE0" w:rsidRDefault="006F70FB" w:rsidP="006F70FB">
      <w:pPr>
        <w:pStyle w:val="a3"/>
        <w:spacing w:after="0"/>
        <w:ind w:firstLine="709"/>
        <w:jc w:val="both"/>
        <w:rPr>
          <w:rFonts w:ascii="Times New Roman" w:hAnsi="Times New Roman" w:cs="Times New Roman"/>
          <w:sz w:val="28"/>
          <w:szCs w:val="28"/>
        </w:rPr>
      </w:pPr>
    </w:p>
    <w:p w:rsidR="006F70FB" w:rsidRDefault="006F70FB" w:rsidP="006F70FB">
      <w:pPr>
        <w:pStyle w:val="2"/>
        <w:spacing w:before="0" w:after="0"/>
        <w:jc w:val="center"/>
        <w:rPr>
          <w:rFonts w:ascii="Times New Roman" w:hAnsi="Times New Roman" w:cs="Times New Roman"/>
          <w:i w:val="0"/>
        </w:rPr>
      </w:pPr>
      <w:bookmarkStart w:id="0" w:name="_Toc404443587"/>
      <w:bookmarkStart w:id="1" w:name="_Toc405980831"/>
      <w:bookmarkStart w:id="2" w:name="_Toc409800719"/>
      <w:bookmarkStart w:id="3" w:name="_Toc410222825"/>
      <w:bookmarkStart w:id="4" w:name="_Toc410383784"/>
      <w:bookmarkStart w:id="5" w:name="_Toc410384093"/>
      <w:bookmarkStart w:id="6" w:name="_Toc410653103"/>
      <w:bookmarkStart w:id="7" w:name="_Toc410998319"/>
      <w:bookmarkStart w:id="8" w:name="_Toc411271965"/>
      <w:bookmarkStart w:id="9" w:name="_Toc411321736"/>
      <w:bookmarkStart w:id="10" w:name="_Toc411322223"/>
      <w:bookmarkStart w:id="11" w:name="_Toc411362391"/>
      <w:bookmarkStart w:id="12" w:name="_Toc411362622"/>
      <w:r w:rsidRPr="00B01BE0">
        <w:rPr>
          <w:rFonts w:ascii="Times New Roman" w:hAnsi="Times New Roman" w:cs="Times New Roman"/>
          <w:i w:val="0"/>
        </w:rPr>
        <w:br w:type="page"/>
      </w:r>
      <w:bookmarkStart w:id="13" w:name="_Toc474402300"/>
      <w:r w:rsidRPr="00B01BE0">
        <w:rPr>
          <w:rFonts w:ascii="Times New Roman" w:hAnsi="Times New Roman" w:cs="Times New Roman"/>
          <w:i w:val="0"/>
        </w:rPr>
        <w:lastRenderedPageBreak/>
        <w:t>ГЛАВА 1. О</w:t>
      </w:r>
      <w:bookmarkEnd w:id="0"/>
      <w:bookmarkEnd w:id="1"/>
      <w:bookmarkEnd w:id="2"/>
      <w:bookmarkEnd w:id="3"/>
      <w:bookmarkEnd w:id="4"/>
      <w:bookmarkEnd w:id="5"/>
      <w:bookmarkEnd w:id="6"/>
      <w:bookmarkEnd w:id="7"/>
      <w:bookmarkEnd w:id="8"/>
      <w:bookmarkEnd w:id="9"/>
      <w:bookmarkEnd w:id="10"/>
      <w:bookmarkEnd w:id="11"/>
      <w:bookmarkEnd w:id="12"/>
      <w:r w:rsidRPr="00B01BE0">
        <w:rPr>
          <w:rFonts w:ascii="Times New Roman" w:hAnsi="Times New Roman" w:cs="Times New Roman"/>
          <w:i w:val="0"/>
        </w:rPr>
        <w:t>БЩИЕ ПОЛОЖЕНИЯ</w:t>
      </w:r>
      <w:bookmarkEnd w:id="13"/>
    </w:p>
    <w:p w:rsidR="006F70FB" w:rsidRPr="00101B52" w:rsidRDefault="006F70FB" w:rsidP="006F70FB">
      <w:pPr>
        <w:spacing w:after="0" w:line="240" w:lineRule="auto"/>
        <w:jc w:val="center"/>
        <w:rPr>
          <w:rFonts w:ascii="Times New Roman" w:hAnsi="Times New Roman" w:cs="Times New Roman"/>
          <w:sz w:val="28"/>
          <w:szCs w:val="28"/>
        </w:rPr>
      </w:pPr>
    </w:p>
    <w:p w:rsidR="006F70FB" w:rsidRPr="00B01BE0" w:rsidRDefault="006F70FB" w:rsidP="006F70FB">
      <w:pPr>
        <w:pStyle w:val="2"/>
        <w:spacing w:before="0" w:after="0"/>
        <w:jc w:val="center"/>
        <w:rPr>
          <w:rFonts w:ascii="Times New Roman" w:hAnsi="Times New Roman" w:cs="Times New Roman"/>
          <w:i w:val="0"/>
        </w:rPr>
      </w:pPr>
      <w:bookmarkStart w:id="14" w:name="_Toc404443588"/>
      <w:bookmarkStart w:id="15" w:name="_Toc405980832"/>
      <w:bookmarkStart w:id="16" w:name="_Toc409800720"/>
      <w:bookmarkStart w:id="17" w:name="_Toc410222826"/>
      <w:bookmarkStart w:id="18" w:name="_Toc410383785"/>
      <w:bookmarkStart w:id="19" w:name="_Toc410384094"/>
      <w:bookmarkStart w:id="20" w:name="_Toc410653104"/>
      <w:bookmarkStart w:id="21" w:name="_Toc410998320"/>
      <w:bookmarkStart w:id="22" w:name="_Toc411271966"/>
      <w:bookmarkStart w:id="23" w:name="_Toc411321737"/>
      <w:bookmarkStart w:id="24" w:name="_Toc411322224"/>
      <w:bookmarkStart w:id="25" w:name="_Toc411362392"/>
      <w:bookmarkStart w:id="26" w:name="_Toc411362623"/>
      <w:bookmarkStart w:id="27" w:name="_Toc474402301"/>
      <w:r w:rsidRPr="00C76224">
        <w:rPr>
          <w:rFonts w:ascii="Times New Roman" w:hAnsi="Times New Roman" w:cs="Times New Roman"/>
          <w:i w:val="0"/>
        </w:rPr>
        <w:t>Статья 1. Наименование муниципального образования</w:t>
      </w:r>
      <w:bookmarkEnd w:id="14"/>
      <w:r w:rsidRPr="00C76224">
        <w:rPr>
          <w:rFonts w:ascii="Times New Roman" w:hAnsi="Times New Roman" w:cs="Times New Roman"/>
          <w:i w:val="0"/>
        </w:rPr>
        <w:t>, место нахождения органов местного самоуправления</w:t>
      </w:r>
      <w:bookmarkEnd w:id="15"/>
      <w:bookmarkEnd w:id="16"/>
      <w:bookmarkEnd w:id="17"/>
      <w:bookmarkEnd w:id="18"/>
      <w:bookmarkEnd w:id="19"/>
      <w:bookmarkEnd w:id="20"/>
      <w:bookmarkEnd w:id="21"/>
      <w:bookmarkEnd w:id="22"/>
      <w:bookmarkEnd w:id="23"/>
      <w:bookmarkEnd w:id="24"/>
      <w:bookmarkEnd w:id="25"/>
      <w:bookmarkEnd w:id="26"/>
      <w:bookmarkEnd w:id="27"/>
    </w:p>
    <w:p w:rsidR="006F70FB" w:rsidRPr="00B01BE0" w:rsidRDefault="006F70FB" w:rsidP="006F70FB">
      <w:pPr>
        <w:pStyle w:val="a3"/>
        <w:spacing w:after="0"/>
        <w:jc w:val="center"/>
        <w:rPr>
          <w:rFonts w:ascii="Times New Roman" w:hAnsi="Times New Roman" w:cs="Times New Roman"/>
          <w:sz w:val="28"/>
          <w:szCs w:val="28"/>
        </w:rPr>
      </w:pPr>
    </w:p>
    <w:p w:rsidR="006F70FB" w:rsidRPr="00DB5383" w:rsidRDefault="006F70FB" w:rsidP="006F70FB">
      <w:pPr>
        <w:pStyle w:val="a3"/>
        <w:numPr>
          <w:ilvl w:val="0"/>
          <w:numId w:val="12"/>
        </w:numPr>
        <w:spacing w:after="0"/>
        <w:ind w:left="0" w:firstLine="709"/>
        <w:jc w:val="both"/>
        <w:rPr>
          <w:rFonts w:ascii="Times New Roman" w:hAnsi="Times New Roman" w:cs="Times New Roman"/>
          <w:sz w:val="28"/>
          <w:szCs w:val="28"/>
        </w:rPr>
      </w:pPr>
      <w:r w:rsidRPr="00DB5383">
        <w:rPr>
          <w:rFonts w:ascii="Times New Roman" w:hAnsi="Times New Roman" w:cs="Times New Roman"/>
          <w:sz w:val="28"/>
          <w:szCs w:val="28"/>
        </w:rPr>
        <w:t xml:space="preserve">Наименование муниципального образования – Виллозское </w:t>
      </w:r>
      <w:r w:rsidRPr="00DB5383">
        <w:rPr>
          <w:rFonts w:ascii="Times New Roman" w:hAnsi="Times New Roman" w:cs="Times New Roman"/>
          <w:color w:val="000000"/>
          <w:sz w:val="28"/>
          <w:szCs w:val="28"/>
        </w:rPr>
        <w:t xml:space="preserve">городское поселение </w:t>
      </w:r>
      <w:r w:rsidRPr="00DB5383">
        <w:rPr>
          <w:rFonts w:ascii="Times New Roman" w:hAnsi="Times New Roman" w:cs="Times New Roman"/>
          <w:sz w:val="28"/>
          <w:szCs w:val="28"/>
        </w:rPr>
        <w:t xml:space="preserve">Ломоносовского муниципального района Ленинградской области (далее – Виллозское </w:t>
      </w:r>
      <w:r w:rsidRPr="00DB5383">
        <w:rPr>
          <w:rFonts w:ascii="Times New Roman" w:hAnsi="Times New Roman" w:cs="Times New Roman"/>
          <w:color w:val="000000"/>
          <w:sz w:val="28"/>
          <w:szCs w:val="28"/>
        </w:rPr>
        <w:t>городское поселение</w:t>
      </w:r>
      <w:r w:rsidRPr="00DB5383">
        <w:rPr>
          <w:rFonts w:ascii="Times New Roman" w:hAnsi="Times New Roman" w:cs="Times New Roman"/>
          <w:sz w:val="28"/>
          <w:szCs w:val="28"/>
        </w:rPr>
        <w:t xml:space="preserve">, поселение, муниципальное образование). </w:t>
      </w:r>
    </w:p>
    <w:p w:rsidR="006F70FB" w:rsidRPr="00B01BE0" w:rsidRDefault="006F70FB" w:rsidP="006F70FB">
      <w:pPr>
        <w:pStyle w:val="a3"/>
        <w:numPr>
          <w:ilvl w:val="0"/>
          <w:numId w:val="1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w:t>
      </w:r>
      <w:r w:rsidRPr="006C5E73">
        <w:rPr>
          <w:rFonts w:ascii="Times New Roman" w:hAnsi="Times New Roman" w:cs="Times New Roman"/>
          <w:sz w:val="28"/>
          <w:szCs w:val="28"/>
        </w:rPr>
        <w:t>–</w:t>
      </w:r>
      <w:r>
        <w:rPr>
          <w:rFonts w:ascii="Times New Roman" w:hAnsi="Times New Roman" w:cs="Times New Roman"/>
          <w:sz w:val="28"/>
          <w:szCs w:val="28"/>
        </w:rPr>
        <w:t xml:space="preserve"> </w:t>
      </w:r>
      <w:r w:rsidRPr="00CC1BA8">
        <w:rPr>
          <w:rFonts w:ascii="Times New Roman" w:hAnsi="Times New Roman" w:cs="Times New Roman"/>
          <w:sz w:val="28"/>
          <w:szCs w:val="28"/>
        </w:rPr>
        <w:t>Виллозское городское поселение</w:t>
      </w:r>
      <w:r>
        <w:rPr>
          <w:rFonts w:ascii="Times New Roman" w:hAnsi="Times New Roman" w:cs="Times New Roman"/>
          <w:sz w:val="28"/>
          <w:szCs w:val="28"/>
        </w:rPr>
        <w:t xml:space="preserve"> </w:t>
      </w:r>
      <w:r w:rsidRPr="006C5E73">
        <w:rPr>
          <w:rFonts w:ascii="Times New Roman" w:hAnsi="Times New Roman" w:cs="Times New Roman"/>
          <w:sz w:val="28"/>
          <w:szCs w:val="28"/>
        </w:rPr>
        <w:t xml:space="preserve">и наименование, </w:t>
      </w:r>
      <w:r w:rsidRPr="00C76224">
        <w:rPr>
          <w:rFonts w:ascii="Times New Roman" w:hAnsi="Times New Roman" w:cs="Times New Roman"/>
          <w:sz w:val="28"/>
          <w:szCs w:val="28"/>
        </w:rPr>
        <w:t>установленное в</w:t>
      </w:r>
      <w:r w:rsidR="007D736C" w:rsidRPr="00C76224">
        <w:rPr>
          <w:rFonts w:ascii="Times New Roman" w:hAnsi="Times New Roman" w:cs="Times New Roman"/>
          <w:sz w:val="28"/>
          <w:szCs w:val="28"/>
        </w:rPr>
        <w:t xml:space="preserve"> части первой</w:t>
      </w:r>
      <w:r w:rsidRPr="00C76224">
        <w:rPr>
          <w:rFonts w:ascii="Times New Roman" w:hAnsi="Times New Roman" w:cs="Times New Roman"/>
          <w:sz w:val="28"/>
          <w:szCs w:val="28"/>
        </w:rPr>
        <w:t xml:space="preserve"> данной части, равнозначны</w:t>
      </w:r>
      <w:r w:rsidRPr="006C5E73">
        <w:rPr>
          <w:rFonts w:ascii="Times New Roman" w:hAnsi="Times New Roman" w:cs="Times New Roman"/>
          <w:sz w:val="28"/>
          <w:szCs w:val="28"/>
        </w:rPr>
        <w:t>.</w:t>
      </w:r>
    </w:p>
    <w:p w:rsidR="006F70FB" w:rsidRPr="00B01BE0" w:rsidRDefault="006F70FB" w:rsidP="006F70FB">
      <w:pPr>
        <w:pStyle w:val="a3"/>
        <w:numPr>
          <w:ilvl w:val="0"/>
          <w:numId w:val="12"/>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Административный центр – </w:t>
      </w:r>
      <w:r>
        <w:rPr>
          <w:rFonts w:ascii="Times New Roman" w:hAnsi="Times New Roman" w:cs="Times New Roman"/>
          <w:sz w:val="28"/>
          <w:szCs w:val="28"/>
        </w:rPr>
        <w:t xml:space="preserve">городской поселок Виллози Ломоносовского </w:t>
      </w:r>
      <w:r w:rsidR="008C01BF">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r w:rsidRPr="00B01BE0">
        <w:rPr>
          <w:rFonts w:ascii="Times New Roman" w:hAnsi="Times New Roman" w:cs="Times New Roman"/>
          <w:sz w:val="28"/>
          <w:szCs w:val="28"/>
        </w:rPr>
        <w:t>Ленинградской области.</w:t>
      </w:r>
    </w:p>
    <w:p w:rsidR="006F70FB" w:rsidRDefault="006F70FB" w:rsidP="006F70FB">
      <w:pPr>
        <w:pStyle w:val="a3"/>
        <w:numPr>
          <w:ilvl w:val="0"/>
          <w:numId w:val="12"/>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Местное самоуправление в </w:t>
      </w:r>
      <w:r w:rsidRPr="00CC1BA8">
        <w:rPr>
          <w:rFonts w:ascii="Times New Roman" w:hAnsi="Times New Roman" w:cs="Times New Roman"/>
          <w:sz w:val="28"/>
          <w:szCs w:val="28"/>
        </w:rPr>
        <w:t>Виллозско</w:t>
      </w:r>
      <w:r>
        <w:rPr>
          <w:rFonts w:ascii="Times New Roman" w:hAnsi="Times New Roman" w:cs="Times New Roman"/>
          <w:sz w:val="28"/>
          <w:szCs w:val="28"/>
        </w:rPr>
        <w:t>м</w:t>
      </w:r>
      <w:r w:rsidRPr="00CC1BA8">
        <w:rPr>
          <w:rFonts w:ascii="Times New Roman" w:hAnsi="Times New Roman" w:cs="Times New Roman"/>
          <w:sz w:val="28"/>
          <w:szCs w:val="28"/>
        </w:rPr>
        <w:t xml:space="preserve"> городско</w:t>
      </w:r>
      <w:r>
        <w:rPr>
          <w:rFonts w:ascii="Times New Roman" w:hAnsi="Times New Roman" w:cs="Times New Roman"/>
          <w:sz w:val="28"/>
          <w:szCs w:val="28"/>
        </w:rPr>
        <w:t>м</w:t>
      </w:r>
      <w:r w:rsidRPr="00CC1BA8">
        <w:rPr>
          <w:rFonts w:ascii="Times New Roman" w:hAnsi="Times New Roman" w:cs="Times New Roman"/>
          <w:sz w:val="28"/>
          <w:szCs w:val="28"/>
        </w:rPr>
        <w:t xml:space="preserve"> поселение</w:t>
      </w:r>
      <w:r w:rsidRPr="00B01BE0">
        <w:rPr>
          <w:rFonts w:ascii="Times New Roman" w:hAnsi="Times New Roman" w:cs="Times New Roman"/>
          <w:sz w:val="28"/>
          <w:szCs w:val="28"/>
        </w:rPr>
        <w:t xml:space="preserve"> осуществляется в границах, определенных</w:t>
      </w:r>
      <w:r>
        <w:rPr>
          <w:rFonts w:ascii="Times New Roman" w:hAnsi="Times New Roman" w:cs="Times New Roman"/>
          <w:sz w:val="28"/>
          <w:szCs w:val="28"/>
        </w:rPr>
        <w:t xml:space="preserve"> </w:t>
      </w:r>
      <w:r w:rsidRPr="00C63FBB">
        <w:rPr>
          <w:rFonts w:ascii="Times New Roman" w:hAnsi="Times New Roman" w:cs="Times New Roman"/>
          <w:sz w:val="28"/>
          <w:szCs w:val="28"/>
        </w:rPr>
        <w:t>закон</w:t>
      </w:r>
      <w:r>
        <w:rPr>
          <w:rFonts w:ascii="Times New Roman" w:hAnsi="Times New Roman" w:cs="Times New Roman"/>
          <w:sz w:val="28"/>
          <w:szCs w:val="28"/>
        </w:rPr>
        <w:t>ом</w:t>
      </w:r>
      <w:r w:rsidRPr="00C63FBB">
        <w:rPr>
          <w:rFonts w:ascii="Times New Roman" w:hAnsi="Times New Roman" w:cs="Times New Roman"/>
          <w:sz w:val="28"/>
          <w:szCs w:val="28"/>
        </w:rPr>
        <w:t xml:space="preserve"> Ленинградской области от 15</w:t>
      </w:r>
      <w:r>
        <w:rPr>
          <w:rFonts w:ascii="Times New Roman" w:hAnsi="Times New Roman" w:cs="Times New Roman"/>
          <w:sz w:val="28"/>
          <w:szCs w:val="28"/>
        </w:rPr>
        <w:t xml:space="preserve"> июня </w:t>
      </w:r>
      <w:r w:rsidRPr="00C63FBB">
        <w:rPr>
          <w:rFonts w:ascii="Times New Roman" w:hAnsi="Times New Roman" w:cs="Times New Roman"/>
          <w:sz w:val="28"/>
          <w:szCs w:val="28"/>
        </w:rPr>
        <w:t>2010</w:t>
      </w:r>
      <w:r>
        <w:rPr>
          <w:rFonts w:ascii="Times New Roman" w:hAnsi="Times New Roman" w:cs="Times New Roman"/>
          <w:sz w:val="28"/>
          <w:szCs w:val="28"/>
        </w:rPr>
        <w:t xml:space="preserve"> года № 32-оз «</w:t>
      </w:r>
      <w:r w:rsidRPr="00C63FBB">
        <w:rPr>
          <w:rFonts w:ascii="Times New Roman" w:hAnsi="Times New Roman" w:cs="Times New Roman"/>
          <w:sz w:val="28"/>
          <w:szCs w:val="28"/>
        </w:rPr>
        <w:t>Об административно-территориальном устройстве Ленинградской области и порядке его изменения</w:t>
      </w:r>
      <w:r>
        <w:rPr>
          <w:rFonts w:ascii="Times New Roman" w:hAnsi="Times New Roman" w:cs="Times New Roman"/>
          <w:sz w:val="28"/>
          <w:szCs w:val="28"/>
        </w:rPr>
        <w:t>».</w:t>
      </w:r>
    </w:p>
    <w:p w:rsidR="006F70FB" w:rsidRPr="00B01BE0" w:rsidRDefault="006F70FB" w:rsidP="006F70FB">
      <w:pPr>
        <w:pStyle w:val="a3"/>
        <w:spacing w:after="0"/>
        <w:jc w:val="center"/>
        <w:rPr>
          <w:rFonts w:ascii="Times New Roman" w:hAnsi="Times New Roman" w:cs="Times New Roman"/>
          <w:sz w:val="28"/>
          <w:szCs w:val="28"/>
        </w:rPr>
      </w:pPr>
    </w:p>
    <w:p w:rsidR="006F70FB" w:rsidRPr="00B01BE0" w:rsidRDefault="006F70FB" w:rsidP="006F70FB">
      <w:pPr>
        <w:pStyle w:val="2"/>
        <w:spacing w:before="0" w:after="0"/>
        <w:jc w:val="center"/>
        <w:rPr>
          <w:rFonts w:ascii="Times New Roman" w:hAnsi="Times New Roman" w:cs="Times New Roman"/>
          <w:i w:val="0"/>
        </w:rPr>
      </w:pPr>
      <w:bookmarkStart w:id="28" w:name="_Toc404443589"/>
      <w:bookmarkStart w:id="29" w:name="_Toc405980833"/>
      <w:bookmarkStart w:id="30" w:name="_Toc409800722"/>
      <w:bookmarkStart w:id="31" w:name="_Toc410222828"/>
      <w:bookmarkStart w:id="32" w:name="_Toc410383787"/>
      <w:bookmarkStart w:id="33" w:name="_Toc410384096"/>
      <w:bookmarkStart w:id="34" w:name="_Toc410653106"/>
      <w:bookmarkStart w:id="35" w:name="_Toc410998322"/>
      <w:bookmarkStart w:id="36" w:name="_Toc411271968"/>
      <w:bookmarkStart w:id="37" w:name="_Toc411321739"/>
      <w:bookmarkStart w:id="38" w:name="_Toc411322226"/>
      <w:bookmarkStart w:id="39" w:name="_Toc411362394"/>
      <w:bookmarkStart w:id="40" w:name="_Toc411362625"/>
      <w:bookmarkStart w:id="41" w:name="_Toc474402302"/>
      <w:r w:rsidRPr="00B01BE0">
        <w:rPr>
          <w:rFonts w:ascii="Times New Roman" w:hAnsi="Times New Roman" w:cs="Times New Roman"/>
          <w:i w:val="0"/>
        </w:rPr>
        <w:t xml:space="preserve">Статья 2. </w:t>
      </w:r>
      <w:bookmarkEnd w:id="28"/>
      <w:bookmarkEnd w:id="29"/>
      <w:r w:rsidRPr="00B01BE0">
        <w:rPr>
          <w:rFonts w:ascii="Times New Roman" w:hAnsi="Times New Roman" w:cs="Times New Roman"/>
          <w:i w:val="0"/>
        </w:rPr>
        <w:t>Официальные символы</w:t>
      </w:r>
      <w:r w:rsidRPr="002D620E">
        <w:rPr>
          <w:rFonts w:ascii="Times New Roman" w:hAnsi="Times New Roman" w:cs="Times New Roman"/>
        </w:rPr>
        <w:t xml:space="preserve"> </w:t>
      </w:r>
      <w:r>
        <w:rPr>
          <w:rFonts w:ascii="Times New Roman" w:hAnsi="Times New Roman" w:cs="Times New Roman"/>
          <w:i w:val="0"/>
        </w:rPr>
        <w:t>Виллозского городского поселения</w:t>
      </w:r>
      <w:r w:rsidRPr="002D620E">
        <w:rPr>
          <w:rFonts w:ascii="Times New Roman" w:hAnsi="Times New Roman" w:cs="Times New Roman"/>
          <w:i w:val="0"/>
        </w:rPr>
        <w:t xml:space="preserve"> </w:t>
      </w:r>
      <w:r w:rsidRPr="00B01BE0">
        <w:rPr>
          <w:rFonts w:ascii="Times New Roman" w:hAnsi="Times New Roman" w:cs="Times New Roman"/>
          <w:i w:val="0"/>
        </w:rPr>
        <w:t>и</w:t>
      </w:r>
      <w:r>
        <w:rPr>
          <w:rFonts w:ascii="Times New Roman" w:hAnsi="Times New Roman" w:cs="Times New Roman"/>
          <w:i w:val="0"/>
        </w:rPr>
        <w:t> </w:t>
      </w:r>
      <w:r w:rsidRPr="00B01BE0">
        <w:rPr>
          <w:rFonts w:ascii="Times New Roman" w:hAnsi="Times New Roman" w:cs="Times New Roman"/>
          <w:i w:val="0"/>
        </w:rPr>
        <w:t>порядок их официального использования</w:t>
      </w:r>
      <w:bookmarkEnd w:id="30"/>
      <w:bookmarkEnd w:id="31"/>
      <w:bookmarkEnd w:id="32"/>
      <w:bookmarkEnd w:id="33"/>
      <w:bookmarkEnd w:id="34"/>
      <w:bookmarkEnd w:id="35"/>
      <w:bookmarkEnd w:id="36"/>
      <w:bookmarkEnd w:id="37"/>
      <w:bookmarkEnd w:id="38"/>
      <w:bookmarkEnd w:id="39"/>
      <w:bookmarkEnd w:id="40"/>
      <w:bookmarkEnd w:id="41"/>
    </w:p>
    <w:p w:rsidR="006F70FB" w:rsidRPr="00101B52" w:rsidRDefault="006F70FB" w:rsidP="006F70FB">
      <w:pPr>
        <w:spacing w:after="0" w:line="240" w:lineRule="auto"/>
        <w:jc w:val="center"/>
        <w:rPr>
          <w:rFonts w:ascii="Times New Roman" w:hAnsi="Times New Roman" w:cs="Times New Roman"/>
          <w:sz w:val="28"/>
          <w:szCs w:val="28"/>
        </w:rPr>
      </w:pPr>
    </w:p>
    <w:p w:rsidR="006F70FB" w:rsidRPr="00B01BE0" w:rsidRDefault="006F70FB" w:rsidP="006F70FB">
      <w:pPr>
        <w:pStyle w:val="afa"/>
        <w:numPr>
          <w:ilvl w:val="0"/>
          <w:numId w:val="6"/>
        </w:numPr>
        <w:autoSpaceDE w:val="0"/>
        <w:autoSpaceDN w:val="0"/>
        <w:adjustRightInd w:val="0"/>
        <w:ind w:left="0" w:firstLine="709"/>
        <w:jc w:val="both"/>
        <w:rPr>
          <w:sz w:val="28"/>
          <w:szCs w:val="28"/>
        </w:rPr>
      </w:pPr>
      <w:r>
        <w:rPr>
          <w:bCs/>
          <w:sz w:val="28"/>
          <w:szCs w:val="28"/>
        </w:rPr>
        <w:t>Официальные символы</w:t>
      </w:r>
      <w:r>
        <w:rPr>
          <w:sz w:val="28"/>
          <w:szCs w:val="28"/>
        </w:rPr>
        <w:t xml:space="preserve"> Виллозского городского поселения</w:t>
      </w:r>
      <w:r w:rsidRPr="00CC1BA8">
        <w:rPr>
          <w:sz w:val="28"/>
          <w:szCs w:val="28"/>
        </w:rPr>
        <w:t xml:space="preserve"> </w:t>
      </w:r>
      <w:r w:rsidRPr="00B01BE0">
        <w:rPr>
          <w:sz w:val="28"/>
          <w:szCs w:val="28"/>
        </w:rPr>
        <w:t>(далее – официальные символы) устанавливаются в соответствии с</w:t>
      </w:r>
      <w:r>
        <w:rPr>
          <w:sz w:val="28"/>
          <w:szCs w:val="28"/>
        </w:rPr>
        <w:t> </w:t>
      </w:r>
      <w:r w:rsidRPr="00B01BE0">
        <w:rPr>
          <w:sz w:val="28"/>
          <w:szCs w:val="28"/>
        </w:rPr>
        <w:t>федеральным законодательством и геральдическими правилами, отражают исторические, культурные, нацио</w:t>
      </w:r>
      <w:r>
        <w:rPr>
          <w:sz w:val="28"/>
          <w:szCs w:val="28"/>
        </w:rPr>
        <w:t xml:space="preserve">нальные и иные местные традиции </w:t>
      </w:r>
      <w:r w:rsidRPr="00B01BE0">
        <w:rPr>
          <w:sz w:val="28"/>
          <w:szCs w:val="28"/>
        </w:rPr>
        <w:t>и</w:t>
      </w:r>
      <w:r>
        <w:rPr>
          <w:sz w:val="28"/>
          <w:szCs w:val="28"/>
        </w:rPr>
        <w:t> </w:t>
      </w:r>
      <w:r w:rsidRPr="00B01BE0">
        <w:rPr>
          <w:sz w:val="28"/>
          <w:szCs w:val="28"/>
        </w:rPr>
        <w:t>особенности.</w:t>
      </w:r>
    </w:p>
    <w:p w:rsidR="006F70FB" w:rsidRPr="00B01BE0" w:rsidRDefault="006F70FB" w:rsidP="006F70FB">
      <w:pPr>
        <w:pStyle w:val="afa"/>
        <w:numPr>
          <w:ilvl w:val="0"/>
          <w:numId w:val="6"/>
        </w:numPr>
        <w:autoSpaceDE w:val="0"/>
        <w:autoSpaceDN w:val="0"/>
        <w:adjustRightInd w:val="0"/>
        <w:ind w:left="0" w:firstLine="709"/>
        <w:jc w:val="both"/>
        <w:rPr>
          <w:sz w:val="28"/>
          <w:szCs w:val="28"/>
        </w:rPr>
      </w:pPr>
      <w:r w:rsidRPr="00B01BE0">
        <w:rPr>
          <w:sz w:val="28"/>
          <w:szCs w:val="28"/>
        </w:rPr>
        <w:t>Официальные символы подлежат государственной регистрации в порядке, установленном федеральным законодательством.</w:t>
      </w:r>
    </w:p>
    <w:p w:rsidR="006F70FB" w:rsidRPr="001F021E" w:rsidRDefault="006F70FB" w:rsidP="006F70FB">
      <w:pPr>
        <w:pStyle w:val="afa"/>
        <w:numPr>
          <w:ilvl w:val="0"/>
          <w:numId w:val="6"/>
        </w:numPr>
        <w:autoSpaceDE w:val="0"/>
        <w:autoSpaceDN w:val="0"/>
        <w:adjustRightInd w:val="0"/>
        <w:ind w:left="0" w:firstLine="709"/>
        <w:jc w:val="both"/>
        <w:rPr>
          <w:sz w:val="28"/>
          <w:szCs w:val="28"/>
        </w:rPr>
      </w:pPr>
      <w:r w:rsidRPr="001F021E">
        <w:rPr>
          <w:sz w:val="28"/>
          <w:szCs w:val="28"/>
        </w:rPr>
        <w:t>Официальные символы муниципального образования и порядок официального использования указанных символов установлены решением совета депутатов от 17.05.2010 года № 33 и зарегистрированы в Государственном геральдическом регистре Российской Федерации (свидетельство от 10.06.2010г. № 6210 и 6211).</w:t>
      </w:r>
    </w:p>
    <w:p w:rsidR="006F70FB" w:rsidRPr="00101B52" w:rsidRDefault="006F70FB" w:rsidP="006F70FB">
      <w:pPr>
        <w:pStyle w:val="afa"/>
        <w:autoSpaceDE w:val="0"/>
        <w:autoSpaceDN w:val="0"/>
        <w:adjustRightInd w:val="0"/>
        <w:ind w:left="0"/>
        <w:jc w:val="center"/>
        <w:rPr>
          <w:sz w:val="28"/>
          <w:szCs w:val="28"/>
        </w:rPr>
      </w:pPr>
    </w:p>
    <w:p w:rsidR="006F70FB" w:rsidRPr="00BF415C" w:rsidRDefault="006F70FB" w:rsidP="006F70FB">
      <w:pPr>
        <w:pStyle w:val="2"/>
        <w:spacing w:before="0" w:after="0"/>
        <w:jc w:val="center"/>
        <w:rPr>
          <w:rFonts w:ascii="Times New Roman" w:hAnsi="Times New Roman" w:cs="Times New Roman"/>
          <w:i w:val="0"/>
        </w:rPr>
      </w:pPr>
      <w:bookmarkStart w:id="42" w:name="_Toc404443590"/>
      <w:bookmarkStart w:id="43" w:name="_Toc405980834"/>
      <w:bookmarkStart w:id="44" w:name="_Toc409800723"/>
      <w:bookmarkStart w:id="45" w:name="_Toc410222829"/>
      <w:bookmarkStart w:id="46" w:name="_Toc410383788"/>
      <w:bookmarkStart w:id="47" w:name="_Toc410384097"/>
      <w:bookmarkStart w:id="48" w:name="_Toc410653107"/>
      <w:bookmarkStart w:id="49" w:name="_Toc410998323"/>
      <w:bookmarkStart w:id="50" w:name="_Toc411271969"/>
      <w:bookmarkStart w:id="51" w:name="_Toc411321740"/>
      <w:bookmarkStart w:id="52" w:name="_Toc411322227"/>
      <w:bookmarkStart w:id="53" w:name="_Toc411362395"/>
      <w:bookmarkStart w:id="54" w:name="_Toc411362626"/>
      <w:bookmarkStart w:id="55" w:name="_Toc474402303"/>
      <w:r w:rsidRPr="00BF415C">
        <w:rPr>
          <w:rFonts w:ascii="Times New Roman" w:hAnsi="Times New Roman" w:cs="Times New Roman"/>
          <w:i w:val="0"/>
        </w:rPr>
        <w:t xml:space="preserve">ГЛАВА 2. </w:t>
      </w:r>
      <w:bookmarkEnd w:id="42"/>
      <w:bookmarkEnd w:id="43"/>
      <w:bookmarkEnd w:id="44"/>
      <w:bookmarkEnd w:id="45"/>
      <w:bookmarkEnd w:id="46"/>
      <w:bookmarkEnd w:id="47"/>
      <w:bookmarkEnd w:id="48"/>
      <w:bookmarkEnd w:id="49"/>
      <w:bookmarkEnd w:id="50"/>
      <w:bookmarkEnd w:id="51"/>
      <w:bookmarkEnd w:id="52"/>
      <w:bookmarkEnd w:id="53"/>
      <w:bookmarkEnd w:id="54"/>
      <w:r w:rsidRPr="00BF415C">
        <w:rPr>
          <w:rFonts w:ascii="Times New Roman" w:hAnsi="Times New Roman" w:cs="Times New Roman"/>
          <w:i w:val="0"/>
        </w:rPr>
        <w:t>ВОПРОСЫ МЕСТНОГО ЗНАЧЕНИЯ</w:t>
      </w:r>
      <w:bookmarkEnd w:id="55"/>
    </w:p>
    <w:p w:rsidR="006F70FB" w:rsidRPr="00BF415C" w:rsidRDefault="006F70FB" w:rsidP="006F70FB">
      <w:pPr>
        <w:pStyle w:val="2"/>
        <w:spacing w:before="0" w:after="0"/>
        <w:jc w:val="center"/>
        <w:rPr>
          <w:rFonts w:ascii="Times New Roman" w:hAnsi="Times New Roman" w:cs="Times New Roman"/>
          <w:b w:val="0"/>
          <w:i w:val="0"/>
        </w:rPr>
      </w:pPr>
    </w:p>
    <w:p w:rsidR="006F70FB" w:rsidRPr="00BF415C" w:rsidRDefault="006F70FB" w:rsidP="006F70FB">
      <w:pPr>
        <w:pStyle w:val="2"/>
        <w:spacing w:before="0" w:after="0"/>
        <w:jc w:val="center"/>
        <w:rPr>
          <w:rFonts w:ascii="Times New Roman" w:hAnsi="Times New Roman" w:cs="Times New Roman"/>
          <w:i w:val="0"/>
        </w:rPr>
      </w:pPr>
      <w:bookmarkStart w:id="56" w:name="_Toc410383789"/>
      <w:bookmarkStart w:id="57" w:name="_Toc410384098"/>
      <w:bookmarkStart w:id="58" w:name="_Toc410653108"/>
      <w:bookmarkStart w:id="59" w:name="_Toc410998324"/>
      <w:bookmarkStart w:id="60" w:name="_Toc411271970"/>
      <w:bookmarkStart w:id="61" w:name="_Toc411321741"/>
      <w:bookmarkStart w:id="62" w:name="_Toc411322228"/>
      <w:bookmarkStart w:id="63" w:name="_Toc411362396"/>
      <w:bookmarkStart w:id="64" w:name="_Toc411362627"/>
      <w:bookmarkStart w:id="65" w:name="_Toc474402304"/>
      <w:r w:rsidRPr="00BF415C">
        <w:rPr>
          <w:rFonts w:ascii="Times New Roman" w:hAnsi="Times New Roman" w:cs="Times New Roman"/>
          <w:i w:val="0"/>
        </w:rPr>
        <w:t>Статья 3. Перечень вопросов местного значения</w:t>
      </w:r>
      <w:bookmarkEnd w:id="56"/>
      <w:bookmarkEnd w:id="57"/>
      <w:bookmarkEnd w:id="58"/>
      <w:bookmarkEnd w:id="59"/>
      <w:bookmarkEnd w:id="60"/>
      <w:bookmarkEnd w:id="61"/>
      <w:bookmarkEnd w:id="62"/>
      <w:bookmarkEnd w:id="63"/>
      <w:bookmarkEnd w:id="64"/>
      <w:bookmarkEnd w:id="65"/>
    </w:p>
    <w:p w:rsidR="006F70FB" w:rsidRPr="00BF415C" w:rsidRDefault="006F70FB" w:rsidP="006F70FB">
      <w:pPr>
        <w:spacing w:after="0" w:line="240" w:lineRule="auto"/>
        <w:jc w:val="center"/>
        <w:rPr>
          <w:rFonts w:ascii="Times New Roman" w:hAnsi="Times New Roman" w:cs="Times New Roman"/>
          <w:sz w:val="28"/>
          <w:szCs w:val="28"/>
        </w:rPr>
      </w:pPr>
    </w:p>
    <w:p w:rsidR="006F70FB" w:rsidRPr="00BF415C" w:rsidRDefault="006F70FB" w:rsidP="0032002C">
      <w:pPr>
        <w:widowControl w:val="0"/>
        <w:numPr>
          <w:ilvl w:val="0"/>
          <w:numId w:val="51"/>
        </w:numPr>
        <w:tabs>
          <w:tab w:val="left" w:pos="0"/>
        </w:tabs>
        <w:spacing w:after="0" w:line="240" w:lineRule="auto"/>
        <w:jc w:val="both"/>
        <w:rPr>
          <w:rFonts w:ascii="Times New Roman" w:eastAsia="Times New Roman" w:hAnsi="Times New Roman" w:cs="Times New Roman"/>
          <w:color w:val="000000"/>
          <w:sz w:val="28"/>
          <w:szCs w:val="28"/>
        </w:rPr>
      </w:pPr>
      <w:bookmarkStart w:id="66" w:name="_Toc409800724"/>
      <w:bookmarkStart w:id="67" w:name="_Toc410222830"/>
      <w:bookmarkStart w:id="68" w:name="_Toc410383790"/>
      <w:bookmarkStart w:id="69" w:name="_Toc410384099"/>
      <w:bookmarkStart w:id="70" w:name="_Toc410653109"/>
      <w:bookmarkStart w:id="71" w:name="_Toc410998325"/>
      <w:bookmarkStart w:id="72" w:name="_Toc411271971"/>
      <w:bookmarkStart w:id="73" w:name="_Toc411321742"/>
      <w:bookmarkStart w:id="74" w:name="_Toc411322229"/>
      <w:bookmarkStart w:id="75" w:name="_Toc411362397"/>
      <w:bookmarkStart w:id="76" w:name="_Toc411362628"/>
      <w:bookmarkStart w:id="77" w:name="_Toc404443591"/>
      <w:bookmarkStart w:id="78" w:name="_Toc405980835"/>
      <w:r w:rsidRPr="00BF415C">
        <w:rPr>
          <w:rFonts w:ascii="Times New Roman" w:eastAsia="Times New Roman" w:hAnsi="Times New Roman" w:cs="Times New Roman"/>
          <w:color w:val="000000"/>
          <w:sz w:val="28"/>
          <w:szCs w:val="28"/>
        </w:rPr>
        <w:t>К вопросам местного значения Виллозского городского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№131-ФЗ) относятся:</w:t>
      </w:r>
    </w:p>
    <w:p w:rsidR="006F70FB" w:rsidRPr="00BF415C" w:rsidRDefault="006F70FB" w:rsidP="0032002C">
      <w:pPr>
        <w:widowControl w:val="0"/>
        <w:numPr>
          <w:ilvl w:val="0"/>
          <w:numId w:val="50"/>
        </w:numPr>
        <w:tabs>
          <w:tab w:val="left" w:pos="0"/>
        </w:tabs>
        <w:spacing w:after="0" w:line="240" w:lineRule="auto"/>
        <w:jc w:val="both"/>
        <w:rPr>
          <w:rFonts w:ascii="Times New Roman" w:eastAsia="Times New Roman" w:hAnsi="Times New Roman" w:cs="Times New Roman"/>
          <w:color w:val="000000"/>
          <w:sz w:val="28"/>
          <w:szCs w:val="28"/>
        </w:rPr>
      </w:pPr>
      <w:r w:rsidRPr="00BF415C">
        <w:rPr>
          <w:rFonts w:ascii="Times New Roman" w:eastAsia="Times New Roman" w:hAnsi="Times New Roman" w:cs="Times New Roman"/>
          <w:color w:val="000000"/>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w:t>
      </w:r>
      <w:r w:rsidRPr="00BF415C">
        <w:rPr>
          <w:rFonts w:ascii="Times New Roman" w:eastAsia="Times New Roman" w:hAnsi="Times New Roman" w:cs="Times New Roman"/>
          <w:color w:val="000000"/>
          <w:sz w:val="28"/>
          <w:szCs w:val="28"/>
        </w:rPr>
        <w:lastRenderedPageBreak/>
        <w:t>исполнением, составление и утверждение отчета об исполнении бюджета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color w:val="000000"/>
          <w:sz w:val="28"/>
          <w:szCs w:val="28"/>
        </w:rPr>
      </w:pPr>
      <w:r w:rsidRPr="00BF415C">
        <w:rPr>
          <w:rFonts w:ascii="Times New Roman" w:eastAsia="Times New Roman" w:hAnsi="Times New Roman" w:cs="Times New Roman"/>
          <w:color w:val="000000"/>
          <w:sz w:val="28"/>
          <w:szCs w:val="28"/>
        </w:rPr>
        <w:t>установление, изменение и отмена местных налогов и сборов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color w:val="000000"/>
          <w:sz w:val="28"/>
          <w:szCs w:val="28"/>
        </w:rPr>
      </w:pPr>
      <w:r w:rsidRPr="00BF415C">
        <w:rPr>
          <w:rFonts w:ascii="Times New Roman" w:eastAsia="Times New Roman" w:hAnsi="Times New Roman" w:cs="Times New Roman"/>
          <w:color w:val="000000"/>
          <w:sz w:val="28"/>
          <w:szCs w:val="28"/>
        </w:rPr>
        <w:t>владение, пользование и распоряжение имуществом, находящимся в муниципальной собственности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поселения в соответствии с жилищным законодательством;</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участие в предупреждении и ликвидации последствий чрезвычайных ситуаций в границах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обеспечение первичных мер пожарной безопасности в границах населенных пунктов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lastRenderedPageBreak/>
        <w:t>создание условий для организации досуга и обеспечения жителей поселения услугами организаций культуры;</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формирование архивных фондов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утверждение правил благоустройства территории поселения, </w:t>
      </w:r>
      <w:r w:rsidR="009D071D" w:rsidRPr="00BF415C">
        <w:rPr>
          <w:rFonts w:ascii="Times New Roman" w:eastAsia="Times New Roman" w:hAnsi="Times New Roman" w:cs="Times New Roman"/>
          <w:sz w:val="28"/>
          <w:szCs w:val="28"/>
        </w:rPr>
        <w:t>устанавливающих,</w:t>
      </w:r>
      <w:r w:rsidRPr="00BF415C">
        <w:rPr>
          <w:rFonts w:ascii="Times New Roman" w:eastAsia="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установка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w:t>
      </w:r>
      <w:r w:rsidRPr="00BF415C">
        <w:rPr>
          <w:rFonts w:ascii="Times New Roman" w:eastAsia="Times New Roman" w:hAnsi="Times New Roman" w:cs="Times New Roman"/>
          <w:sz w:val="28"/>
          <w:szCs w:val="28"/>
        </w:rPr>
        <w:lastRenderedPageBreak/>
        <w:t>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организация ритуальных услуг и содержание мест захоронения;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организация и осуществление мероприятий по работе с детьми и молодежью в поселении;</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осуществление муниципального лесного контроля;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415C" w:rsidRPr="00BF415C" w:rsidRDefault="006F70FB" w:rsidP="00BF415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091F" w:rsidRPr="00BF415C" w:rsidRDefault="00C1091F" w:rsidP="00BF415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C1091F">
        <w:rPr>
          <w:rFonts w:ascii="Times New Roman" w:eastAsiaTheme="minorHAnsi" w:hAnsi="Times New Roman" w:cs="Times New Roman"/>
          <w:sz w:val="28"/>
          <w:szCs w:val="28"/>
          <w:lang w:eastAsia="en-US"/>
        </w:rPr>
        <w:t xml:space="preserve">до 1 января 2017 года </w:t>
      </w:r>
      <w:hyperlink r:id="rId7" w:history="1">
        <w:r w:rsidRPr="00C1091F">
          <w:rPr>
            <w:rFonts w:ascii="Times New Roman" w:eastAsiaTheme="minorHAnsi" w:hAnsi="Times New Roman" w:cs="Times New Roman"/>
            <w:sz w:val="28"/>
            <w:szCs w:val="28"/>
            <w:lang w:eastAsia="en-US"/>
          </w:rPr>
          <w:t>предоставление</w:t>
        </w:r>
      </w:hyperlink>
      <w:r w:rsidRPr="00C1091F">
        <w:rPr>
          <w:rFonts w:ascii="Times New Roman" w:eastAsiaTheme="minorHAnsi" w:hAnsi="Times New Roman" w:cs="Times New Roman"/>
          <w:sz w:val="28"/>
          <w:szCs w:val="28"/>
          <w:lang w:eastAsia="en-US"/>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оказание поддержки социально ориентированным некоммерческим </w:t>
      </w:r>
      <w:r w:rsidRPr="00BF415C">
        <w:rPr>
          <w:rFonts w:ascii="Times New Roman" w:eastAsia="Times New Roman" w:hAnsi="Times New Roman" w:cs="Times New Roman"/>
          <w:sz w:val="28"/>
          <w:szCs w:val="28"/>
        </w:rPr>
        <w:lastRenderedPageBreak/>
        <w:t xml:space="preserve">организациям в пределах полномочий, установленных статьями 31.1. и 31.3 Федерального закона от 12 января 1996 года </w:t>
      </w:r>
      <w:r w:rsidRPr="00BF415C">
        <w:rPr>
          <w:rFonts w:ascii="Times New Roman" w:eastAsia="Times New Roman" w:hAnsi="Times New Roman" w:cs="Times New Roman"/>
          <w:sz w:val="28"/>
          <w:szCs w:val="28"/>
          <w:lang w:val="en-US"/>
        </w:rPr>
        <w:t>N</w:t>
      </w:r>
      <w:r w:rsidRPr="00BF415C">
        <w:rPr>
          <w:rFonts w:ascii="Times New Roman" w:eastAsia="Times New Roman" w:hAnsi="Times New Roman" w:cs="Times New Roman"/>
          <w:sz w:val="28"/>
          <w:szCs w:val="28"/>
        </w:rPr>
        <w:t xml:space="preserve"> 7-ФЗ «О некоммерческих организациях»;</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осуществление мер по противодействию коррупции в границах поселения;   </w:t>
      </w:r>
    </w:p>
    <w:p w:rsidR="006F70FB" w:rsidRPr="00BF415C" w:rsidRDefault="006F70FB" w:rsidP="0032002C">
      <w:pPr>
        <w:widowControl w:val="0"/>
        <w:numPr>
          <w:ilvl w:val="0"/>
          <w:numId w:val="49"/>
        </w:numPr>
        <w:tabs>
          <w:tab w:val="left" w:pos="0"/>
        </w:tabs>
        <w:spacing w:after="0" w:line="240" w:lineRule="auto"/>
        <w:jc w:val="both"/>
        <w:rPr>
          <w:rFonts w:ascii="Times New Roman" w:eastAsia="Times New Roman" w:hAnsi="Times New Roman" w:cs="Times New Roman"/>
          <w:sz w:val="28"/>
          <w:szCs w:val="28"/>
        </w:rPr>
      </w:pPr>
      <w:r w:rsidRPr="00BF415C">
        <w:rPr>
          <w:rFonts w:ascii="Times New Roman" w:eastAsia="Times New Roman" w:hAnsi="Times New Roman" w:cs="Times New Roman"/>
          <w:sz w:val="28"/>
          <w:szCs w:val="28"/>
        </w:rPr>
        <w:t xml:space="preserve">участие в соответствии с Федеральным законом от 24 июля 2007 года </w:t>
      </w:r>
      <w:r w:rsidRPr="00BF415C">
        <w:rPr>
          <w:rFonts w:ascii="Times New Roman" w:eastAsia="Times New Roman" w:hAnsi="Times New Roman" w:cs="Times New Roman"/>
          <w:sz w:val="28"/>
          <w:szCs w:val="28"/>
          <w:lang w:val="en-US"/>
        </w:rPr>
        <w:t>N </w:t>
      </w:r>
      <w:r w:rsidRPr="00BF415C">
        <w:rPr>
          <w:rFonts w:ascii="Times New Roman" w:eastAsia="Times New Roman" w:hAnsi="Times New Roman" w:cs="Times New Roman"/>
          <w:sz w:val="28"/>
          <w:szCs w:val="28"/>
        </w:rPr>
        <w:t>221-ФЗ «О государственном кадастре недвижимости» в выполнении комплексных кадастровых работ.</w:t>
      </w:r>
    </w:p>
    <w:p w:rsidR="006F70FB" w:rsidRPr="00471C59" w:rsidRDefault="006F70FB" w:rsidP="006F70FB">
      <w:pPr>
        <w:widowControl w:val="0"/>
        <w:tabs>
          <w:tab w:val="left" w:pos="0"/>
        </w:tabs>
        <w:spacing w:after="0" w:line="240" w:lineRule="auto"/>
        <w:ind w:left="709"/>
        <w:jc w:val="both"/>
        <w:rPr>
          <w:rFonts w:ascii="Times New Roman" w:eastAsia="Times New Roman" w:hAnsi="Times New Roman" w:cs="Times New Roman"/>
          <w:sz w:val="28"/>
          <w:szCs w:val="28"/>
          <w:highlight w:val="cyan"/>
        </w:rPr>
      </w:pPr>
    </w:p>
    <w:p w:rsidR="006F70FB" w:rsidRPr="00101B52" w:rsidRDefault="006F70FB" w:rsidP="006F70FB">
      <w:pPr>
        <w:pStyle w:val="2"/>
        <w:spacing w:before="0" w:after="0"/>
        <w:ind w:firstLine="709"/>
        <w:jc w:val="center"/>
        <w:rPr>
          <w:rFonts w:ascii="Times New Roman" w:hAnsi="Times New Roman" w:cs="Times New Roman"/>
          <w:i w:val="0"/>
        </w:rPr>
      </w:pPr>
      <w:bookmarkStart w:id="79" w:name="_Toc474402305"/>
      <w:r w:rsidRPr="00101B52">
        <w:rPr>
          <w:rFonts w:ascii="Times New Roman" w:hAnsi="Times New Roman" w:cs="Times New Roman"/>
          <w:i w:val="0"/>
        </w:rPr>
        <w:t xml:space="preserve">ГЛАВА 3. </w:t>
      </w:r>
      <w:bookmarkEnd w:id="66"/>
      <w:bookmarkEnd w:id="67"/>
      <w:bookmarkEnd w:id="68"/>
      <w:bookmarkEnd w:id="69"/>
      <w:bookmarkEnd w:id="70"/>
      <w:bookmarkEnd w:id="71"/>
      <w:bookmarkEnd w:id="72"/>
      <w:bookmarkEnd w:id="73"/>
      <w:bookmarkEnd w:id="74"/>
      <w:bookmarkEnd w:id="75"/>
      <w:bookmarkEnd w:id="76"/>
      <w:r w:rsidRPr="00101B52">
        <w:rPr>
          <w:rFonts w:ascii="Times New Roman" w:hAnsi="Times New Roman" w:cs="Times New Roman"/>
          <w:i w:val="0"/>
        </w:rPr>
        <w:t>ФОРМЫ, ПОРЯДОК И ГАРАНТИИ УЧАСТИЯ НАСЕЛЕНИЯ В РЕШЕНИИ ВОПРОСОВ МЕСТНОГО ЗНАЧЕНИЯ</w:t>
      </w:r>
      <w:bookmarkEnd w:id="79"/>
    </w:p>
    <w:p w:rsidR="006F70FB" w:rsidRPr="001E0E77" w:rsidRDefault="006F70FB" w:rsidP="006F70FB">
      <w:pPr>
        <w:pStyle w:val="2"/>
        <w:spacing w:before="0" w:after="0"/>
        <w:ind w:firstLine="709"/>
        <w:jc w:val="center"/>
        <w:rPr>
          <w:rFonts w:ascii="Times New Roman" w:hAnsi="Times New Roman" w:cs="Times New Roman"/>
          <w:b w:val="0"/>
          <w:i w:val="0"/>
        </w:rPr>
      </w:pPr>
    </w:p>
    <w:p w:rsidR="006F70FB" w:rsidRPr="00101B52" w:rsidRDefault="006F70FB" w:rsidP="006F70FB">
      <w:pPr>
        <w:pStyle w:val="2"/>
        <w:spacing w:before="0" w:after="0"/>
        <w:ind w:firstLine="709"/>
        <w:jc w:val="center"/>
        <w:rPr>
          <w:rFonts w:ascii="Times New Roman" w:hAnsi="Times New Roman" w:cs="Times New Roman"/>
        </w:rPr>
      </w:pPr>
      <w:bookmarkStart w:id="80" w:name="_Toc474402306"/>
      <w:r w:rsidRPr="00101B52">
        <w:rPr>
          <w:rFonts w:ascii="Times New Roman" w:hAnsi="Times New Roman" w:cs="Times New Roman"/>
          <w:i w:val="0"/>
        </w:rPr>
        <w:t xml:space="preserve">Статья 4. </w:t>
      </w:r>
      <w:bookmarkStart w:id="81" w:name="_Toc409800726"/>
      <w:bookmarkStart w:id="82" w:name="_Toc410222832"/>
      <w:bookmarkStart w:id="83" w:name="_Toc410383792"/>
      <w:bookmarkStart w:id="84" w:name="_Toc410384101"/>
      <w:bookmarkStart w:id="85" w:name="_Toc410653111"/>
      <w:bookmarkStart w:id="86" w:name="_Toc410998327"/>
      <w:bookmarkStart w:id="87" w:name="_Toc411271973"/>
      <w:bookmarkStart w:id="88" w:name="_Toc411321744"/>
      <w:bookmarkStart w:id="89" w:name="_Toc411322231"/>
      <w:bookmarkStart w:id="90" w:name="_Toc411362399"/>
      <w:bookmarkStart w:id="91" w:name="_Toc411362630"/>
      <w:bookmarkStart w:id="92" w:name="_Toc404443597"/>
      <w:bookmarkStart w:id="93" w:name="_Toc405980840"/>
      <w:r w:rsidRPr="00101B52">
        <w:rPr>
          <w:rFonts w:ascii="Times New Roman" w:hAnsi="Times New Roman" w:cs="Times New Roman"/>
          <w:i w:val="0"/>
        </w:rPr>
        <w:t>Местный референдум</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6F70FB" w:rsidRPr="001E0E77" w:rsidRDefault="006F70FB" w:rsidP="006F70FB">
      <w:pPr>
        <w:pStyle w:val="a3"/>
        <w:spacing w:after="0"/>
        <w:ind w:firstLine="709"/>
        <w:jc w:val="center"/>
        <w:rPr>
          <w:rFonts w:ascii="Times New Roman" w:hAnsi="Times New Roman" w:cs="Times New Roman"/>
          <w:sz w:val="28"/>
          <w:szCs w:val="28"/>
        </w:rPr>
      </w:pPr>
    </w:p>
    <w:p w:rsidR="006F70FB" w:rsidRPr="004319D8" w:rsidRDefault="006F70FB" w:rsidP="006F70FB">
      <w:pPr>
        <w:pStyle w:val="ConsPlusNormal"/>
        <w:widowControl/>
        <w:numPr>
          <w:ilvl w:val="0"/>
          <w:numId w:val="25"/>
        </w:numPr>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Референдум местный (местный референдум) – референдум, проводимый в соответствии с </w:t>
      </w:r>
      <w:hyperlink r:id="rId8" w:history="1">
        <w:r w:rsidRPr="004319D8">
          <w:rPr>
            <w:rFonts w:ascii="Times New Roman" w:hAnsi="Times New Roman" w:cs="Times New Roman"/>
            <w:sz w:val="28"/>
            <w:szCs w:val="28"/>
          </w:rPr>
          <w:t>Конституцией</w:t>
        </w:r>
      </w:hyperlink>
      <w:r w:rsidRPr="004319D8">
        <w:rPr>
          <w:rFonts w:ascii="Times New Roman" w:hAnsi="Times New Roman" w:cs="Times New Roman"/>
          <w:sz w:val="28"/>
          <w:szCs w:val="28"/>
        </w:rPr>
        <w:t xml:space="preserve"> Российской Федерации, федеральными </w:t>
      </w:r>
      <w:hyperlink r:id="rId9" w:history="1">
        <w:r w:rsidRPr="004319D8">
          <w:rPr>
            <w:rFonts w:ascii="Times New Roman" w:hAnsi="Times New Roman" w:cs="Times New Roman"/>
            <w:sz w:val="28"/>
            <w:szCs w:val="28"/>
          </w:rPr>
          <w:t>законами</w:t>
        </w:r>
      </w:hyperlink>
      <w:r w:rsidRPr="004319D8">
        <w:rPr>
          <w:rFonts w:ascii="Times New Roman" w:hAnsi="Times New Roman" w:cs="Times New Roman"/>
          <w:sz w:val="28"/>
          <w:szCs w:val="28"/>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граждане, население).</w:t>
      </w:r>
    </w:p>
    <w:p w:rsidR="006F70FB" w:rsidRPr="004319D8" w:rsidRDefault="006F70FB" w:rsidP="006F70FB">
      <w:pPr>
        <w:pStyle w:val="ConsPlusNormal"/>
        <w:widowControl/>
        <w:numPr>
          <w:ilvl w:val="0"/>
          <w:numId w:val="25"/>
        </w:numPr>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w:t>
      </w:r>
      <w:r w:rsidRPr="00BC22BF">
        <w:rPr>
          <w:rFonts w:ascii="Times New Roman" w:hAnsi="Times New Roman" w:cs="Times New Roman"/>
          <w:sz w:val="28"/>
          <w:szCs w:val="28"/>
        </w:rPr>
        <w:t>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w:t>
      </w:r>
      <w:r w:rsidRPr="004319D8">
        <w:rPr>
          <w:rFonts w:ascii="Times New Roman" w:hAnsi="Times New Roman" w:cs="Times New Roman"/>
          <w:sz w:val="28"/>
          <w:szCs w:val="28"/>
        </w:rPr>
        <w:t xml:space="preserve"> федеральным законом, а также на основании совместной инициативы, выдвинутой советом депутатов и главой администрации </w:t>
      </w:r>
      <w:r>
        <w:rPr>
          <w:rFonts w:ascii="Times New Roman" w:hAnsi="Times New Roman" w:cs="Times New Roman"/>
          <w:sz w:val="28"/>
          <w:szCs w:val="28"/>
        </w:rPr>
        <w:t>Виллозского городского поселения</w:t>
      </w:r>
      <w:r w:rsidRPr="004319D8">
        <w:rPr>
          <w:rFonts w:ascii="Times New Roman" w:hAnsi="Times New Roman" w:cs="Times New Roman"/>
          <w:sz w:val="28"/>
          <w:szCs w:val="28"/>
        </w:rPr>
        <w:t xml:space="preserve"> (далее – глава администрации).</w:t>
      </w:r>
    </w:p>
    <w:p w:rsidR="006F70FB" w:rsidRPr="004319D8" w:rsidRDefault="006F70FB" w:rsidP="006F70FB">
      <w:pPr>
        <w:pStyle w:val="ConsPlusNormal"/>
        <w:widowControl/>
        <w:numPr>
          <w:ilvl w:val="0"/>
          <w:numId w:val="25"/>
        </w:numPr>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Порядок назначения и проведения местного референдума, принятия решения на референдуме, опубликования итогов референдума определяется в</w:t>
      </w:r>
      <w:r>
        <w:rPr>
          <w:rFonts w:ascii="Times New Roman" w:hAnsi="Times New Roman" w:cs="Times New Roman"/>
          <w:sz w:val="28"/>
          <w:szCs w:val="28"/>
        </w:rPr>
        <w:t> </w:t>
      </w:r>
      <w:r w:rsidRPr="004319D8">
        <w:rPr>
          <w:rFonts w:ascii="Times New Roman" w:hAnsi="Times New Roman" w:cs="Times New Roman"/>
          <w:sz w:val="28"/>
          <w:szCs w:val="28"/>
        </w:rPr>
        <w:t>соответствии с Федеральным законом от 12 июня 2002 года № 67-ФЗ «Об</w:t>
      </w:r>
      <w:r>
        <w:rPr>
          <w:rFonts w:ascii="Times New Roman" w:hAnsi="Times New Roman" w:cs="Times New Roman"/>
          <w:sz w:val="28"/>
          <w:szCs w:val="28"/>
        </w:rPr>
        <w:t> </w:t>
      </w:r>
      <w:r w:rsidRPr="004319D8">
        <w:rPr>
          <w:rFonts w:ascii="Times New Roman" w:hAnsi="Times New Roman" w:cs="Times New Roman"/>
          <w:sz w:val="28"/>
          <w:szCs w:val="28"/>
        </w:rPr>
        <w:t>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 референдума.</w:t>
      </w:r>
    </w:p>
    <w:p w:rsidR="006F70FB" w:rsidRPr="00101B52" w:rsidRDefault="006F70FB" w:rsidP="006F70FB">
      <w:pPr>
        <w:pStyle w:val="a3"/>
        <w:spacing w:after="0"/>
        <w:jc w:val="center"/>
        <w:rPr>
          <w:rFonts w:ascii="Times New Roman" w:hAnsi="Times New Roman" w:cs="Times New Roman"/>
          <w:sz w:val="28"/>
          <w:szCs w:val="28"/>
        </w:rPr>
      </w:pPr>
    </w:p>
    <w:p w:rsidR="006F70FB" w:rsidRPr="00101B52" w:rsidRDefault="006F70FB" w:rsidP="006F70FB">
      <w:pPr>
        <w:pStyle w:val="2"/>
        <w:spacing w:before="0" w:after="0"/>
        <w:jc w:val="center"/>
        <w:rPr>
          <w:rFonts w:ascii="Times New Roman" w:hAnsi="Times New Roman" w:cs="Times New Roman"/>
        </w:rPr>
      </w:pPr>
      <w:bookmarkStart w:id="94" w:name="_Toc404443598"/>
      <w:bookmarkStart w:id="95" w:name="_Toc405980841"/>
      <w:bookmarkStart w:id="96" w:name="_Toc409800727"/>
      <w:bookmarkStart w:id="97" w:name="_Toc410222833"/>
      <w:bookmarkStart w:id="98" w:name="_Toc410383793"/>
      <w:bookmarkStart w:id="99" w:name="_Toc410384102"/>
      <w:bookmarkStart w:id="100" w:name="_Toc410653112"/>
      <w:bookmarkStart w:id="101" w:name="_Toc410998328"/>
      <w:bookmarkStart w:id="102" w:name="_Toc411271974"/>
      <w:bookmarkStart w:id="103" w:name="_Toc411321745"/>
      <w:bookmarkStart w:id="104" w:name="_Toc411322232"/>
      <w:bookmarkStart w:id="105" w:name="_Toc411362400"/>
      <w:bookmarkStart w:id="106" w:name="_Toc411362631"/>
      <w:bookmarkStart w:id="107" w:name="_Toc474402307"/>
      <w:r w:rsidRPr="00101B52">
        <w:rPr>
          <w:rFonts w:ascii="Times New Roman" w:hAnsi="Times New Roman" w:cs="Times New Roman"/>
          <w:i w:val="0"/>
        </w:rPr>
        <w:t xml:space="preserve">Статья </w:t>
      </w:r>
      <w:r>
        <w:rPr>
          <w:rFonts w:ascii="Times New Roman" w:hAnsi="Times New Roman" w:cs="Times New Roman"/>
          <w:i w:val="0"/>
        </w:rPr>
        <w:t>5</w:t>
      </w:r>
      <w:r w:rsidRPr="00101B52">
        <w:rPr>
          <w:rFonts w:ascii="Times New Roman" w:hAnsi="Times New Roman" w:cs="Times New Roman"/>
          <w:i w:val="0"/>
        </w:rPr>
        <w:t>. Муниципальные выборы</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6F70FB" w:rsidRPr="00101B52" w:rsidRDefault="006F70FB" w:rsidP="006F70FB">
      <w:pPr>
        <w:pStyle w:val="a3"/>
        <w:spacing w:after="0"/>
        <w:jc w:val="center"/>
        <w:rPr>
          <w:rFonts w:ascii="Times New Roman" w:hAnsi="Times New Roman" w:cs="Times New Roman"/>
          <w:sz w:val="28"/>
          <w:szCs w:val="28"/>
        </w:rPr>
      </w:pPr>
    </w:p>
    <w:p w:rsidR="006F70FB" w:rsidRPr="00031975" w:rsidRDefault="006F70FB" w:rsidP="006F70FB">
      <w:pPr>
        <w:pStyle w:val="a3"/>
        <w:numPr>
          <w:ilvl w:val="0"/>
          <w:numId w:val="15"/>
        </w:numPr>
        <w:spacing w:after="0"/>
        <w:ind w:left="0" w:firstLine="709"/>
        <w:jc w:val="both"/>
        <w:rPr>
          <w:rFonts w:ascii="Times New Roman" w:hAnsi="Times New Roman" w:cs="Times New Roman"/>
          <w:sz w:val="28"/>
          <w:szCs w:val="28"/>
        </w:rPr>
      </w:pPr>
      <w:r w:rsidRPr="00DA384F">
        <w:rPr>
          <w:rFonts w:ascii="Times New Roman" w:hAnsi="Times New Roman" w:cs="Times New Roman"/>
          <w:sz w:val="28"/>
          <w:szCs w:val="28"/>
        </w:rPr>
        <w:t xml:space="preserve">Муниципальные выборы проводятся в целях избрания депутатов совета депутатов муниципального образования (далее – депутат, депутаты) </w:t>
      </w:r>
      <w:r w:rsidRPr="00DA384F">
        <w:rPr>
          <w:rFonts w:ascii="Times New Roman" w:hAnsi="Times New Roman" w:cs="Times New Roman"/>
          <w:sz w:val="28"/>
          <w:szCs w:val="28"/>
        </w:rPr>
        <w:lastRenderedPageBreak/>
        <w:t>на</w:t>
      </w:r>
      <w:r>
        <w:rPr>
          <w:rFonts w:ascii="Times New Roman" w:hAnsi="Times New Roman" w:cs="Times New Roman"/>
          <w:sz w:val="28"/>
          <w:szCs w:val="28"/>
        </w:rPr>
        <w:t> </w:t>
      </w:r>
      <w:r w:rsidRPr="00DA384F">
        <w:rPr>
          <w:rFonts w:ascii="Times New Roman" w:hAnsi="Times New Roman" w:cs="Times New Roman"/>
          <w:sz w:val="28"/>
          <w:szCs w:val="28"/>
        </w:rPr>
        <w:t xml:space="preserve">основе всеобщего, равного и прямого избирательного права при тайном голосовании. Выборы </w:t>
      </w:r>
      <w:r w:rsidRPr="00031975">
        <w:rPr>
          <w:rFonts w:ascii="Times New Roman" w:hAnsi="Times New Roman" w:cs="Times New Roman"/>
          <w:sz w:val="28"/>
          <w:szCs w:val="28"/>
        </w:rPr>
        <w:t xml:space="preserve">проводятся по мажоритарной избирательной системе относительного </w:t>
      </w:r>
      <w:r w:rsidRPr="00CE0BE3">
        <w:rPr>
          <w:rFonts w:ascii="Times New Roman" w:hAnsi="Times New Roman" w:cs="Times New Roman"/>
          <w:sz w:val="28"/>
          <w:szCs w:val="28"/>
        </w:rPr>
        <w:t>большинства по многомандатным округам в</w:t>
      </w:r>
      <w:r w:rsidRPr="00031975">
        <w:rPr>
          <w:rFonts w:ascii="Times New Roman" w:hAnsi="Times New Roman" w:cs="Times New Roman"/>
          <w:sz w:val="28"/>
          <w:szCs w:val="28"/>
        </w:rPr>
        <w:t> соответствии с законом Ленинградской области от 15.03.2012 № 20-оз «О муниципальных выборах в Ленинградской области».</w:t>
      </w:r>
    </w:p>
    <w:p w:rsidR="006F70FB" w:rsidRPr="006F70FB" w:rsidRDefault="006F70FB" w:rsidP="006F70FB">
      <w:pPr>
        <w:pStyle w:val="a3"/>
        <w:numPr>
          <w:ilvl w:val="0"/>
          <w:numId w:val="15"/>
        </w:numPr>
        <w:spacing w:after="0"/>
        <w:ind w:left="0" w:firstLine="709"/>
        <w:jc w:val="both"/>
        <w:rPr>
          <w:rFonts w:ascii="Times New Roman" w:hAnsi="Times New Roman" w:cs="Times New Roman"/>
          <w:sz w:val="28"/>
          <w:szCs w:val="28"/>
        </w:rPr>
      </w:pPr>
      <w:r w:rsidRPr="00031975">
        <w:rPr>
          <w:rFonts w:ascii="Times New Roman" w:hAnsi="Times New Roman" w:cs="Times New Roman"/>
          <w:sz w:val="28"/>
          <w:szCs w:val="28"/>
        </w:rPr>
        <w:t>Муниципальные выборы назначаются советом депутатов. В</w:t>
      </w:r>
      <w:r w:rsidRPr="00031975">
        <w:rPr>
          <w:rFonts w:ascii="Times New Roman" w:hAnsi="Times New Roman" w:cs="Times New Roman"/>
          <w:sz w:val="28"/>
          <w:szCs w:val="28"/>
          <w:lang w:val="en-US"/>
        </w:rPr>
        <w:t> </w:t>
      </w:r>
      <w:r w:rsidRPr="00031975">
        <w:rPr>
          <w:rFonts w:ascii="Times New Roman" w:hAnsi="Times New Roman" w:cs="Times New Roman"/>
          <w:sz w:val="28"/>
          <w:szCs w:val="28"/>
        </w:rPr>
        <w:t xml:space="preserve">случаях, установленных Федеральным законом от 12 июня 2002 года </w:t>
      </w:r>
      <w:r w:rsidRPr="00031975">
        <w:rPr>
          <w:rFonts w:ascii="Times New Roman" w:hAnsi="Times New Roman" w:cs="Times New Roman"/>
          <w:sz w:val="28"/>
          <w:szCs w:val="28"/>
        </w:rPr>
        <w:br/>
        <w:t xml:space="preserve">№ 67-ФЗ, муниципальные выборы </w:t>
      </w:r>
      <w:r w:rsidRPr="006F70FB">
        <w:rPr>
          <w:rFonts w:ascii="Times New Roman" w:hAnsi="Times New Roman" w:cs="Times New Roman"/>
          <w:sz w:val="28"/>
          <w:szCs w:val="28"/>
        </w:rPr>
        <w:t>назначаются избирательной комиссией или судом.</w:t>
      </w:r>
    </w:p>
    <w:p w:rsidR="006F70FB" w:rsidRPr="00CE0BE3" w:rsidRDefault="006F70FB" w:rsidP="006F70FB">
      <w:pPr>
        <w:pStyle w:val="a3"/>
        <w:numPr>
          <w:ilvl w:val="0"/>
          <w:numId w:val="15"/>
        </w:numPr>
        <w:spacing w:after="0"/>
        <w:ind w:left="0" w:firstLine="709"/>
        <w:jc w:val="both"/>
        <w:rPr>
          <w:rFonts w:ascii="Times New Roman" w:hAnsi="Times New Roman" w:cs="Times New Roman"/>
          <w:sz w:val="28"/>
          <w:szCs w:val="28"/>
        </w:rPr>
      </w:pPr>
      <w:r w:rsidRPr="00CE0BE3">
        <w:rPr>
          <w:rFonts w:ascii="Times New Roman" w:hAnsi="Times New Roman" w:cs="Times New Roman"/>
          <w:sz w:val="28"/>
          <w:szCs w:val="28"/>
        </w:rPr>
        <w:t>Для организации и проведения муниципальных выборов формируется избирательная комиссия муниципального образования Виллозского городского поселения.</w:t>
      </w:r>
    </w:p>
    <w:p w:rsidR="006F70FB" w:rsidRPr="004319D8" w:rsidRDefault="006F70FB" w:rsidP="006F70FB">
      <w:pPr>
        <w:pStyle w:val="a3"/>
        <w:numPr>
          <w:ilvl w:val="0"/>
          <w:numId w:val="15"/>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w:t>
      </w:r>
      <w:r>
        <w:rPr>
          <w:rFonts w:ascii="Times New Roman" w:hAnsi="Times New Roman" w:cs="Times New Roman"/>
          <w:sz w:val="28"/>
          <w:szCs w:val="28"/>
        </w:rPr>
        <w:t> </w:t>
      </w:r>
      <w:r w:rsidRPr="004319D8">
        <w:rPr>
          <w:rFonts w:ascii="Times New Roman" w:hAnsi="Times New Roman" w:cs="Times New Roman"/>
          <w:sz w:val="28"/>
          <w:szCs w:val="28"/>
        </w:rPr>
        <w:t xml:space="preserve">определение результатов муниципальных выборов устанавливаются Федеральным законом </w:t>
      </w:r>
      <w:r w:rsidRPr="004319D8">
        <w:rPr>
          <w:rStyle w:val="FontStyle39"/>
          <w:rFonts w:ascii="Times New Roman" w:hAnsi="Times New Roman" w:cs="Times New Roman"/>
          <w:sz w:val="28"/>
          <w:szCs w:val="28"/>
        </w:rPr>
        <w:t>от 6 октября 2003 года № 131-ФЗ</w:t>
      </w:r>
      <w:r w:rsidRPr="004319D8">
        <w:rPr>
          <w:rFonts w:ascii="Times New Roman" w:hAnsi="Times New Roman" w:cs="Times New Roman"/>
          <w:sz w:val="28"/>
          <w:szCs w:val="28"/>
        </w:rPr>
        <w:t xml:space="preserve"> и принимаемым в соответствии с ним законом Ленинградской области.</w:t>
      </w:r>
    </w:p>
    <w:p w:rsidR="006F70FB" w:rsidRPr="004319D8" w:rsidRDefault="006F70FB" w:rsidP="006F70FB">
      <w:pPr>
        <w:pStyle w:val="a3"/>
        <w:numPr>
          <w:ilvl w:val="0"/>
          <w:numId w:val="15"/>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Итоги муниципальных выборов подлежат официальному опубликованию (обнародованию).</w:t>
      </w:r>
    </w:p>
    <w:p w:rsidR="006F70FB" w:rsidRPr="001E0E77" w:rsidRDefault="006F70FB" w:rsidP="006F70FB">
      <w:pPr>
        <w:pStyle w:val="a3"/>
        <w:spacing w:after="0"/>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rPr>
      </w:pPr>
      <w:bookmarkStart w:id="108" w:name="_Toc409800728"/>
      <w:bookmarkStart w:id="109" w:name="_Toc410222834"/>
      <w:bookmarkStart w:id="110" w:name="_Toc410383794"/>
      <w:bookmarkStart w:id="111" w:name="_Toc410384103"/>
      <w:bookmarkStart w:id="112" w:name="_Toc410653113"/>
      <w:bookmarkStart w:id="113" w:name="_Toc410998329"/>
      <w:bookmarkStart w:id="114" w:name="_Toc411271975"/>
      <w:bookmarkStart w:id="115" w:name="_Toc411321746"/>
      <w:bookmarkStart w:id="116" w:name="_Toc411322233"/>
      <w:bookmarkStart w:id="117" w:name="_Toc411362401"/>
      <w:bookmarkStart w:id="118" w:name="_Toc411362632"/>
      <w:bookmarkStart w:id="119" w:name="_Toc413077973"/>
      <w:bookmarkStart w:id="120" w:name="_Toc415562130"/>
      <w:bookmarkStart w:id="121" w:name="_Toc474402308"/>
      <w:bookmarkStart w:id="122" w:name="_Toc404443600"/>
      <w:bookmarkStart w:id="123" w:name="_Toc405980843"/>
      <w:r w:rsidRPr="001E0E77">
        <w:rPr>
          <w:rFonts w:ascii="Times New Roman" w:hAnsi="Times New Roman" w:cs="Times New Roman"/>
          <w:i w:val="0"/>
        </w:rPr>
        <w:t xml:space="preserve">Статья </w:t>
      </w:r>
      <w:r>
        <w:rPr>
          <w:rFonts w:ascii="Times New Roman" w:hAnsi="Times New Roman" w:cs="Times New Roman"/>
          <w:i w:val="0"/>
        </w:rPr>
        <w:t>6</w:t>
      </w:r>
      <w:r w:rsidRPr="001E0E77">
        <w:rPr>
          <w:rFonts w:ascii="Times New Roman" w:hAnsi="Times New Roman" w:cs="Times New Roman"/>
          <w:i w:val="0"/>
        </w:rPr>
        <w:t>. Голосование по отзыву депутата совета депутат</w:t>
      </w:r>
      <w:bookmarkEnd w:id="108"/>
      <w:bookmarkEnd w:id="109"/>
      <w:bookmarkEnd w:id="110"/>
      <w:bookmarkEnd w:id="111"/>
      <w:bookmarkEnd w:id="112"/>
      <w:bookmarkEnd w:id="113"/>
      <w:bookmarkEnd w:id="114"/>
      <w:bookmarkEnd w:id="115"/>
      <w:bookmarkEnd w:id="116"/>
      <w:bookmarkEnd w:id="117"/>
      <w:bookmarkEnd w:id="118"/>
      <w:bookmarkEnd w:id="119"/>
      <w:bookmarkEnd w:id="120"/>
      <w:r w:rsidRPr="001E0E77">
        <w:rPr>
          <w:rFonts w:ascii="Times New Roman" w:hAnsi="Times New Roman" w:cs="Times New Roman"/>
          <w:i w:val="0"/>
        </w:rPr>
        <w:t>а</w:t>
      </w:r>
      <w:bookmarkEnd w:id="121"/>
    </w:p>
    <w:bookmarkEnd w:id="122"/>
    <w:bookmarkEnd w:id="123"/>
    <w:p w:rsidR="006F70FB" w:rsidRPr="001E0E77" w:rsidRDefault="006F70FB" w:rsidP="006F70FB">
      <w:pPr>
        <w:pStyle w:val="a3"/>
        <w:spacing w:after="0"/>
        <w:jc w:val="center"/>
        <w:rPr>
          <w:rFonts w:ascii="Times New Roman" w:hAnsi="Times New Roman" w:cs="Times New Roman"/>
          <w:sz w:val="28"/>
          <w:szCs w:val="28"/>
        </w:rPr>
      </w:pPr>
    </w:p>
    <w:p w:rsidR="006F70FB" w:rsidRPr="004319D8" w:rsidRDefault="006F70FB" w:rsidP="0032002C">
      <w:pPr>
        <w:pStyle w:val="afa"/>
        <w:numPr>
          <w:ilvl w:val="3"/>
          <w:numId w:val="43"/>
        </w:numPr>
        <w:autoSpaceDE w:val="0"/>
        <w:autoSpaceDN w:val="0"/>
        <w:adjustRightInd w:val="0"/>
        <w:ind w:left="0" w:firstLine="709"/>
        <w:jc w:val="both"/>
        <w:rPr>
          <w:sz w:val="28"/>
          <w:szCs w:val="28"/>
        </w:rPr>
      </w:pPr>
      <w:r w:rsidRPr="004319D8">
        <w:rPr>
          <w:sz w:val="28"/>
          <w:szCs w:val="28"/>
        </w:rPr>
        <w:t>Голосование по отзыву депутата проводится по инициативе населения в</w:t>
      </w:r>
      <w:r>
        <w:rPr>
          <w:sz w:val="28"/>
          <w:szCs w:val="28"/>
        </w:rPr>
        <w:t> </w:t>
      </w:r>
      <w:r w:rsidRPr="004319D8">
        <w:rPr>
          <w:sz w:val="28"/>
          <w:szCs w:val="28"/>
        </w:rPr>
        <w:t>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w:t>
      </w:r>
      <w:r>
        <w:rPr>
          <w:sz w:val="28"/>
          <w:szCs w:val="28"/>
        </w:rPr>
        <w:t>,</w:t>
      </w:r>
      <w:r w:rsidRPr="004319D8">
        <w:rPr>
          <w:sz w:val="28"/>
          <w:szCs w:val="28"/>
        </w:rPr>
        <w:t xml:space="preserve"> предусмотренных Федеральным законом</w:t>
      </w:r>
      <w:r w:rsidRPr="004319D8">
        <w:rPr>
          <w:rStyle w:val="FontStyle39"/>
          <w:rFonts w:ascii="Times New Roman" w:hAnsi="Times New Roman" w:cs="Times New Roman"/>
          <w:sz w:val="28"/>
          <w:szCs w:val="28"/>
        </w:rPr>
        <w:t xml:space="preserve"> от 6 октября 2003 года № 131-ФЗ</w:t>
      </w:r>
      <w:r w:rsidRPr="004319D8">
        <w:rPr>
          <w:sz w:val="28"/>
          <w:szCs w:val="28"/>
        </w:rPr>
        <w:t>.</w:t>
      </w:r>
    </w:p>
    <w:p w:rsidR="006F70FB" w:rsidRDefault="006F70FB" w:rsidP="0032002C">
      <w:pPr>
        <w:pStyle w:val="afa"/>
        <w:numPr>
          <w:ilvl w:val="3"/>
          <w:numId w:val="43"/>
        </w:numPr>
        <w:autoSpaceDE w:val="0"/>
        <w:autoSpaceDN w:val="0"/>
        <w:adjustRightInd w:val="0"/>
        <w:ind w:left="0" w:firstLine="709"/>
        <w:jc w:val="both"/>
        <w:rPr>
          <w:sz w:val="28"/>
          <w:szCs w:val="28"/>
        </w:rPr>
      </w:pPr>
      <w:r w:rsidRPr="004319D8">
        <w:rPr>
          <w:sz w:val="28"/>
          <w:szCs w:val="28"/>
        </w:rPr>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6F70FB" w:rsidRPr="001E0E77" w:rsidRDefault="006F70FB" w:rsidP="00F1523C">
      <w:pPr>
        <w:pStyle w:val="31"/>
        <w:ind w:left="0" w:firstLine="0"/>
        <w:rPr>
          <w:sz w:val="28"/>
          <w:szCs w:val="28"/>
        </w:rPr>
      </w:pPr>
    </w:p>
    <w:p w:rsidR="006F70FB" w:rsidRPr="001E0E77" w:rsidRDefault="006F70FB" w:rsidP="006F70FB">
      <w:pPr>
        <w:pStyle w:val="2"/>
        <w:spacing w:before="0" w:after="0"/>
        <w:jc w:val="center"/>
        <w:rPr>
          <w:rFonts w:ascii="Times New Roman" w:hAnsi="Times New Roman" w:cs="Times New Roman"/>
        </w:rPr>
      </w:pPr>
      <w:bookmarkStart w:id="124" w:name="_Toc404443601"/>
      <w:bookmarkStart w:id="125" w:name="_Toc405980844"/>
      <w:bookmarkStart w:id="126" w:name="_Toc409800729"/>
      <w:bookmarkStart w:id="127" w:name="_Toc410222835"/>
      <w:bookmarkStart w:id="128" w:name="_Toc410383795"/>
      <w:bookmarkStart w:id="129" w:name="_Toc410384104"/>
      <w:bookmarkStart w:id="130" w:name="_Toc410653114"/>
      <w:bookmarkStart w:id="131" w:name="_Toc410998330"/>
      <w:bookmarkStart w:id="132" w:name="_Toc411271976"/>
      <w:bookmarkStart w:id="133" w:name="_Toc411321747"/>
      <w:bookmarkStart w:id="134" w:name="_Toc411322234"/>
      <w:bookmarkStart w:id="135" w:name="_Toc411362402"/>
      <w:bookmarkStart w:id="136" w:name="_Toc411362633"/>
      <w:bookmarkStart w:id="137" w:name="_Toc474402309"/>
      <w:r w:rsidRPr="00E72BD5">
        <w:rPr>
          <w:rFonts w:ascii="Times New Roman" w:hAnsi="Times New Roman" w:cs="Times New Roman"/>
          <w:i w:val="0"/>
        </w:rPr>
        <w:t>Статья 7. Процедура отзыва депутата совета депутатов</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6F70FB" w:rsidRPr="001E0E77" w:rsidRDefault="006F70FB" w:rsidP="006F70FB">
      <w:pPr>
        <w:pStyle w:val="31"/>
        <w:ind w:left="0" w:firstLine="0"/>
        <w:jc w:val="center"/>
        <w:rPr>
          <w:sz w:val="28"/>
          <w:szCs w:val="28"/>
        </w:rPr>
      </w:pPr>
    </w:p>
    <w:p w:rsidR="00852043" w:rsidRDefault="006F70FB" w:rsidP="00852043">
      <w:pPr>
        <w:pStyle w:val="26"/>
        <w:numPr>
          <w:ilvl w:val="0"/>
          <w:numId w:val="44"/>
        </w:numPr>
        <w:spacing w:line="240" w:lineRule="auto"/>
        <w:ind w:left="0"/>
        <w:jc w:val="both"/>
        <w:rPr>
          <w:rFonts w:ascii="Times New Roman" w:hAnsi="Times New Roman" w:cs="Times New Roman"/>
          <w:sz w:val="28"/>
          <w:szCs w:val="28"/>
        </w:rPr>
      </w:pPr>
      <w:bookmarkStart w:id="138" w:name="_Toc410383796"/>
      <w:bookmarkStart w:id="139" w:name="_Toc410384105"/>
      <w:bookmarkStart w:id="140" w:name="_Toc410653115"/>
      <w:bookmarkStart w:id="141" w:name="_Toc410998331"/>
      <w:bookmarkStart w:id="142" w:name="_Toc411271977"/>
      <w:bookmarkStart w:id="143" w:name="_Toc411321748"/>
      <w:bookmarkStart w:id="144" w:name="_Toc411322235"/>
      <w:bookmarkStart w:id="145" w:name="_Toc411362403"/>
      <w:bookmarkStart w:id="146" w:name="_Toc411362634"/>
      <w:r w:rsidRPr="00471C59">
        <w:rPr>
          <w:rFonts w:ascii="Times New Roman" w:hAnsi="Times New Roman" w:cs="Times New Roman"/>
          <w:sz w:val="28"/>
          <w:szCs w:val="28"/>
        </w:rPr>
        <w:t xml:space="preserve">Граждане – инициаторы отзыва подают коллективное заявление о возбуждении процедуры голосования по </w:t>
      </w:r>
      <w:r w:rsidR="00471C59" w:rsidRPr="00471C59">
        <w:rPr>
          <w:rFonts w:ascii="Times New Roman" w:hAnsi="Times New Roman" w:cs="Times New Roman"/>
          <w:sz w:val="28"/>
          <w:szCs w:val="28"/>
        </w:rPr>
        <w:t>отзыву</w:t>
      </w:r>
      <w:r w:rsidR="00E72BD5" w:rsidRPr="00471C59">
        <w:rPr>
          <w:rFonts w:ascii="Times New Roman" w:hAnsi="Times New Roman" w:cs="Times New Roman"/>
          <w:sz w:val="28"/>
          <w:szCs w:val="28"/>
        </w:rPr>
        <w:t xml:space="preserve"> </w:t>
      </w:r>
      <w:r w:rsidRPr="00471C59">
        <w:rPr>
          <w:rFonts w:ascii="Times New Roman" w:hAnsi="Times New Roman" w:cs="Times New Roman"/>
          <w:sz w:val="28"/>
          <w:szCs w:val="28"/>
        </w:rPr>
        <w:t>в совет депутатов.</w:t>
      </w:r>
    </w:p>
    <w:p w:rsidR="006F70FB" w:rsidRPr="00CE0BE3" w:rsidRDefault="006F70FB" w:rsidP="00852043">
      <w:pPr>
        <w:pStyle w:val="26"/>
        <w:numPr>
          <w:ilvl w:val="0"/>
          <w:numId w:val="44"/>
        </w:numPr>
        <w:spacing w:line="240" w:lineRule="auto"/>
        <w:ind w:left="0"/>
        <w:jc w:val="both"/>
        <w:rPr>
          <w:rFonts w:ascii="Times New Roman" w:hAnsi="Times New Roman" w:cs="Times New Roman"/>
          <w:sz w:val="28"/>
          <w:szCs w:val="28"/>
        </w:rPr>
      </w:pPr>
      <w:r w:rsidRPr="00CE0BE3">
        <w:rPr>
          <w:rFonts w:ascii="Times New Roman" w:hAnsi="Times New Roman" w:cs="Times New Roman"/>
          <w:sz w:val="28"/>
          <w:szCs w:val="28"/>
        </w:rPr>
        <w:t>Заявление подается от имени инициативной группы численностью не менее 20 избирателей</w:t>
      </w:r>
      <w:r w:rsidR="00852043" w:rsidRPr="00CE0BE3">
        <w:rPr>
          <w:rFonts w:ascii="Times New Roman" w:eastAsiaTheme="minorHAnsi" w:hAnsi="Times New Roman" w:cs="Times New Roman"/>
          <w:sz w:val="28"/>
          <w:szCs w:val="28"/>
          <w:lang w:eastAsia="en-US"/>
        </w:rPr>
        <w:t xml:space="preserve"> округа, по которому избран депутат</w:t>
      </w:r>
      <w:r w:rsidRPr="00CE0BE3">
        <w:rPr>
          <w:rFonts w:ascii="Times New Roman" w:hAnsi="Times New Roman" w:cs="Times New Roman"/>
          <w:sz w:val="28"/>
          <w:szCs w:val="28"/>
        </w:rPr>
        <w:t>.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6F70FB" w:rsidRPr="00031975" w:rsidRDefault="006F70FB" w:rsidP="0032002C">
      <w:pPr>
        <w:pStyle w:val="26"/>
        <w:numPr>
          <w:ilvl w:val="0"/>
          <w:numId w:val="44"/>
        </w:numPr>
        <w:spacing w:line="240" w:lineRule="auto"/>
        <w:ind w:left="0"/>
        <w:jc w:val="both"/>
        <w:rPr>
          <w:rFonts w:ascii="Times New Roman" w:hAnsi="Times New Roman" w:cs="Times New Roman"/>
          <w:sz w:val="28"/>
          <w:szCs w:val="28"/>
        </w:rPr>
      </w:pPr>
      <w:r w:rsidRPr="00031975">
        <w:rPr>
          <w:rFonts w:ascii="Times New Roman" w:hAnsi="Times New Roman" w:cs="Times New Roman"/>
          <w:sz w:val="28"/>
          <w:szCs w:val="28"/>
        </w:rPr>
        <w:t>В заявлении должны содержаться: предложение об отзыве депутата совета депутатов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6F70FB" w:rsidRPr="00471C59" w:rsidRDefault="006F70FB" w:rsidP="0032002C">
      <w:pPr>
        <w:pStyle w:val="26"/>
        <w:numPr>
          <w:ilvl w:val="0"/>
          <w:numId w:val="44"/>
        </w:numPr>
        <w:spacing w:line="240" w:lineRule="auto"/>
        <w:ind w:left="0"/>
        <w:jc w:val="both"/>
        <w:rPr>
          <w:rFonts w:ascii="Times New Roman" w:hAnsi="Times New Roman" w:cs="Times New Roman"/>
          <w:sz w:val="28"/>
          <w:szCs w:val="28"/>
        </w:rPr>
      </w:pPr>
      <w:r w:rsidRPr="00471C59">
        <w:rPr>
          <w:rFonts w:ascii="Times New Roman" w:hAnsi="Times New Roman" w:cs="Times New Roman"/>
          <w:sz w:val="28"/>
          <w:szCs w:val="28"/>
        </w:rPr>
        <w:lastRenderedPageBreak/>
        <w:t>К заявлению должны быть приложены документы или их заверенные копии, подтверждающие наличие оснований для возбуждения процедуры отзыва</w:t>
      </w:r>
      <w:r w:rsidR="00E72BD5" w:rsidRPr="00471C59">
        <w:rPr>
          <w:rFonts w:ascii="Times New Roman" w:hAnsi="Times New Roman" w:cs="Times New Roman"/>
          <w:sz w:val="28"/>
          <w:szCs w:val="28"/>
        </w:rPr>
        <w:t>.</w:t>
      </w:r>
    </w:p>
    <w:p w:rsidR="006F70FB" w:rsidRPr="00CE0BE3" w:rsidRDefault="006F70FB" w:rsidP="0032002C">
      <w:pPr>
        <w:pStyle w:val="26"/>
        <w:numPr>
          <w:ilvl w:val="0"/>
          <w:numId w:val="44"/>
        </w:numPr>
        <w:spacing w:line="240" w:lineRule="auto"/>
        <w:ind w:left="0"/>
        <w:jc w:val="both"/>
        <w:rPr>
          <w:rFonts w:ascii="Times New Roman" w:hAnsi="Times New Roman" w:cs="Times New Roman"/>
          <w:sz w:val="28"/>
          <w:szCs w:val="28"/>
        </w:rPr>
      </w:pPr>
      <w:r w:rsidRPr="00CE0BE3">
        <w:rPr>
          <w:rFonts w:ascii="Times New Roman" w:hAnsi="Times New Roman" w:cs="Times New Roman"/>
          <w:sz w:val="28"/>
          <w:szCs w:val="28"/>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w:t>
      </w:r>
      <w:r w:rsidR="00471C59" w:rsidRPr="00CE0BE3">
        <w:rPr>
          <w:rFonts w:ascii="Times New Roman" w:hAnsi="Times New Roman" w:cs="Times New Roman"/>
          <w:sz w:val="28"/>
          <w:szCs w:val="28"/>
        </w:rPr>
        <w:t xml:space="preserve">в Виллозском городском поселении </w:t>
      </w:r>
      <w:r w:rsidRPr="00CE0BE3">
        <w:rPr>
          <w:rFonts w:ascii="Times New Roman" w:hAnsi="Times New Roman" w:cs="Times New Roman"/>
          <w:sz w:val="28"/>
          <w:szCs w:val="28"/>
        </w:rPr>
        <w:t>на территории избирательного округа.</w:t>
      </w:r>
    </w:p>
    <w:p w:rsidR="006F70FB" w:rsidRPr="00471C59" w:rsidRDefault="006F70FB" w:rsidP="0032002C">
      <w:pPr>
        <w:pStyle w:val="26"/>
        <w:numPr>
          <w:ilvl w:val="0"/>
          <w:numId w:val="44"/>
        </w:numPr>
        <w:spacing w:line="240" w:lineRule="auto"/>
        <w:ind w:left="0"/>
        <w:jc w:val="both"/>
        <w:rPr>
          <w:rFonts w:ascii="Times New Roman" w:hAnsi="Times New Roman" w:cs="Times New Roman"/>
          <w:sz w:val="28"/>
          <w:szCs w:val="28"/>
        </w:rPr>
      </w:pPr>
      <w:r w:rsidRPr="00471C59">
        <w:rPr>
          <w:rFonts w:ascii="Times New Roman" w:hAnsi="Times New Roman" w:cs="Times New Roman"/>
          <w:sz w:val="28"/>
          <w:szCs w:val="28"/>
        </w:rPr>
        <w:t>Заявление об отзыве, поступившее в совет депутатов, подлежит рассмотрению на ближайшем заседании совета депутатов.</w:t>
      </w:r>
    </w:p>
    <w:p w:rsidR="006F70FB" w:rsidRPr="002A0A26" w:rsidRDefault="006F70FB" w:rsidP="0032002C">
      <w:pPr>
        <w:pStyle w:val="26"/>
        <w:numPr>
          <w:ilvl w:val="0"/>
          <w:numId w:val="44"/>
        </w:numPr>
        <w:spacing w:line="240" w:lineRule="auto"/>
        <w:ind w:left="0"/>
        <w:jc w:val="both"/>
        <w:rPr>
          <w:rFonts w:ascii="Times New Roman" w:hAnsi="Times New Roman" w:cs="Times New Roman"/>
          <w:sz w:val="28"/>
          <w:szCs w:val="28"/>
        </w:rPr>
      </w:pPr>
      <w:r w:rsidRPr="002A0A26">
        <w:rPr>
          <w:rFonts w:ascii="Times New Roman" w:hAnsi="Times New Roman" w:cs="Times New Roman"/>
          <w:sz w:val="28"/>
          <w:szCs w:val="28"/>
        </w:rPr>
        <w:t>Со дня, следующего за днем принятия избирательной комиссией решения о разрешении сбора подписей в поддержку возбуждения процедуры отзыва, депутат совета депутатов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6F70FB" w:rsidRDefault="006F70FB" w:rsidP="0032002C">
      <w:pPr>
        <w:pStyle w:val="26"/>
        <w:numPr>
          <w:ilvl w:val="0"/>
          <w:numId w:val="44"/>
        </w:numPr>
        <w:spacing w:line="240" w:lineRule="auto"/>
        <w:ind w:left="0"/>
        <w:jc w:val="both"/>
        <w:rPr>
          <w:rFonts w:ascii="Times New Roman" w:hAnsi="Times New Roman" w:cs="Times New Roman"/>
          <w:sz w:val="28"/>
          <w:szCs w:val="28"/>
        </w:rPr>
      </w:pPr>
      <w:r w:rsidRPr="002A0A26">
        <w:rPr>
          <w:rFonts w:ascii="Times New Roman" w:hAnsi="Times New Roman" w:cs="Times New Roman"/>
          <w:sz w:val="28"/>
          <w:szCs w:val="28"/>
        </w:rPr>
        <w:t>Депутат совета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 Виллозского городского поселения.</w:t>
      </w:r>
    </w:p>
    <w:p w:rsidR="006F70FB" w:rsidRPr="001E0E77" w:rsidRDefault="006F70FB" w:rsidP="009F3D5C">
      <w:pPr>
        <w:pStyle w:val="2"/>
        <w:spacing w:before="0" w:after="0"/>
        <w:rPr>
          <w:rFonts w:ascii="Times New Roman" w:hAnsi="Times New Roman" w:cs="Times New Roman"/>
          <w:b w:val="0"/>
          <w:i w:val="0"/>
        </w:rPr>
      </w:pPr>
    </w:p>
    <w:p w:rsidR="006F70FB" w:rsidRPr="001E0E77" w:rsidRDefault="006F70FB" w:rsidP="006F70FB">
      <w:pPr>
        <w:pStyle w:val="2"/>
        <w:spacing w:before="0" w:after="0"/>
        <w:jc w:val="center"/>
        <w:rPr>
          <w:rFonts w:ascii="Times New Roman" w:hAnsi="Times New Roman" w:cs="Times New Roman"/>
          <w:i w:val="0"/>
        </w:rPr>
      </w:pPr>
      <w:bookmarkStart w:id="147" w:name="_Toc474402310"/>
      <w:r w:rsidRPr="001E0E77">
        <w:rPr>
          <w:rFonts w:ascii="Times New Roman" w:hAnsi="Times New Roman" w:cs="Times New Roman"/>
          <w:i w:val="0"/>
        </w:rPr>
        <w:t xml:space="preserve">Статья </w:t>
      </w:r>
      <w:r>
        <w:rPr>
          <w:rFonts w:ascii="Times New Roman" w:hAnsi="Times New Roman" w:cs="Times New Roman"/>
          <w:i w:val="0"/>
        </w:rPr>
        <w:t>8</w:t>
      </w:r>
      <w:r w:rsidRPr="001E0E77">
        <w:rPr>
          <w:rFonts w:ascii="Times New Roman" w:hAnsi="Times New Roman" w:cs="Times New Roman"/>
          <w:i w:val="0"/>
        </w:rPr>
        <w:t>. Голосование по вопросам изменения границ и преобразования муниципального образования</w:t>
      </w:r>
      <w:bookmarkEnd w:id="147"/>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31"/>
        <w:ind w:left="0" w:firstLine="709"/>
        <w:jc w:val="both"/>
        <w:rPr>
          <w:sz w:val="28"/>
          <w:szCs w:val="28"/>
        </w:rPr>
      </w:pPr>
      <w:r w:rsidRPr="004319D8">
        <w:rPr>
          <w:sz w:val="28"/>
          <w:szCs w:val="28"/>
        </w:rPr>
        <w:t xml:space="preserve">Голосование по вопросам изменения границ </w:t>
      </w:r>
      <w:r w:rsidRPr="008D0585">
        <w:rPr>
          <w:sz w:val="28"/>
          <w:szCs w:val="28"/>
        </w:rPr>
        <w:t>Виллозского городского поселения</w:t>
      </w:r>
      <w:r w:rsidRPr="004319D8">
        <w:rPr>
          <w:sz w:val="28"/>
          <w:szCs w:val="28"/>
        </w:rPr>
        <w:t>, преобразования муниципального образования назначается советом депутатов и</w:t>
      </w:r>
      <w:r>
        <w:rPr>
          <w:sz w:val="28"/>
          <w:szCs w:val="28"/>
        </w:rPr>
        <w:t> </w:t>
      </w:r>
      <w:r w:rsidRPr="004319D8">
        <w:rPr>
          <w:sz w:val="28"/>
          <w:szCs w:val="28"/>
        </w:rPr>
        <w:t>проводится в порядке, установленном Федеральным законом от 12 июня 2002 года № 67-ФЗ, и принимаемым в соответствии с ним законом Ленинградской области</w:t>
      </w:r>
      <w:r>
        <w:rPr>
          <w:sz w:val="28"/>
          <w:szCs w:val="28"/>
        </w:rPr>
        <w:t xml:space="preserve"> </w:t>
      </w:r>
      <w:r w:rsidRPr="004319D8">
        <w:rPr>
          <w:sz w:val="28"/>
          <w:szCs w:val="28"/>
        </w:rPr>
        <w:t>для проведения местного референдума, с учетом особенностей, установленных Федеральным законом</w:t>
      </w:r>
      <w:r w:rsidRPr="004319D8">
        <w:rPr>
          <w:rStyle w:val="FontStyle39"/>
          <w:rFonts w:ascii="Times New Roman" w:hAnsi="Times New Roman" w:cs="Times New Roman"/>
          <w:sz w:val="28"/>
          <w:szCs w:val="28"/>
        </w:rPr>
        <w:t xml:space="preserve"> от 6 октября 2003 года №</w:t>
      </w:r>
      <w:r>
        <w:rPr>
          <w:rStyle w:val="FontStyle39"/>
          <w:rFonts w:ascii="Times New Roman" w:hAnsi="Times New Roman" w:cs="Times New Roman"/>
          <w:sz w:val="28"/>
          <w:szCs w:val="28"/>
        </w:rPr>
        <w:t> </w:t>
      </w:r>
      <w:r w:rsidRPr="004319D8">
        <w:rPr>
          <w:rStyle w:val="FontStyle39"/>
          <w:rFonts w:ascii="Times New Roman" w:hAnsi="Times New Roman" w:cs="Times New Roman"/>
          <w:sz w:val="28"/>
          <w:szCs w:val="28"/>
        </w:rPr>
        <w:t>131-ФЗ</w:t>
      </w:r>
      <w:r w:rsidRPr="004319D8">
        <w:rPr>
          <w:sz w:val="28"/>
          <w:szCs w:val="28"/>
        </w:rPr>
        <w:t xml:space="preserve">. </w:t>
      </w:r>
    </w:p>
    <w:p w:rsidR="006F70FB" w:rsidRPr="004319D8" w:rsidRDefault="006F70FB" w:rsidP="006F70FB">
      <w:pPr>
        <w:pStyle w:val="31"/>
        <w:ind w:left="0" w:firstLine="0"/>
        <w:jc w:val="center"/>
        <w:rPr>
          <w:sz w:val="28"/>
          <w:szCs w:val="28"/>
        </w:rPr>
      </w:pPr>
    </w:p>
    <w:p w:rsidR="006F70FB" w:rsidRPr="004319D8" w:rsidRDefault="006F70FB" w:rsidP="006F70FB">
      <w:pPr>
        <w:pStyle w:val="2"/>
        <w:spacing w:before="0" w:after="0"/>
        <w:jc w:val="center"/>
        <w:rPr>
          <w:rFonts w:ascii="Times New Roman" w:hAnsi="Times New Roman" w:cs="Times New Roman"/>
          <w:i w:val="0"/>
        </w:rPr>
      </w:pPr>
      <w:bookmarkStart w:id="148" w:name="_Toc474402311"/>
      <w:r w:rsidRPr="004319D8">
        <w:rPr>
          <w:rFonts w:ascii="Times New Roman" w:hAnsi="Times New Roman" w:cs="Times New Roman"/>
          <w:i w:val="0"/>
        </w:rPr>
        <w:t xml:space="preserve">Статья </w:t>
      </w:r>
      <w:r>
        <w:rPr>
          <w:rFonts w:ascii="Times New Roman" w:hAnsi="Times New Roman" w:cs="Times New Roman"/>
          <w:i w:val="0"/>
        </w:rPr>
        <w:t>9</w:t>
      </w:r>
      <w:r w:rsidRPr="004319D8">
        <w:rPr>
          <w:rFonts w:ascii="Times New Roman" w:hAnsi="Times New Roman" w:cs="Times New Roman"/>
          <w:i w:val="0"/>
        </w:rPr>
        <w:t>.</w:t>
      </w:r>
      <w:r>
        <w:rPr>
          <w:rFonts w:ascii="Times New Roman" w:hAnsi="Times New Roman" w:cs="Times New Roman"/>
          <w:i w:val="0"/>
        </w:rPr>
        <w:t xml:space="preserve"> </w:t>
      </w:r>
      <w:r w:rsidRPr="004319D8">
        <w:rPr>
          <w:rFonts w:ascii="Times New Roman" w:hAnsi="Times New Roman" w:cs="Times New Roman"/>
          <w:i w:val="0"/>
        </w:rPr>
        <w:t>Правотворческая инициатива граждан</w:t>
      </w:r>
      <w:bookmarkEnd w:id="138"/>
      <w:bookmarkEnd w:id="139"/>
      <w:bookmarkEnd w:id="140"/>
      <w:bookmarkEnd w:id="141"/>
      <w:bookmarkEnd w:id="142"/>
      <w:bookmarkEnd w:id="143"/>
      <w:bookmarkEnd w:id="144"/>
      <w:bookmarkEnd w:id="145"/>
      <w:bookmarkEnd w:id="146"/>
      <w:bookmarkEnd w:id="148"/>
    </w:p>
    <w:p w:rsidR="006F70FB" w:rsidRPr="004319D8" w:rsidRDefault="006F70FB" w:rsidP="006F70FB">
      <w:pPr>
        <w:spacing w:after="0" w:line="240" w:lineRule="auto"/>
        <w:jc w:val="center"/>
        <w:rPr>
          <w:rFonts w:ascii="Times New Roman" w:hAnsi="Times New Roman" w:cs="Times New Roman"/>
          <w:sz w:val="28"/>
          <w:szCs w:val="28"/>
        </w:rPr>
      </w:pPr>
    </w:p>
    <w:p w:rsidR="006F70FB" w:rsidRPr="004319D8" w:rsidRDefault="006F70FB" w:rsidP="0032002C">
      <w:pPr>
        <w:pStyle w:val="26"/>
        <w:numPr>
          <w:ilvl w:val="0"/>
          <w:numId w:val="45"/>
        </w:numPr>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6F70FB" w:rsidRPr="004319D8" w:rsidRDefault="006F70FB" w:rsidP="0032002C">
      <w:pPr>
        <w:pStyle w:val="26"/>
        <w:numPr>
          <w:ilvl w:val="0"/>
          <w:numId w:val="45"/>
        </w:numPr>
        <w:spacing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6F70FB" w:rsidRPr="004319D8" w:rsidRDefault="006F70FB" w:rsidP="006F70FB">
      <w:pPr>
        <w:pStyle w:val="26"/>
        <w:spacing w:line="240" w:lineRule="auto"/>
        <w:ind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6F70FB" w:rsidRPr="004319D8" w:rsidRDefault="006F70FB" w:rsidP="0032002C">
      <w:pPr>
        <w:pStyle w:val="26"/>
        <w:numPr>
          <w:ilvl w:val="0"/>
          <w:numId w:val="45"/>
        </w:numPr>
        <w:spacing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w:t>
      </w:r>
      <w:r w:rsidRPr="004319D8">
        <w:rPr>
          <w:rFonts w:ascii="Times New Roman" w:hAnsi="Times New Roman" w:cs="Times New Roman"/>
          <w:sz w:val="28"/>
          <w:szCs w:val="28"/>
          <w:highlight w:val="white"/>
        </w:rPr>
        <w:lastRenderedPageBreak/>
        <w:t xml:space="preserve">рассмотрению органом местного самоуправления </w:t>
      </w:r>
      <w:r>
        <w:rPr>
          <w:rFonts w:ascii="Times New Roman" w:hAnsi="Times New Roman" w:cs="Times New Roman"/>
          <w:sz w:val="28"/>
          <w:szCs w:val="28"/>
          <w:highlight w:val="white"/>
        </w:rPr>
        <w:t xml:space="preserve">поселения </w:t>
      </w:r>
      <w:r w:rsidRPr="004319D8">
        <w:rPr>
          <w:rFonts w:ascii="Times New Roman" w:hAnsi="Times New Roman" w:cs="Times New Roman"/>
          <w:sz w:val="28"/>
          <w:szCs w:val="28"/>
          <w:highlight w:val="white"/>
        </w:rPr>
        <w:t>или должностным лицом местного самоуправления</w:t>
      </w:r>
      <w:r>
        <w:rPr>
          <w:rFonts w:ascii="Times New Roman" w:hAnsi="Times New Roman" w:cs="Times New Roman"/>
          <w:sz w:val="28"/>
          <w:szCs w:val="28"/>
          <w:highlight w:val="white"/>
        </w:rPr>
        <w:t xml:space="preserve"> поселения</w:t>
      </w:r>
      <w:r w:rsidRPr="004319D8">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Виллозского </w:t>
      </w:r>
      <w:r w:rsidRPr="00507774">
        <w:rPr>
          <w:rFonts w:ascii="Times New Roman" w:hAnsi="Times New Roman" w:cs="Times New Roman"/>
          <w:sz w:val="28"/>
          <w:szCs w:val="28"/>
        </w:rPr>
        <w:t>городского поселения</w:t>
      </w:r>
      <w:r w:rsidRPr="004319D8">
        <w:rPr>
          <w:rFonts w:ascii="Times New Roman" w:hAnsi="Times New Roman" w:cs="Times New Roman"/>
          <w:sz w:val="28"/>
          <w:szCs w:val="28"/>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
    <w:p w:rsidR="006F70FB" w:rsidRPr="004319D8" w:rsidRDefault="006F70FB" w:rsidP="0032002C">
      <w:pPr>
        <w:pStyle w:val="26"/>
        <w:numPr>
          <w:ilvl w:val="0"/>
          <w:numId w:val="45"/>
        </w:numPr>
        <w:spacing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w:t>
      </w:r>
      <w:r>
        <w:rPr>
          <w:rFonts w:ascii="Times New Roman" w:hAnsi="Times New Roman" w:cs="Times New Roman"/>
          <w:sz w:val="28"/>
          <w:szCs w:val="28"/>
          <w:highlight w:val="white"/>
        </w:rPr>
        <w:t xml:space="preserve">поселения </w:t>
      </w:r>
      <w:r w:rsidRPr="004319D8">
        <w:rPr>
          <w:rFonts w:ascii="Times New Roman" w:hAnsi="Times New Roman" w:cs="Times New Roman"/>
          <w:sz w:val="28"/>
          <w:szCs w:val="28"/>
          <w:highlight w:val="white"/>
        </w:rPr>
        <w:t xml:space="preserve">или должностным лицом местного самоуправления </w:t>
      </w:r>
      <w:r>
        <w:rPr>
          <w:rFonts w:ascii="Times New Roman" w:hAnsi="Times New Roman" w:cs="Times New Roman"/>
          <w:sz w:val="28"/>
          <w:szCs w:val="28"/>
          <w:highlight w:val="white"/>
        </w:rPr>
        <w:t xml:space="preserve">поселения </w:t>
      </w:r>
      <w:r w:rsidRPr="004319D8">
        <w:rPr>
          <w:rFonts w:ascii="Times New Roman" w:hAnsi="Times New Roman" w:cs="Times New Roman"/>
          <w:sz w:val="28"/>
          <w:szCs w:val="28"/>
          <w:highlight w:val="white"/>
        </w:rPr>
        <w:t>официально в письменной форме доводится до сведения внесшей его инициативной группы граждан.</w:t>
      </w:r>
    </w:p>
    <w:p w:rsidR="006F70FB" w:rsidRPr="001E0E77" w:rsidRDefault="006F70FB" w:rsidP="006F70FB">
      <w:pPr>
        <w:pStyle w:val="31"/>
        <w:ind w:left="0" w:firstLine="0"/>
        <w:jc w:val="center"/>
        <w:rPr>
          <w:sz w:val="28"/>
          <w:szCs w:val="28"/>
        </w:rPr>
      </w:pPr>
    </w:p>
    <w:p w:rsidR="006F70FB" w:rsidRPr="001E0E77" w:rsidRDefault="006F70FB" w:rsidP="006F70FB">
      <w:pPr>
        <w:pStyle w:val="2"/>
        <w:spacing w:before="0" w:after="0"/>
        <w:jc w:val="center"/>
        <w:rPr>
          <w:rFonts w:ascii="Times New Roman" w:hAnsi="Times New Roman" w:cs="Times New Roman"/>
        </w:rPr>
      </w:pPr>
      <w:bookmarkStart w:id="149" w:name="_Toc474402312"/>
      <w:bookmarkStart w:id="150" w:name="_Toc404443602"/>
      <w:bookmarkStart w:id="151" w:name="_Toc405980845"/>
      <w:bookmarkStart w:id="152" w:name="_Toc409800730"/>
      <w:bookmarkStart w:id="153" w:name="_Toc410222836"/>
      <w:bookmarkStart w:id="154" w:name="_Toc410383797"/>
      <w:bookmarkStart w:id="155" w:name="_Toc410384106"/>
      <w:bookmarkStart w:id="156" w:name="_Toc410653116"/>
      <w:bookmarkStart w:id="157" w:name="_Toc410998332"/>
      <w:bookmarkStart w:id="158" w:name="_Toc411271978"/>
      <w:bookmarkStart w:id="159" w:name="_Toc411321749"/>
      <w:bookmarkStart w:id="160" w:name="_Toc411322236"/>
      <w:bookmarkStart w:id="161" w:name="_Toc411362404"/>
      <w:bookmarkStart w:id="162" w:name="_Toc411362635"/>
      <w:r w:rsidRPr="001E0E77">
        <w:rPr>
          <w:rFonts w:ascii="Times New Roman" w:hAnsi="Times New Roman" w:cs="Times New Roman"/>
          <w:i w:val="0"/>
        </w:rPr>
        <w:t>Статья 1</w:t>
      </w:r>
      <w:r>
        <w:rPr>
          <w:rFonts w:ascii="Times New Roman" w:hAnsi="Times New Roman" w:cs="Times New Roman"/>
          <w:i w:val="0"/>
        </w:rPr>
        <w:t>0</w:t>
      </w:r>
      <w:r w:rsidRPr="001E0E77">
        <w:rPr>
          <w:rFonts w:ascii="Times New Roman" w:hAnsi="Times New Roman" w:cs="Times New Roman"/>
          <w:i w:val="0"/>
        </w:rPr>
        <w:t>. Территориальное общественное самоуправление</w:t>
      </w:r>
      <w:bookmarkEnd w:id="149"/>
    </w:p>
    <w:p w:rsidR="006F70FB" w:rsidRPr="001E0E77" w:rsidRDefault="006F70FB" w:rsidP="006F70FB">
      <w:pPr>
        <w:pStyle w:val="a3"/>
        <w:spacing w:after="0"/>
        <w:jc w:val="center"/>
        <w:rPr>
          <w:rFonts w:ascii="Times New Roman" w:hAnsi="Times New Roman" w:cs="Times New Roman"/>
          <w:sz w:val="28"/>
          <w:szCs w:val="28"/>
        </w:rPr>
      </w:pPr>
    </w:p>
    <w:p w:rsidR="006F70FB" w:rsidRPr="004319D8" w:rsidRDefault="006F70FB" w:rsidP="006F70FB">
      <w:pPr>
        <w:pStyle w:val="31"/>
        <w:numPr>
          <w:ilvl w:val="0"/>
          <w:numId w:val="7"/>
        </w:numPr>
        <w:ind w:left="0" w:firstLine="709"/>
        <w:jc w:val="both"/>
        <w:rPr>
          <w:sz w:val="28"/>
          <w:szCs w:val="28"/>
        </w:rPr>
      </w:pPr>
      <w:r w:rsidRPr="004319D8">
        <w:rPr>
          <w:sz w:val="28"/>
          <w:szCs w:val="28"/>
        </w:rPr>
        <w:t>Под территориальным общественным самоуправлением понимается самоорганизация граждан</w:t>
      </w:r>
      <w:r>
        <w:rPr>
          <w:sz w:val="28"/>
          <w:szCs w:val="28"/>
        </w:rPr>
        <w:t xml:space="preserve"> по месту их жительства на части территории поселения</w:t>
      </w:r>
      <w:r w:rsidRPr="004319D8">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6F70FB" w:rsidRPr="004319D8" w:rsidRDefault="006F70FB" w:rsidP="006F70FB">
      <w:pPr>
        <w:pStyle w:val="31"/>
        <w:numPr>
          <w:ilvl w:val="0"/>
          <w:numId w:val="7"/>
        </w:numPr>
        <w:ind w:left="0" w:firstLine="709"/>
        <w:jc w:val="both"/>
        <w:rPr>
          <w:sz w:val="28"/>
          <w:szCs w:val="28"/>
        </w:rPr>
      </w:pPr>
      <w:r w:rsidRPr="004319D8">
        <w:rPr>
          <w:sz w:val="28"/>
          <w:szCs w:val="28"/>
        </w:rPr>
        <w:t>Границы территории, на которой осуществляется территориальное общественное самоуправление, устанавливаются решением совета депутатов по</w:t>
      </w:r>
      <w:r>
        <w:rPr>
          <w:sz w:val="28"/>
          <w:szCs w:val="28"/>
        </w:rPr>
        <w:t> </w:t>
      </w:r>
      <w:r w:rsidRPr="004319D8">
        <w:rPr>
          <w:sz w:val="28"/>
          <w:szCs w:val="28"/>
        </w:rPr>
        <w:t>предложению граждан, проживающих на указанной территории.</w:t>
      </w:r>
    </w:p>
    <w:p w:rsidR="006F70FB" w:rsidRPr="004319D8" w:rsidRDefault="006F70FB" w:rsidP="006F70FB">
      <w:pPr>
        <w:pStyle w:val="31"/>
        <w:numPr>
          <w:ilvl w:val="0"/>
          <w:numId w:val="7"/>
        </w:numPr>
        <w:ind w:left="0" w:firstLine="709"/>
        <w:jc w:val="both"/>
        <w:rPr>
          <w:sz w:val="28"/>
          <w:szCs w:val="28"/>
        </w:rPr>
      </w:pPr>
      <w:r w:rsidRPr="004319D8">
        <w:rPr>
          <w:sz w:val="28"/>
          <w:szCs w:val="28"/>
        </w:rPr>
        <w:t>Территориальное общественное самоуправление осуществляется в пределах следующих территорий проживания</w:t>
      </w:r>
      <w:r>
        <w:rPr>
          <w:sz w:val="28"/>
          <w:szCs w:val="28"/>
        </w:rPr>
        <w:t xml:space="preserve"> граждан</w:t>
      </w:r>
      <w:r w:rsidRPr="004319D8">
        <w:rPr>
          <w:sz w:val="28"/>
          <w:szCs w:val="28"/>
        </w:rPr>
        <w:t>: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w:t>
      </w:r>
      <w:r>
        <w:rPr>
          <w:sz w:val="28"/>
          <w:szCs w:val="28"/>
        </w:rPr>
        <w:t>ые</w:t>
      </w:r>
      <w:r w:rsidRPr="004319D8">
        <w:rPr>
          <w:sz w:val="28"/>
          <w:szCs w:val="28"/>
        </w:rPr>
        <w:t xml:space="preserve"> территории</w:t>
      </w:r>
      <w:r>
        <w:rPr>
          <w:sz w:val="28"/>
          <w:szCs w:val="28"/>
        </w:rPr>
        <w:t xml:space="preserve"> проживания граждан</w:t>
      </w:r>
      <w:r w:rsidRPr="004319D8">
        <w:rPr>
          <w:sz w:val="28"/>
          <w:szCs w:val="28"/>
        </w:rPr>
        <w:t>.</w:t>
      </w:r>
    </w:p>
    <w:p w:rsidR="006F70FB" w:rsidRPr="004319D8" w:rsidRDefault="006F70FB" w:rsidP="006F70FB">
      <w:pPr>
        <w:pStyle w:val="31"/>
        <w:numPr>
          <w:ilvl w:val="0"/>
          <w:numId w:val="7"/>
        </w:numPr>
        <w:ind w:left="0" w:firstLine="709"/>
        <w:jc w:val="both"/>
        <w:rPr>
          <w:sz w:val="28"/>
          <w:szCs w:val="28"/>
        </w:rPr>
      </w:pPr>
      <w:r w:rsidRPr="004319D8">
        <w:rPr>
          <w:sz w:val="28"/>
          <w:szCs w:val="28"/>
        </w:rPr>
        <w:t>Порядок организации и осуществления территориального общественного самоуправления, п</w:t>
      </w:r>
      <w:r w:rsidRPr="004319D8">
        <w:rPr>
          <w:bCs/>
          <w:sz w:val="28"/>
          <w:szCs w:val="28"/>
        </w:rPr>
        <w:t>орядок регистрации устава территориального общественного самоуправления,</w:t>
      </w:r>
      <w:r>
        <w:rPr>
          <w:bCs/>
          <w:sz w:val="28"/>
          <w:szCs w:val="28"/>
        </w:rPr>
        <w:t xml:space="preserve"> </w:t>
      </w:r>
      <w:r w:rsidRPr="004319D8">
        <w:rPr>
          <w:sz w:val="28"/>
          <w:szCs w:val="28"/>
        </w:rPr>
        <w:t>условия и порядок выделения необходимых средств из местного бюджета определяются решением совета депутатов.</w:t>
      </w:r>
    </w:p>
    <w:p w:rsidR="006F70FB" w:rsidRPr="004319D8" w:rsidRDefault="006F70FB" w:rsidP="006F70FB">
      <w:pPr>
        <w:pStyle w:val="31"/>
        <w:numPr>
          <w:ilvl w:val="0"/>
          <w:numId w:val="7"/>
        </w:numPr>
        <w:ind w:left="0" w:firstLine="709"/>
        <w:jc w:val="both"/>
        <w:rPr>
          <w:sz w:val="28"/>
          <w:szCs w:val="28"/>
        </w:rPr>
      </w:pPr>
      <w:r w:rsidRPr="004319D8">
        <w:rPr>
          <w:sz w:val="28"/>
          <w:szCs w:val="28"/>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6F70FB" w:rsidRPr="004319D8" w:rsidRDefault="006F70FB" w:rsidP="006F70FB">
      <w:pPr>
        <w:pStyle w:val="31"/>
        <w:numPr>
          <w:ilvl w:val="0"/>
          <w:numId w:val="7"/>
        </w:numPr>
        <w:ind w:left="0" w:firstLine="709"/>
        <w:jc w:val="both"/>
        <w:rPr>
          <w:sz w:val="28"/>
          <w:szCs w:val="28"/>
        </w:rPr>
      </w:pPr>
      <w:r w:rsidRPr="004319D8">
        <w:rPr>
          <w:sz w:val="28"/>
          <w:szCs w:val="28"/>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6F70FB" w:rsidRPr="001E0E77" w:rsidRDefault="006F70FB" w:rsidP="006F70FB">
      <w:pPr>
        <w:pStyle w:val="2"/>
        <w:spacing w:before="0" w:after="0"/>
        <w:jc w:val="center"/>
        <w:rPr>
          <w:rFonts w:ascii="Times New Roman" w:hAnsi="Times New Roman" w:cs="Times New Roman"/>
          <w:b w:val="0"/>
          <w:i w:val="0"/>
        </w:rPr>
      </w:pPr>
    </w:p>
    <w:p w:rsidR="006F70FB" w:rsidRPr="00A936B9" w:rsidRDefault="006F70FB" w:rsidP="006F70FB">
      <w:pPr>
        <w:pStyle w:val="2"/>
        <w:spacing w:before="0" w:after="0"/>
        <w:jc w:val="center"/>
        <w:rPr>
          <w:rFonts w:ascii="Times New Roman" w:hAnsi="Times New Roman" w:cs="Times New Roman"/>
          <w:i w:val="0"/>
        </w:rPr>
      </w:pPr>
      <w:bookmarkStart w:id="163" w:name="_Toc474402313"/>
      <w:r w:rsidRPr="00A936B9">
        <w:rPr>
          <w:rFonts w:ascii="Times New Roman" w:hAnsi="Times New Roman" w:cs="Times New Roman"/>
          <w:i w:val="0"/>
        </w:rPr>
        <w:t>Статья 11. Собрание граждан</w:t>
      </w:r>
      <w:bookmarkEnd w:id="163"/>
    </w:p>
    <w:p w:rsidR="006F70FB" w:rsidRPr="00A936B9" w:rsidRDefault="006F70FB" w:rsidP="006F70FB">
      <w:pPr>
        <w:spacing w:after="0" w:line="240" w:lineRule="auto"/>
        <w:jc w:val="center"/>
        <w:rPr>
          <w:rFonts w:ascii="Times New Roman" w:hAnsi="Times New Roman" w:cs="Times New Roman"/>
          <w:sz w:val="28"/>
          <w:szCs w:val="28"/>
        </w:rPr>
      </w:pPr>
    </w:p>
    <w:p w:rsidR="006F70FB" w:rsidRPr="00A936B9" w:rsidRDefault="006F70FB" w:rsidP="006F70FB">
      <w:pPr>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936B9">
        <w:rPr>
          <w:rFonts w:ascii="Times New Roman"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A936B9">
        <w:rPr>
          <w:rFonts w:ascii="Times New Roman" w:hAnsi="Times New Roman" w:cs="Times New Roman"/>
          <w:sz w:val="28"/>
          <w:szCs w:val="28"/>
        </w:rPr>
        <w:lastRenderedPageBreak/>
        <w:t>общественного самоуправления на части территории муниципального образования могут проводиться собрания граждан.</w:t>
      </w:r>
    </w:p>
    <w:p w:rsidR="006F70FB" w:rsidRPr="00A936B9" w:rsidRDefault="006F70FB" w:rsidP="006F70FB">
      <w:pPr>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936B9">
        <w:rPr>
          <w:rFonts w:ascii="Times New Roman" w:hAnsi="Times New Roman" w:cs="Times New Roman"/>
          <w:sz w:val="28"/>
          <w:szCs w:val="28"/>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F70FB" w:rsidRPr="00A936B9" w:rsidRDefault="006F70FB" w:rsidP="006F70FB">
      <w:pPr>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936B9">
        <w:rPr>
          <w:rFonts w:ascii="Times New Roman" w:hAnsi="Times New Roman" w:cs="Times New Roman"/>
          <w:sz w:val="28"/>
          <w:szCs w:val="28"/>
        </w:rPr>
        <w:t>Порядок проведения собрания граждан, его полномочия устанавливаются решением совета депутатов.</w:t>
      </w:r>
    </w:p>
    <w:p w:rsidR="006F70FB" w:rsidRPr="00A936B9" w:rsidRDefault="006F70FB" w:rsidP="006F70FB">
      <w:pPr>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936B9">
        <w:rPr>
          <w:rFonts w:ascii="Times New Roman" w:hAnsi="Times New Roman" w:cs="Times New Roman"/>
          <w:sz w:val="28"/>
          <w:szCs w:val="28"/>
        </w:rPr>
        <w:t xml:space="preserve">Собрание граждан, проводимое по инициативе совета депутатов, назначается соответственно решением совета депутатов. </w:t>
      </w:r>
    </w:p>
    <w:p w:rsidR="006F70FB" w:rsidRPr="00A936B9" w:rsidRDefault="006F70FB" w:rsidP="006F70FB">
      <w:pPr>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936B9">
        <w:rPr>
          <w:rFonts w:ascii="Times New Roman" w:hAnsi="Times New Roman" w:cs="Times New Roman"/>
          <w:sz w:val="28"/>
          <w:szCs w:val="28"/>
        </w:rPr>
        <w:t>Собрание граждан, проводимое по инициативе главы поселения, назначается соответственно распоряжением главы поселения.</w:t>
      </w:r>
    </w:p>
    <w:p w:rsidR="006F70FB" w:rsidRPr="00E72BD5" w:rsidRDefault="006F70FB" w:rsidP="006F70FB">
      <w:pPr>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E72BD5">
        <w:rPr>
          <w:rFonts w:ascii="Times New Roman" w:hAnsi="Times New Roman" w:cs="Times New Roman"/>
          <w:sz w:val="28"/>
          <w:szCs w:val="28"/>
        </w:rPr>
        <w:t>Собрание граждан, проводимое по инициативе населения, назначается советом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6F70FB" w:rsidRPr="001E0E77" w:rsidRDefault="006F70FB" w:rsidP="006F70FB">
      <w:pPr>
        <w:pStyle w:val="2"/>
        <w:spacing w:before="0" w:after="0"/>
        <w:jc w:val="center"/>
        <w:rPr>
          <w:rFonts w:ascii="Times New Roman" w:hAnsi="Times New Roman" w:cs="Times New Roman"/>
          <w:b w:val="0"/>
          <w:i w:val="0"/>
        </w:rPr>
      </w:pPr>
      <w:bookmarkStart w:id="164" w:name="_Toc426535647"/>
      <w:bookmarkStart w:id="165" w:name="_Ref453147128"/>
      <w:bookmarkStart w:id="166" w:name="_Ref453147154"/>
    </w:p>
    <w:p w:rsidR="006F70FB" w:rsidRPr="004319D8" w:rsidRDefault="006F70FB" w:rsidP="006F70FB">
      <w:pPr>
        <w:pStyle w:val="2"/>
        <w:spacing w:before="0" w:after="0"/>
        <w:jc w:val="center"/>
        <w:rPr>
          <w:rFonts w:ascii="Times New Roman" w:hAnsi="Times New Roman" w:cs="Times New Roman"/>
        </w:rPr>
      </w:pPr>
      <w:bookmarkStart w:id="167" w:name="_Toc474402314"/>
      <w:r w:rsidRPr="004319D8">
        <w:rPr>
          <w:rFonts w:ascii="Times New Roman" w:hAnsi="Times New Roman" w:cs="Times New Roman"/>
          <w:i w:val="0"/>
        </w:rPr>
        <w:t>Статья 1</w:t>
      </w:r>
      <w:r>
        <w:rPr>
          <w:rFonts w:ascii="Times New Roman" w:hAnsi="Times New Roman" w:cs="Times New Roman"/>
          <w:i w:val="0"/>
        </w:rPr>
        <w:t>2</w:t>
      </w:r>
      <w:r w:rsidRPr="004319D8">
        <w:rPr>
          <w:rFonts w:ascii="Times New Roman" w:hAnsi="Times New Roman" w:cs="Times New Roman"/>
          <w:i w:val="0"/>
        </w:rPr>
        <w:t>. Конференция граждан (собрание делегатов)</w:t>
      </w:r>
      <w:bookmarkEnd w:id="164"/>
      <w:bookmarkEnd w:id="165"/>
      <w:bookmarkEnd w:id="166"/>
      <w:bookmarkEnd w:id="167"/>
    </w:p>
    <w:p w:rsidR="006F70FB" w:rsidRPr="004319D8"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31"/>
        <w:numPr>
          <w:ilvl w:val="0"/>
          <w:numId w:val="27"/>
        </w:numPr>
        <w:ind w:left="0" w:firstLine="709"/>
        <w:jc w:val="both"/>
        <w:rPr>
          <w:sz w:val="28"/>
          <w:szCs w:val="28"/>
        </w:rPr>
      </w:pPr>
      <w:r w:rsidRPr="004319D8">
        <w:rPr>
          <w:sz w:val="28"/>
          <w:szCs w:val="28"/>
        </w:rPr>
        <w:t>В целях, установленных частью 1 статьи 12 настоящего устава в</w:t>
      </w:r>
      <w:r>
        <w:rPr>
          <w:sz w:val="28"/>
          <w:szCs w:val="28"/>
        </w:rPr>
        <w:t> </w:t>
      </w:r>
      <w:r w:rsidRPr="004319D8">
        <w:rPr>
          <w:sz w:val="28"/>
          <w:szCs w:val="28"/>
        </w:rPr>
        <w:t xml:space="preserve">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6F70FB" w:rsidRPr="004319D8" w:rsidRDefault="006F70FB" w:rsidP="006F70FB">
      <w:pPr>
        <w:pStyle w:val="31"/>
        <w:numPr>
          <w:ilvl w:val="0"/>
          <w:numId w:val="27"/>
        </w:numPr>
        <w:ind w:left="0" w:firstLine="709"/>
        <w:jc w:val="both"/>
        <w:rPr>
          <w:sz w:val="28"/>
          <w:szCs w:val="28"/>
        </w:rPr>
      </w:pPr>
      <w:r w:rsidRPr="004319D8">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6F70FB" w:rsidRPr="004319D8" w:rsidRDefault="006F70FB" w:rsidP="006F70FB">
      <w:pPr>
        <w:pStyle w:val="31"/>
        <w:numPr>
          <w:ilvl w:val="0"/>
          <w:numId w:val="27"/>
        </w:numPr>
        <w:ind w:left="0" w:firstLine="709"/>
        <w:jc w:val="both"/>
        <w:rPr>
          <w:sz w:val="28"/>
          <w:szCs w:val="28"/>
        </w:rPr>
      </w:pPr>
      <w:r w:rsidRPr="004319D8">
        <w:rPr>
          <w:sz w:val="28"/>
          <w:szCs w:val="28"/>
        </w:rPr>
        <w:t>Итоги конференции граждан (собрания делегатов) подлежат официальному опубликованию.</w:t>
      </w:r>
    </w:p>
    <w:bookmarkEnd w:id="150"/>
    <w:bookmarkEnd w:id="151"/>
    <w:bookmarkEnd w:id="152"/>
    <w:bookmarkEnd w:id="153"/>
    <w:bookmarkEnd w:id="154"/>
    <w:bookmarkEnd w:id="155"/>
    <w:bookmarkEnd w:id="156"/>
    <w:bookmarkEnd w:id="157"/>
    <w:bookmarkEnd w:id="158"/>
    <w:bookmarkEnd w:id="159"/>
    <w:bookmarkEnd w:id="160"/>
    <w:bookmarkEnd w:id="161"/>
    <w:bookmarkEnd w:id="162"/>
    <w:p w:rsidR="006F70FB" w:rsidRPr="001E0E77" w:rsidRDefault="006F70FB" w:rsidP="006F70FB">
      <w:pPr>
        <w:pStyle w:val="a3"/>
        <w:spacing w:after="0"/>
        <w:jc w:val="center"/>
        <w:rPr>
          <w:rFonts w:ascii="Times New Roman" w:hAnsi="Times New Roman" w:cs="Times New Roman"/>
          <w:sz w:val="28"/>
          <w:szCs w:val="28"/>
        </w:rPr>
      </w:pPr>
    </w:p>
    <w:p w:rsidR="006F70FB" w:rsidRPr="00A936B9" w:rsidRDefault="006F70FB" w:rsidP="006F70FB">
      <w:pPr>
        <w:pStyle w:val="2"/>
        <w:spacing w:before="0" w:after="0"/>
        <w:jc w:val="center"/>
        <w:rPr>
          <w:rFonts w:ascii="Times New Roman" w:hAnsi="Times New Roman" w:cs="Times New Roman"/>
        </w:rPr>
      </w:pPr>
      <w:bookmarkStart w:id="168" w:name="_Toc404443603"/>
      <w:bookmarkStart w:id="169" w:name="_Toc405980846"/>
      <w:bookmarkStart w:id="170" w:name="_Toc409800731"/>
      <w:bookmarkStart w:id="171" w:name="_Toc410222837"/>
      <w:bookmarkStart w:id="172" w:name="_Toc410383798"/>
      <w:bookmarkStart w:id="173" w:name="_Toc410384107"/>
      <w:bookmarkStart w:id="174" w:name="_Toc410653117"/>
      <w:bookmarkStart w:id="175" w:name="_Toc410998333"/>
      <w:bookmarkStart w:id="176" w:name="_Toc411271979"/>
      <w:bookmarkStart w:id="177" w:name="_Toc411321750"/>
      <w:bookmarkStart w:id="178" w:name="_Toc411322237"/>
      <w:bookmarkStart w:id="179" w:name="_Toc411362405"/>
      <w:bookmarkStart w:id="180" w:name="_Toc411362636"/>
      <w:bookmarkStart w:id="181" w:name="_Toc474402315"/>
      <w:r w:rsidRPr="00A936B9">
        <w:rPr>
          <w:rFonts w:ascii="Times New Roman" w:hAnsi="Times New Roman" w:cs="Times New Roman"/>
          <w:i w:val="0"/>
        </w:rPr>
        <w:t>Статья 13. Публичные слушания</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6F70FB" w:rsidRPr="00FE7B62" w:rsidRDefault="006F70FB" w:rsidP="006F70FB">
      <w:pPr>
        <w:spacing w:after="0" w:line="240" w:lineRule="auto"/>
        <w:jc w:val="center"/>
        <w:rPr>
          <w:rFonts w:ascii="Times New Roman" w:hAnsi="Times New Roman" w:cs="Times New Roman"/>
          <w:sz w:val="28"/>
          <w:szCs w:val="28"/>
          <w:highlight w:val="cyan"/>
        </w:rPr>
      </w:pPr>
    </w:p>
    <w:p w:rsidR="006F70FB" w:rsidRPr="00A936B9" w:rsidRDefault="006F70FB" w:rsidP="006F70FB">
      <w:pPr>
        <w:pStyle w:val="31"/>
        <w:numPr>
          <w:ilvl w:val="0"/>
          <w:numId w:val="28"/>
        </w:numPr>
        <w:ind w:left="0" w:firstLine="709"/>
        <w:jc w:val="both"/>
        <w:rPr>
          <w:sz w:val="28"/>
          <w:szCs w:val="28"/>
        </w:rPr>
      </w:pPr>
      <w:bookmarkStart w:id="182" w:name="_Toc404443604"/>
      <w:bookmarkStart w:id="183" w:name="_Toc405980847"/>
      <w:bookmarkStart w:id="184" w:name="_Toc409800732"/>
      <w:bookmarkStart w:id="185" w:name="_Toc410222838"/>
      <w:bookmarkStart w:id="186" w:name="_Toc410383799"/>
      <w:bookmarkStart w:id="187" w:name="_Toc410384108"/>
      <w:bookmarkStart w:id="188" w:name="_Toc410653118"/>
      <w:bookmarkStart w:id="189" w:name="_Toc410998334"/>
      <w:bookmarkStart w:id="190" w:name="_Toc411271980"/>
      <w:bookmarkStart w:id="191" w:name="_Toc411321751"/>
      <w:bookmarkStart w:id="192" w:name="_Toc411322238"/>
      <w:bookmarkStart w:id="193" w:name="_Toc411362406"/>
      <w:bookmarkStart w:id="194" w:name="_Toc411362637"/>
      <w:r w:rsidRPr="00A936B9">
        <w:rPr>
          <w:sz w:val="28"/>
          <w:szCs w:val="28"/>
        </w:rPr>
        <w:lastRenderedPageBreak/>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6F70FB" w:rsidRPr="00A936B9" w:rsidRDefault="006F70FB" w:rsidP="006F70FB">
      <w:pPr>
        <w:pStyle w:val="31"/>
        <w:numPr>
          <w:ilvl w:val="0"/>
          <w:numId w:val="28"/>
        </w:numPr>
        <w:ind w:left="0" w:firstLine="709"/>
        <w:jc w:val="both"/>
        <w:rPr>
          <w:sz w:val="28"/>
          <w:szCs w:val="28"/>
        </w:rPr>
      </w:pPr>
      <w:bookmarkStart w:id="195" w:name="Par1019"/>
      <w:bookmarkEnd w:id="195"/>
      <w:r w:rsidRPr="00A936B9">
        <w:rPr>
          <w:sz w:val="28"/>
          <w:szCs w:val="28"/>
        </w:rPr>
        <w:t>Публичные слушания проводятся по инициативе населения, совета депутатов или главы поселения.</w:t>
      </w:r>
    </w:p>
    <w:p w:rsidR="006F70FB" w:rsidRPr="00A936B9" w:rsidRDefault="006F70FB" w:rsidP="006F70FB">
      <w:pPr>
        <w:pStyle w:val="31"/>
        <w:numPr>
          <w:ilvl w:val="0"/>
          <w:numId w:val="28"/>
        </w:numPr>
        <w:ind w:left="0" w:firstLine="709"/>
        <w:jc w:val="both"/>
        <w:rPr>
          <w:sz w:val="28"/>
          <w:szCs w:val="28"/>
        </w:rPr>
      </w:pPr>
      <w:r w:rsidRPr="00A936B9">
        <w:rPr>
          <w:sz w:val="28"/>
          <w:szCs w:val="28"/>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6F70FB" w:rsidRPr="009F3D5C" w:rsidRDefault="006F70FB" w:rsidP="006F70FB">
      <w:pPr>
        <w:pStyle w:val="31"/>
        <w:numPr>
          <w:ilvl w:val="0"/>
          <w:numId w:val="28"/>
        </w:numPr>
        <w:ind w:left="0" w:firstLine="709"/>
        <w:jc w:val="both"/>
        <w:rPr>
          <w:sz w:val="28"/>
          <w:szCs w:val="28"/>
        </w:rPr>
      </w:pPr>
      <w:bookmarkStart w:id="196" w:name="Par1021"/>
      <w:bookmarkEnd w:id="196"/>
      <w:r w:rsidRPr="009F3D5C">
        <w:rPr>
          <w:sz w:val="28"/>
          <w:szCs w:val="28"/>
        </w:rPr>
        <w:t>На публичные слушания должны выноситься проекты актов, а также вопросы, указанные в части 3 статьи 28 Федерального закона от 6 октября 2003 года № 131-ФЗ.</w:t>
      </w:r>
    </w:p>
    <w:p w:rsidR="006F70FB" w:rsidRPr="00781FD5" w:rsidRDefault="006F70FB" w:rsidP="006F70FB">
      <w:pPr>
        <w:pStyle w:val="31"/>
        <w:numPr>
          <w:ilvl w:val="0"/>
          <w:numId w:val="28"/>
        </w:numPr>
        <w:ind w:left="0" w:firstLine="709"/>
        <w:jc w:val="both"/>
        <w:rPr>
          <w:sz w:val="28"/>
          <w:szCs w:val="28"/>
        </w:rPr>
      </w:pPr>
      <w:bookmarkStart w:id="197" w:name="Par1029"/>
      <w:bookmarkEnd w:id="197"/>
      <w:r w:rsidRPr="00781FD5">
        <w:rPr>
          <w:sz w:val="28"/>
          <w:szCs w:val="28"/>
        </w:rPr>
        <w:t>Порядок организации и проведения публичных слушаний определяется решением совета депутатов в соответствии с частью 4 статьи 28 Федерального закона от 6 октября 2003 года № 131-ФЗ.</w:t>
      </w:r>
    </w:p>
    <w:bookmarkEnd w:id="182"/>
    <w:bookmarkEnd w:id="183"/>
    <w:bookmarkEnd w:id="184"/>
    <w:bookmarkEnd w:id="185"/>
    <w:bookmarkEnd w:id="186"/>
    <w:bookmarkEnd w:id="187"/>
    <w:bookmarkEnd w:id="188"/>
    <w:bookmarkEnd w:id="189"/>
    <w:bookmarkEnd w:id="190"/>
    <w:bookmarkEnd w:id="191"/>
    <w:bookmarkEnd w:id="192"/>
    <w:bookmarkEnd w:id="193"/>
    <w:bookmarkEnd w:id="194"/>
    <w:p w:rsidR="006F70FB" w:rsidRPr="001E0E77" w:rsidRDefault="006F70FB" w:rsidP="006F70FB">
      <w:pPr>
        <w:pStyle w:val="31"/>
        <w:ind w:left="0" w:firstLine="0"/>
        <w:jc w:val="center"/>
        <w:rPr>
          <w:sz w:val="28"/>
          <w:szCs w:val="28"/>
        </w:rPr>
      </w:pPr>
    </w:p>
    <w:p w:rsidR="006F70FB" w:rsidRPr="001E0E77" w:rsidRDefault="006F70FB" w:rsidP="006F70FB">
      <w:pPr>
        <w:pStyle w:val="2"/>
        <w:spacing w:before="0" w:after="0"/>
        <w:jc w:val="center"/>
        <w:rPr>
          <w:rFonts w:ascii="Times New Roman" w:hAnsi="Times New Roman" w:cs="Times New Roman"/>
        </w:rPr>
      </w:pPr>
      <w:bookmarkStart w:id="198" w:name="_Toc404443606"/>
      <w:bookmarkStart w:id="199" w:name="_Toc405980849"/>
      <w:bookmarkStart w:id="200" w:name="_Toc409800733"/>
      <w:bookmarkStart w:id="201" w:name="_Toc410222839"/>
      <w:bookmarkStart w:id="202" w:name="_Toc410383802"/>
      <w:bookmarkStart w:id="203" w:name="_Toc410384111"/>
      <w:bookmarkStart w:id="204" w:name="_Toc410653121"/>
      <w:bookmarkStart w:id="205" w:name="_Toc410998337"/>
      <w:bookmarkStart w:id="206" w:name="_Toc411271983"/>
      <w:bookmarkStart w:id="207" w:name="_Toc411321754"/>
      <w:bookmarkStart w:id="208" w:name="_Toc411322241"/>
      <w:bookmarkStart w:id="209" w:name="_Toc411362409"/>
      <w:bookmarkStart w:id="210" w:name="_Toc411362640"/>
      <w:bookmarkStart w:id="211" w:name="_Toc474402316"/>
      <w:r w:rsidRPr="001E0E77">
        <w:rPr>
          <w:rFonts w:ascii="Times New Roman" w:hAnsi="Times New Roman" w:cs="Times New Roman"/>
          <w:i w:val="0"/>
        </w:rPr>
        <w:t>Статья 1</w:t>
      </w:r>
      <w:r>
        <w:rPr>
          <w:rFonts w:ascii="Times New Roman" w:hAnsi="Times New Roman" w:cs="Times New Roman"/>
          <w:i w:val="0"/>
        </w:rPr>
        <w:t>4</w:t>
      </w:r>
      <w:r w:rsidRPr="001E0E77">
        <w:rPr>
          <w:rFonts w:ascii="Times New Roman" w:hAnsi="Times New Roman" w:cs="Times New Roman"/>
          <w:i w:val="0"/>
        </w:rPr>
        <w:t>. Опрос граждан</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6F70FB" w:rsidRPr="001E0E77" w:rsidRDefault="006F70FB" w:rsidP="006F70FB">
      <w:pPr>
        <w:pStyle w:val="a3"/>
        <w:spacing w:after="0"/>
        <w:jc w:val="center"/>
        <w:rPr>
          <w:rFonts w:ascii="Times New Roman" w:hAnsi="Times New Roman" w:cs="Times New Roman"/>
          <w:sz w:val="28"/>
          <w:szCs w:val="28"/>
        </w:rPr>
      </w:pPr>
    </w:p>
    <w:p w:rsidR="006F70FB" w:rsidRPr="004319D8" w:rsidRDefault="006F70FB" w:rsidP="0032002C">
      <w:pPr>
        <w:pStyle w:val="26"/>
        <w:widowControl w:val="0"/>
        <w:numPr>
          <w:ilvl w:val="0"/>
          <w:numId w:val="46"/>
        </w:numPr>
        <w:spacing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 xml:space="preserve">Опрос граждан проводится на всей территории </w:t>
      </w:r>
      <w:r w:rsidRPr="00C0314E">
        <w:rPr>
          <w:rFonts w:ascii="Times New Roman" w:hAnsi="Times New Roman" w:cs="Times New Roman"/>
          <w:sz w:val="28"/>
          <w:szCs w:val="28"/>
        </w:rPr>
        <w:t>Виллозского городского поселения</w:t>
      </w:r>
      <w:r w:rsidRPr="004319D8">
        <w:rPr>
          <w:rFonts w:ascii="Times New Roman" w:hAnsi="Times New Roman" w:cs="Times New Roman"/>
          <w:sz w:val="28"/>
          <w:szCs w:val="28"/>
          <w:highlight w:val="white"/>
        </w:rPr>
        <w:t xml:space="preserve"> или на части его территории для выявления мнения населения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его</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учета при принятии решений органами местного самоуправления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должностными лицами местного самоуправления, а также органами государственной власти.</w:t>
      </w:r>
    </w:p>
    <w:p w:rsidR="006F70FB" w:rsidRPr="004319D8" w:rsidRDefault="006F70FB" w:rsidP="0032002C">
      <w:pPr>
        <w:pStyle w:val="26"/>
        <w:widowControl w:val="0"/>
        <w:numPr>
          <w:ilvl w:val="0"/>
          <w:numId w:val="46"/>
        </w:numPr>
        <w:spacing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Результаты опроса носят рекомендательный характер.</w:t>
      </w:r>
    </w:p>
    <w:p w:rsidR="006F70FB" w:rsidRPr="004319D8" w:rsidRDefault="006F70FB" w:rsidP="0032002C">
      <w:pPr>
        <w:pStyle w:val="26"/>
        <w:widowControl w:val="0"/>
        <w:numPr>
          <w:ilvl w:val="0"/>
          <w:numId w:val="46"/>
        </w:numPr>
        <w:spacing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highlight w:val="white"/>
        </w:rPr>
        <w:t>Порядок назначения и проведения опроса определяется решением совета депутатов в соответствии с федеральным законодательством, законодательством Ленинградской области.</w:t>
      </w:r>
    </w:p>
    <w:p w:rsidR="006F70FB" w:rsidRPr="001E0E77" w:rsidRDefault="006F70FB" w:rsidP="006F70FB">
      <w:pPr>
        <w:pStyle w:val="a3"/>
        <w:spacing w:after="0"/>
        <w:jc w:val="center"/>
        <w:rPr>
          <w:rFonts w:ascii="Times New Roman" w:hAnsi="Times New Roman" w:cs="Times New Roman"/>
          <w:b/>
          <w:sz w:val="28"/>
          <w:szCs w:val="28"/>
        </w:rPr>
      </w:pPr>
    </w:p>
    <w:p w:rsidR="006F70FB" w:rsidRPr="001E0E77" w:rsidRDefault="006F70FB" w:rsidP="006F70FB">
      <w:pPr>
        <w:pStyle w:val="2"/>
        <w:spacing w:before="0" w:after="0"/>
        <w:jc w:val="center"/>
        <w:rPr>
          <w:rFonts w:ascii="Times New Roman" w:hAnsi="Times New Roman" w:cs="Times New Roman"/>
        </w:rPr>
      </w:pPr>
      <w:bookmarkStart w:id="212" w:name="_Toc404443607"/>
      <w:bookmarkStart w:id="213" w:name="_Toc405980850"/>
      <w:bookmarkStart w:id="214" w:name="_Toc409800734"/>
      <w:bookmarkStart w:id="215" w:name="_Toc410222840"/>
      <w:bookmarkStart w:id="216" w:name="_Toc410383803"/>
      <w:bookmarkStart w:id="217" w:name="_Toc410384112"/>
      <w:bookmarkStart w:id="218" w:name="_Toc410653122"/>
      <w:bookmarkStart w:id="219" w:name="_Toc410998338"/>
      <w:bookmarkStart w:id="220" w:name="_Toc411271984"/>
      <w:bookmarkStart w:id="221" w:name="_Toc411321755"/>
      <w:bookmarkStart w:id="222" w:name="_Toc411322242"/>
      <w:bookmarkStart w:id="223" w:name="_Toc411362410"/>
      <w:bookmarkStart w:id="224" w:name="_Toc411362641"/>
      <w:bookmarkStart w:id="225" w:name="_Toc474402317"/>
      <w:r w:rsidRPr="001E0E77">
        <w:rPr>
          <w:rFonts w:ascii="Times New Roman" w:hAnsi="Times New Roman" w:cs="Times New Roman"/>
          <w:i w:val="0"/>
        </w:rPr>
        <w:t>Статья 1</w:t>
      </w:r>
      <w:r>
        <w:rPr>
          <w:rFonts w:ascii="Times New Roman" w:hAnsi="Times New Roman" w:cs="Times New Roman"/>
          <w:i w:val="0"/>
        </w:rPr>
        <w:t>5</w:t>
      </w:r>
      <w:r w:rsidRPr="001E0E77">
        <w:rPr>
          <w:rFonts w:ascii="Times New Roman" w:hAnsi="Times New Roman" w:cs="Times New Roman"/>
          <w:i w:val="0"/>
        </w:rPr>
        <w:t>. Обращения граждан в органы местного самоуправления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6F70FB" w:rsidRPr="001E0E77" w:rsidRDefault="006F70FB" w:rsidP="006F70FB">
      <w:pPr>
        <w:pStyle w:val="a3"/>
        <w:spacing w:after="0"/>
        <w:jc w:val="center"/>
        <w:rPr>
          <w:rFonts w:ascii="Times New Roman" w:hAnsi="Times New Roman" w:cs="Times New Roman"/>
          <w:b/>
          <w:sz w:val="28"/>
          <w:szCs w:val="28"/>
        </w:rPr>
      </w:pPr>
    </w:p>
    <w:p w:rsidR="006F70FB" w:rsidRPr="004319D8" w:rsidRDefault="006F70FB" w:rsidP="006F70FB">
      <w:pPr>
        <w:pStyle w:val="a3"/>
        <w:numPr>
          <w:ilvl w:val="3"/>
          <w:numId w:val="11"/>
        </w:numPr>
        <w:tabs>
          <w:tab w:val="clear" w:pos="2880"/>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6F70FB" w:rsidRPr="004319D8" w:rsidRDefault="006F70FB" w:rsidP="006F70FB">
      <w:pPr>
        <w:pStyle w:val="a3"/>
        <w:numPr>
          <w:ilvl w:val="3"/>
          <w:numId w:val="11"/>
        </w:numPr>
        <w:tabs>
          <w:tab w:val="clear" w:pos="2880"/>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F70FB" w:rsidRPr="001E0E77" w:rsidRDefault="006F70FB" w:rsidP="006F70FB">
      <w:pPr>
        <w:pStyle w:val="a3"/>
        <w:spacing w:after="0"/>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rPr>
      </w:pPr>
      <w:bookmarkStart w:id="226" w:name="_Toc404443608"/>
      <w:bookmarkStart w:id="227" w:name="_Toc405980851"/>
      <w:bookmarkStart w:id="228" w:name="_Toc409800735"/>
      <w:bookmarkStart w:id="229" w:name="_Toc410222841"/>
      <w:bookmarkStart w:id="230" w:name="_Toc410383804"/>
      <w:bookmarkStart w:id="231" w:name="_Toc410384113"/>
      <w:bookmarkStart w:id="232" w:name="_Toc410653123"/>
      <w:bookmarkStart w:id="233" w:name="_Toc410998339"/>
      <w:bookmarkStart w:id="234" w:name="_Toc411271985"/>
      <w:bookmarkStart w:id="235" w:name="_Toc411321756"/>
      <w:bookmarkStart w:id="236" w:name="_Toc411322243"/>
      <w:bookmarkStart w:id="237" w:name="_Toc411362411"/>
      <w:bookmarkStart w:id="238" w:name="_Toc411362642"/>
      <w:bookmarkStart w:id="239" w:name="_Toc474402318"/>
      <w:r w:rsidRPr="001E0E77">
        <w:rPr>
          <w:rFonts w:ascii="Times New Roman" w:hAnsi="Times New Roman" w:cs="Times New Roman"/>
          <w:i w:val="0"/>
        </w:rPr>
        <w:t>Статья 1</w:t>
      </w:r>
      <w:r>
        <w:rPr>
          <w:rFonts w:ascii="Times New Roman" w:hAnsi="Times New Roman" w:cs="Times New Roman"/>
          <w:i w:val="0"/>
        </w:rPr>
        <w:t>6</w:t>
      </w:r>
      <w:r w:rsidRPr="001E0E77">
        <w:rPr>
          <w:rFonts w:ascii="Times New Roman" w:hAnsi="Times New Roman" w:cs="Times New Roman"/>
          <w:i w:val="0"/>
        </w:rPr>
        <w:t>. Иные формы непосредственного осуществления населением местного самоуправления и участия в его осуществлении</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6F70FB" w:rsidRPr="001E0E77" w:rsidRDefault="006F70FB" w:rsidP="006F70FB">
      <w:pPr>
        <w:pStyle w:val="a3"/>
        <w:spacing w:after="0"/>
        <w:jc w:val="center"/>
        <w:rPr>
          <w:rFonts w:ascii="Times New Roman" w:hAnsi="Times New Roman" w:cs="Times New Roman"/>
          <w:b/>
          <w:sz w:val="28"/>
          <w:szCs w:val="28"/>
        </w:rPr>
      </w:pPr>
    </w:p>
    <w:p w:rsidR="006F70FB" w:rsidRDefault="006F70FB" w:rsidP="00F1523C">
      <w:pPr>
        <w:pStyle w:val="a3"/>
        <w:spacing w:after="0"/>
        <w:ind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Наряду с предусмотренными Федеральным законом </w:t>
      </w:r>
      <w:r w:rsidRPr="004319D8">
        <w:rPr>
          <w:rStyle w:val="FontStyle39"/>
          <w:rFonts w:ascii="Times New Roman" w:hAnsi="Times New Roman" w:cs="Times New Roman"/>
          <w:sz w:val="28"/>
          <w:szCs w:val="28"/>
        </w:rPr>
        <w:t>от 6 октября 2003 года № 131-ФЗ</w:t>
      </w:r>
      <w:r w:rsidRPr="004319D8">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466B84" w:rsidRPr="004319D8" w:rsidRDefault="00466B84" w:rsidP="00F1523C">
      <w:pPr>
        <w:pStyle w:val="a3"/>
        <w:spacing w:after="0"/>
        <w:ind w:firstLine="709"/>
        <w:jc w:val="both"/>
        <w:rPr>
          <w:rFonts w:ascii="Times New Roman" w:hAnsi="Times New Roman" w:cs="Times New Roman"/>
          <w:sz w:val="28"/>
          <w:szCs w:val="28"/>
        </w:rPr>
      </w:pPr>
    </w:p>
    <w:p w:rsidR="006F70FB" w:rsidRPr="004319D8" w:rsidRDefault="006F70FB" w:rsidP="00F1523C">
      <w:pPr>
        <w:spacing w:after="0" w:line="240" w:lineRule="auto"/>
        <w:ind w:firstLine="709"/>
        <w:jc w:val="both"/>
        <w:rPr>
          <w:rFonts w:ascii="Times New Roman" w:hAnsi="Times New Roman" w:cs="Times New Roman"/>
          <w:sz w:val="28"/>
          <w:szCs w:val="28"/>
        </w:rPr>
      </w:pPr>
      <w:bookmarkStart w:id="240" w:name="_Toc116440516"/>
      <w:bookmarkStart w:id="241" w:name="_Toc404443609"/>
      <w:bookmarkStart w:id="242" w:name="_Toc405980852"/>
      <w:bookmarkStart w:id="243" w:name="_Toc409800739"/>
      <w:bookmarkStart w:id="244" w:name="_Toc410222845"/>
      <w:bookmarkStart w:id="245" w:name="_Toc410383805"/>
      <w:bookmarkStart w:id="246" w:name="_Toc410384114"/>
      <w:bookmarkStart w:id="247" w:name="_Toc410653124"/>
      <w:bookmarkStart w:id="248" w:name="_Toc410998340"/>
      <w:bookmarkStart w:id="249" w:name="_Toc411271986"/>
      <w:bookmarkStart w:id="250" w:name="_Toc411321757"/>
      <w:bookmarkStart w:id="251" w:name="_Toc411322244"/>
      <w:bookmarkStart w:id="252" w:name="_Toc411362412"/>
      <w:bookmarkStart w:id="253" w:name="_Toc411362643"/>
    </w:p>
    <w:p w:rsidR="006F70FB" w:rsidRPr="004319D8" w:rsidRDefault="006F70FB" w:rsidP="006F70FB">
      <w:pPr>
        <w:pStyle w:val="2"/>
        <w:spacing w:before="0" w:after="0"/>
        <w:ind w:firstLine="709"/>
        <w:jc w:val="center"/>
        <w:rPr>
          <w:rFonts w:ascii="Times New Roman" w:hAnsi="Times New Roman" w:cs="Times New Roman"/>
          <w:i w:val="0"/>
        </w:rPr>
      </w:pPr>
      <w:bookmarkStart w:id="254" w:name="_Toc474402319"/>
      <w:r w:rsidRPr="004319D8">
        <w:rPr>
          <w:rFonts w:ascii="Times New Roman" w:hAnsi="Times New Roman" w:cs="Times New Roman"/>
          <w:i w:val="0"/>
        </w:rPr>
        <w:t xml:space="preserve">ГЛАВА 4.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F96F93">
        <w:rPr>
          <w:rFonts w:ascii="Times New Roman" w:hAnsi="Times New Roman" w:cs="Times New Roman"/>
          <w:i w:val="0"/>
        </w:rPr>
        <w:t>ОРГАНЫ МЕСТНОГО САМОУПРАВЛЕНИЯ, ДОЛЖНОСТНЫЕ ЛИЦА МЕСТНОГО САМОУПРАВЛЕНИЯ И</w:t>
      </w:r>
      <w:r>
        <w:rPr>
          <w:rFonts w:ascii="Times New Roman" w:hAnsi="Times New Roman" w:cs="Times New Roman"/>
          <w:i w:val="0"/>
        </w:rPr>
        <w:t> </w:t>
      </w:r>
      <w:r w:rsidRPr="00F96F93">
        <w:rPr>
          <w:rFonts w:ascii="Times New Roman" w:hAnsi="Times New Roman" w:cs="Times New Roman"/>
          <w:i w:val="0"/>
        </w:rPr>
        <w:t>ИЗБИРАТЕЛЬНАЯ КОМИССИЯ МУНИЦИПАЛЬНОГО ОБРАЗОВАНИЯ, ИХ</w:t>
      </w:r>
      <w:r>
        <w:rPr>
          <w:rFonts w:ascii="Times New Roman" w:hAnsi="Times New Roman" w:cs="Times New Roman"/>
          <w:i w:val="0"/>
        </w:rPr>
        <w:t> </w:t>
      </w:r>
      <w:r w:rsidRPr="00F96F93">
        <w:rPr>
          <w:rFonts w:ascii="Times New Roman" w:hAnsi="Times New Roman" w:cs="Times New Roman"/>
          <w:i w:val="0"/>
        </w:rPr>
        <w:t>ПОЛНОМОЧИЯ И ОТВЕТСТВЕННОСТЬ</w:t>
      </w:r>
      <w:bookmarkEnd w:id="254"/>
    </w:p>
    <w:p w:rsidR="006F70FB" w:rsidRPr="001E0E77" w:rsidRDefault="006F70FB" w:rsidP="006F70FB">
      <w:pPr>
        <w:spacing w:after="0" w:line="240" w:lineRule="auto"/>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rPr>
      </w:pPr>
      <w:bookmarkStart w:id="255" w:name="_Toc474402320"/>
      <w:r w:rsidRPr="001E0E77">
        <w:rPr>
          <w:rFonts w:ascii="Times New Roman" w:hAnsi="Times New Roman" w:cs="Times New Roman"/>
          <w:i w:val="0"/>
        </w:rPr>
        <w:t>Статья 1</w:t>
      </w:r>
      <w:r>
        <w:rPr>
          <w:rFonts w:ascii="Times New Roman" w:hAnsi="Times New Roman" w:cs="Times New Roman"/>
          <w:i w:val="0"/>
        </w:rPr>
        <w:t>7</w:t>
      </w:r>
      <w:r w:rsidRPr="001E0E77">
        <w:rPr>
          <w:rFonts w:ascii="Times New Roman" w:hAnsi="Times New Roman" w:cs="Times New Roman"/>
          <w:i w:val="0"/>
        </w:rPr>
        <w:t xml:space="preserve">. Органы местного самоуправления и должностные лица </w:t>
      </w:r>
      <w:r w:rsidRPr="001E0E77">
        <w:rPr>
          <w:rFonts w:ascii="Times New Roman" w:hAnsi="Times New Roman" w:cs="Times New Roman"/>
          <w:i w:val="0"/>
        </w:rPr>
        <w:br/>
      </w:r>
      <w:bookmarkEnd w:id="255"/>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F36476" w:rsidRDefault="006F70FB" w:rsidP="006F70FB">
      <w:pPr>
        <w:pStyle w:val="a3"/>
        <w:numPr>
          <w:ilvl w:val="0"/>
          <w:numId w:val="20"/>
        </w:numPr>
        <w:tabs>
          <w:tab w:val="clear" w:pos="2880"/>
          <w:tab w:val="num" w:pos="1418"/>
        </w:tabs>
        <w:spacing w:after="0"/>
        <w:ind w:left="0" w:firstLine="709"/>
        <w:jc w:val="both"/>
        <w:rPr>
          <w:rFonts w:ascii="Times New Roman" w:hAnsi="Times New Roman" w:cs="Times New Roman"/>
          <w:sz w:val="28"/>
          <w:szCs w:val="28"/>
        </w:rPr>
      </w:pPr>
      <w:bookmarkStart w:id="256" w:name="_Toc404443592"/>
      <w:bookmarkStart w:id="257" w:name="_Toc405980836"/>
      <w:bookmarkStart w:id="258" w:name="_Toc409800743"/>
      <w:bookmarkStart w:id="259" w:name="_Toc410222849"/>
      <w:bookmarkStart w:id="260" w:name="_Toc410383809"/>
      <w:bookmarkStart w:id="261" w:name="_Toc410384118"/>
      <w:bookmarkStart w:id="262" w:name="_Toc410653128"/>
      <w:bookmarkStart w:id="263" w:name="_Toc410998344"/>
      <w:bookmarkStart w:id="264" w:name="_Toc411271990"/>
      <w:bookmarkStart w:id="265" w:name="_Toc411321761"/>
      <w:bookmarkStart w:id="266" w:name="_Toc411322248"/>
      <w:bookmarkStart w:id="267" w:name="_Toc411362416"/>
      <w:bookmarkStart w:id="268" w:name="_Toc411362647"/>
      <w:bookmarkStart w:id="269" w:name="_Toc116440518"/>
      <w:r w:rsidRPr="00F36476">
        <w:rPr>
          <w:rFonts w:ascii="Times New Roman" w:hAnsi="Times New Roman" w:cs="Times New Roman"/>
          <w:sz w:val="28"/>
          <w:szCs w:val="28"/>
        </w:rPr>
        <w:t>В структуру органов местного самоуправления Виллозского городского поселения входят:</w:t>
      </w:r>
    </w:p>
    <w:p w:rsidR="006F70FB" w:rsidRPr="00F36476" w:rsidRDefault="006F70FB" w:rsidP="006F70FB">
      <w:pPr>
        <w:pStyle w:val="a3"/>
        <w:numPr>
          <w:ilvl w:val="1"/>
          <w:numId w:val="5"/>
        </w:numPr>
        <w:spacing w:after="0"/>
        <w:ind w:left="0" w:firstLine="709"/>
        <w:jc w:val="both"/>
        <w:rPr>
          <w:rFonts w:ascii="Times New Roman" w:hAnsi="Times New Roman" w:cs="Times New Roman"/>
          <w:sz w:val="28"/>
          <w:szCs w:val="28"/>
        </w:rPr>
      </w:pPr>
      <w:r w:rsidRPr="00F36476">
        <w:rPr>
          <w:rFonts w:ascii="Times New Roman" w:hAnsi="Times New Roman" w:cs="Times New Roman"/>
          <w:sz w:val="28"/>
          <w:szCs w:val="28"/>
        </w:rPr>
        <w:t>совет депутатов Виллозского городского поселения Ломоносовского района;</w:t>
      </w:r>
    </w:p>
    <w:p w:rsidR="006F70FB" w:rsidRPr="00F36476" w:rsidRDefault="006F70FB" w:rsidP="006F70FB">
      <w:pPr>
        <w:pStyle w:val="a3"/>
        <w:numPr>
          <w:ilvl w:val="1"/>
          <w:numId w:val="5"/>
        </w:numPr>
        <w:spacing w:after="0"/>
        <w:ind w:left="0" w:firstLine="709"/>
        <w:jc w:val="both"/>
        <w:rPr>
          <w:rFonts w:ascii="Times New Roman" w:hAnsi="Times New Roman" w:cs="Times New Roman"/>
          <w:sz w:val="28"/>
          <w:szCs w:val="28"/>
        </w:rPr>
      </w:pPr>
      <w:r w:rsidRPr="00F36476">
        <w:rPr>
          <w:rFonts w:ascii="Times New Roman" w:hAnsi="Times New Roman" w:cs="Times New Roman"/>
          <w:sz w:val="28"/>
          <w:szCs w:val="28"/>
        </w:rPr>
        <w:t xml:space="preserve">глава Виллозского городского поселения Ломоносовского района; </w:t>
      </w:r>
    </w:p>
    <w:p w:rsidR="006F70FB" w:rsidRPr="00F36476" w:rsidRDefault="006F70FB" w:rsidP="006F70FB">
      <w:pPr>
        <w:pStyle w:val="a3"/>
        <w:numPr>
          <w:ilvl w:val="1"/>
          <w:numId w:val="5"/>
        </w:numPr>
        <w:spacing w:after="0"/>
        <w:ind w:left="0" w:firstLine="709"/>
        <w:jc w:val="both"/>
        <w:rPr>
          <w:rFonts w:ascii="Times New Roman" w:hAnsi="Times New Roman" w:cs="Times New Roman"/>
          <w:sz w:val="28"/>
          <w:szCs w:val="28"/>
        </w:rPr>
      </w:pPr>
      <w:r w:rsidRPr="00F36476">
        <w:rPr>
          <w:rFonts w:ascii="Times New Roman" w:hAnsi="Times New Roman" w:cs="Times New Roman"/>
          <w:sz w:val="28"/>
          <w:szCs w:val="28"/>
        </w:rPr>
        <w:t>администрация Виллозского городского поселения Ломоносовского района.</w:t>
      </w:r>
    </w:p>
    <w:p w:rsidR="00466B84" w:rsidRPr="00C76224" w:rsidRDefault="008B7855" w:rsidP="006F70FB">
      <w:pPr>
        <w:pStyle w:val="a3"/>
        <w:numPr>
          <w:ilvl w:val="1"/>
          <w:numId w:val="5"/>
        </w:numPr>
        <w:spacing w:after="0"/>
        <w:ind w:left="0" w:firstLine="709"/>
        <w:jc w:val="both"/>
        <w:rPr>
          <w:rFonts w:ascii="Times New Roman" w:hAnsi="Times New Roman" w:cs="Times New Roman"/>
          <w:sz w:val="28"/>
          <w:szCs w:val="28"/>
        </w:rPr>
      </w:pPr>
      <w:r w:rsidRPr="00C76224">
        <w:rPr>
          <w:rFonts w:ascii="Times New Roman" w:hAnsi="Times New Roman" w:cs="Times New Roman"/>
          <w:sz w:val="28"/>
          <w:szCs w:val="28"/>
        </w:rPr>
        <w:t>Контрольно-счетный орган</w:t>
      </w:r>
      <w:r w:rsidR="00F36476" w:rsidRPr="00C76224">
        <w:rPr>
          <w:rFonts w:ascii="Times New Roman" w:hAnsi="Times New Roman" w:cs="Times New Roman"/>
          <w:sz w:val="28"/>
          <w:szCs w:val="28"/>
        </w:rPr>
        <w:t xml:space="preserve"> Виллозского городского поселения Ломоносовского района</w:t>
      </w:r>
      <w:r w:rsidRPr="00C76224">
        <w:rPr>
          <w:rFonts w:ascii="Times New Roman" w:hAnsi="Times New Roman" w:cs="Times New Roman"/>
          <w:sz w:val="28"/>
          <w:szCs w:val="28"/>
        </w:rPr>
        <w:t xml:space="preserve"> – </w:t>
      </w:r>
      <w:r w:rsidR="00466B84" w:rsidRPr="00C76224">
        <w:rPr>
          <w:rFonts w:ascii="Times New Roman" w:hAnsi="Times New Roman" w:cs="Times New Roman"/>
          <w:sz w:val="28"/>
          <w:szCs w:val="28"/>
        </w:rPr>
        <w:t>Контрольно</w:t>
      </w:r>
      <w:r w:rsidRPr="00C76224">
        <w:rPr>
          <w:rFonts w:ascii="Times New Roman" w:hAnsi="Times New Roman" w:cs="Times New Roman"/>
          <w:sz w:val="28"/>
          <w:szCs w:val="28"/>
        </w:rPr>
        <w:t>-счетная комиссия В</w:t>
      </w:r>
      <w:r w:rsidR="00F36476" w:rsidRPr="00C76224">
        <w:rPr>
          <w:rFonts w:ascii="Times New Roman" w:hAnsi="Times New Roman" w:cs="Times New Roman"/>
          <w:sz w:val="28"/>
          <w:szCs w:val="28"/>
        </w:rPr>
        <w:t>иллозского городского поселения.</w:t>
      </w:r>
    </w:p>
    <w:p w:rsidR="006F70FB" w:rsidRPr="00F36476" w:rsidRDefault="006F70FB" w:rsidP="006F70FB">
      <w:pPr>
        <w:pStyle w:val="a3"/>
        <w:numPr>
          <w:ilvl w:val="0"/>
          <w:numId w:val="20"/>
        </w:numPr>
        <w:tabs>
          <w:tab w:val="clear" w:pos="2880"/>
        </w:tabs>
        <w:spacing w:after="0"/>
        <w:ind w:left="0" w:firstLine="709"/>
        <w:jc w:val="both"/>
        <w:rPr>
          <w:rFonts w:ascii="Times New Roman" w:hAnsi="Times New Roman" w:cs="Times New Roman"/>
          <w:sz w:val="28"/>
          <w:szCs w:val="28"/>
        </w:rPr>
      </w:pPr>
      <w:r w:rsidRPr="00F36476">
        <w:rPr>
          <w:rFonts w:ascii="Times New Roman" w:hAnsi="Times New Roman" w:cs="Times New Roman"/>
          <w:sz w:val="28"/>
          <w:szCs w:val="28"/>
        </w:rPr>
        <w:t>Правами юридического лица обладают совет депутатов и администрация поселения,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6F70FB" w:rsidRPr="00F36476" w:rsidRDefault="006F70FB" w:rsidP="006F70FB">
      <w:pPr>
        <w:pStyle w:val="a3"/>
        <w:numPr>
          <w:ilvl w:val="0"/>
          <w:numId w:val="20"/>
        </w:numPr>
        <w:tabs>
          <w:tab w:val="clear" w:pos="2880"/>
        </w:tabs>
        <w:spacing w:after="0"/>
        <w:ind w:left="0" w:firstLine="709"/>
        <w:jc w:val="both"/>
        <w:rPr>
          <w:rFonts w:ascii="Times New Roman" w:hAnsi="Times New Roman" w:cs="Times New Roman"/>
          <w:sz w:val="28"/>
          <w:szCs w:val="28"/>
        </w:rPr>
      </w:pPr>
      <w:r w:rsidRPr="00F36476">
        <w:rPr>
          <w:rFonts w:ascii="Times New Roman" w:hAnsi="Times New Roman" w:cs="Times New Roman"/>
          <w:sz w:val="28"/>
          <w:szCs w:val="28"/>
        </w:rPr>
        <w:t>Наименования органов местного самоуправления, указанные в части 1 настоящей статьи</w:t>
      </w:r>
      <w:r w:rsidR="002E2EBF">
        <w:rPr>
          <w:rFonts w:ascii="Times New Roman" w:hAnsi="Times New Roman" w:cs="Times New Roman"/>
          <w:sz w:val="28"/>
          <w:szCs w:val="28"/>
        </w:rPr>
        <w:t xml:space="preserve"> </w:t>
      </w:r>
      <w:r w:rsidRPr="00F36476">
        <w:rPr>
          <w:rFonts w:ascii="Times New Roman" w:hAnsi="Times New Roman" w:cs="Times New Roman"/>
          <w:sz w:val="28"/>
          <w:szCs w:val="28"/>
        </w:rPr>
        <w:t xml:space="preserve"> </w:t>
      </w:r>
      <w:r w:rsidR="002E2EBF">
        <w:rPr>
          <w:rFonts w:ascii="Times New Roman" w:hAnsi="Times New Roman" w:cs="Times New Roman"/>
          <w:sz w:val="28"/>
          <w:szCs w:val="28"/>
        </w:rPr>
        <w:t xml:space="preserve">и наименования </w:t>
      </w:r>
      <w:r w:rsidRPr="00F36476">
        <w:rPr>
          <w:rFonts w:ascii="Times New Roman" w:hAnsi="Times New Roman" w:cs="Times New Roman"/>
          <w:sz w:val="28"/>
          <w:szCs w:val="28"/>
        </w:rPr>
        <w:t xml:space="preserve"> без указания муниципального района</w:t>
      </w:r>
      <w:r w:rsidR="002E2EBF">
        <w:rPr>
          <w:rFonts w:ascii="Times New Roman" w:hAnsi="Times New Roman" w:cs="Times New Roman"/>
          <w:sz w:val="28"/>
          <w:szCs w:val="28"/>
        </w:rPr>
        <w:t xml:space="preserve"> равнозначны</w:t>
      </w:r>
      <w:r w:rsidRPr="00F36476">
        <w:rPr>
          <w:rFonts w:ascii="Times New Roman" w:hAnsi="Times New Roman" w:cs="Times New Roman"/>
          <w:sz w:val="28"/>
          <w:szCs w:val="28"/>
        </w:rPr>
        <w:t>.</w:t>
      </w:r>
    </w:p>
    <w:p w:rsidR="006F70FB" w:rsidRPr="001E0E77" w:rsidRDefault="006F70FB" w:rsidP="00F36476">
      <w:pPr>
        <w:pStyle w:val="2"/>
        <w:spacing w:before="0" w:after="0"/>
        <w:rPr>
          <w:rFonts w:ascii="Times New Roman" w:hAnsi="Times New Roman" w:cs="Times New Roman"/>
          <w:b w:val="0"/>
          <w:i w:val="0"/>
        </w:rPr>
      </w:pPr>
      <w:bookmarkStart w:id="270" w:name="_Toc116440519"/>
      <w:bookmarkStart w:id="271" w:name="_Toc404443613"/>
      <w:bookmarkStart w:id="272" w:name="_Toc405980855"/>
      <w:bookmarkStart w:id="273" w:name="_Toc409800746"/>
      <w:bookmarkStart w:id="274" w:name="_Toc410222852"/>
      <w:bookmarkStart w:id="275" w:name="_Toc410383812"/>
      <w:bookmarkStart w:id="276" w:name="_Toc410384121"/>
      <w:bookmarkStart w:id="277" w:name="_Toc410653131"/>
      <w:bookmarkStart w:id="278" w:name="_Toc410998347"/>
      <w:bookmarkStart w:id="279" w:name="_Toc411271993"/>
      <w:bookmarkStart w:id="280" w:name="_Toc411321764"/>
      <w:bookmarkStart w:id="281" w:name="_Toc411322251"/>
      <w:bookmarkStart w:id="282" w:name="_Toc411362419"/>
      <w:bookmarkStart w:id="283" w:name="_Toc411362650"/>
      <w:bookmarkEnd w:id="269"/>
    </w:p>
    <w:p w:rsidR="006F70FB" w:rsidRPr="001E0E77" w:rsidRDefault="006F70FB" w:rsidP="006F70FB">
      <w:pPr>
        <w:pStyle w:val="2"/>
        <w:spacing w:before="0" w:after="0"/>
        <w:jc w:val="center"/>
        <w:rPr>
          <w:rFonts w:ascii="Times New Roman" w:hAnsi="Times New Roman" w:cs="Times New Roman"/>
          <w:i w:val="0"/>
        </w:rPr>
      </w:pPr>
      <w:bookmarkStart w:id="284" w:name="_Toc474402321"/>
      <w:r w:rsidRPr="001E0E77">
        <w:rPr>
          <w:rFonts w:ascii="Times New Roman" w:hAnsi="Times New Roman" w:cs="Times New Roman"/>
          <w:i w:val="0"/>
        </w:rPr>
        <w:t>Статья 1</w:t>
      </w:r>
      <w:r>
        <w:rPr>
          <w:rFonts w:ascii="Times New Roman" w:hAnsi="Times New Roman" w:cs="Times New Roman"/>
          <w:i w:val="0"/>
        </w:rPr>
        <w:t>8</w:t>
      </w:r>
      <w:r w:rsidRPr="001E0E77">
        <w:rPr>
          <w:rFonts w:ascii="Times New Roman" w:hAnsi="Times New Roman" w:cs="Times New Roman"/>
          <w:i w:val="0"/>
        </w:rPr>
        <w:t>. Совет депутатов</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ascii="Times New Roman" w:hAnsi="Times New Roman" w:cs="Times New Roman"/>
          <w:i w:val="0"/>
        </w:rPr>
        <w:t xml:space="preserve"> </w:t>
      </w:r>
      <w:bookmarkEnd w:id="284"/>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B16EB1" w:rsidRDefault="006F70FB" w:rsidP="006F70FB">
      <w:pPr>
        <w:pStyle w:val="a3"/>
        <w:numPr>
          <w:ilvl w:val="6"/>
          <w:numId w:val="8"/>
        </w:numPr>
        <w:spacing w:after="0"/>
        <w:ind w:left="0" w:firstLine="709"/>
        <w:jc w:val="both"/>
        <w:rPr>
          <w:rFonts w:ascii="Times New Roman" w:hAnsi="Times New Roman" w:cs="Times New Roman"/>
          <w:sz w:val="28"/>
          <w:szCs w:val="28"/>
        </w:rPr>
      </w:pPr>
      <w:r w:rsidRPr="00B16EB1">
        <w:rPr>
          <w:rFonts w:ascii="Times New Roman" w:hAnsi="Times New Roman" w:cs="Times New Roman"/>
          <w:sz w:val="28"/>
          <w:szCs w:val="28"/>
        </w:rPr>
        <w:t xml:space="preserve">Совет депутатов состоит из 10 (десяти) депутатов, избираемых на муниципальных </w:t>
      </w:r>
      <w:r w:rsidRPr="00C76224">
        <w:rPr>
          <w:rFonts w:ascii="Times New Roman" w:hAnsi="Times New Roman" w:cs="Times New Roman"/>
          <w:sz w:val="28"/>
          <w:szCs w:val="28"/>
        </w:rPr>
        <w:t>выборах по многомандатным избирательным</w:t>
      </w:r>
      <w:r w:rsidRPr="00B16EB1">
        <w:rPr>
          <w:rFonts w:ascii="Times New Roman" w:hAnsi="Times New Roman" w:cs="Times New Roman"/>
          <w:sz w:val="28"/>
          <w:szCs w:val="28"/>
        </w:rPr>
        <w:t xml:space="preserve"> округам, образуемым на территории поселения.</w:t>
      </w:r>
    </w:p>
    <w:p w:rsidR="006F70FB" w:rsidRDefault="006F70FB" w:rsidP="006F70FB">
      <w:pPr>
        <w:pStyle w:val="a3"/>
        <w:numPr>
          <w:ilvl w:val="6"/>
          <w:numId w:val="8"/>
        </w:numPr>
        <w:spacing w:after="0"/>
        <w:ind w:left="0" w:firstLine="709"/>
        <w:jc w:val="both"/>
        <w:rPr>
          <w:rFonts w:ascii="Times New Roman" w:hAnsi="Times New Roman" w:cs="Times New Roman"/>
          <w:sz w:val="28"/>
          <w:szCs w:val="28"/>
        </w:rPr>
      </w:pPr>
      <w:r w:rsidRPr="00B16EB1">
        <w:rPr>
          <w:rFonts w:ascii="Times New Roman" w:hAnsi="Times New Roman" w:cs="Times New Roman"/>
          <w:sz w:val="28"/>
          <w:szCs w:val="28"/>
        </w:rPr>
        <w:t xml:space="preserve">Срок полномочий совета депутатов составляет 5 (пять) лет. </w:t>
      </w:r>
    </w:p>
    <w:p w:rsidR="006F70FB" w:rsidRPr="00B16EB1" w:rsidRDefault="006F70FB" w:rsidP="006F70FB">
      <w:pPr>
        <w:pStyle w:val="a3"/>
        <w:numPr>
          <w:ilvl w:val="6"/>
          <w:numId w:val="8"/>
        </w:numPr>
        <w:spacing w:after="0"/>
        <w:ind w:left="0" w:firstLine="709"/>
        <w:jc w:val="both"/>
        <w:rPr>
          <w:rFonts w:ascii="Times New Roman" w:hAnsi="Times New Roman" w:cs="Times New Roman"/>
          <w:sz w:val="28"/>
          <w:szCs w:val="28"/>
        </w:rPr>
      </w:pPr>
      <w:r w:rsidRPr="00B16EB1">
        <w:rPr>
          <w:rFonts w:ascii="Times New Roman" w:hAnsi="Times New Roman" w:cs="Times New Roman"/>
          <w:sz w:val="28"/>
          <w:szCs w:val="28"/>
        </w:rPr>
        <w:t xml:space="preserve">Совет депутатов может осуществлять свои полномочия в случае избрания не менее 2/3 (двух третей) от установленной численности депутатов. </w:t>
      </w:r>
    </w:p>
    <w:p w:rsidR="006F70FB" w:rsidRPr="00B16EB1" w:rsidRDefault="006F70FB" w:rsidP="006F70FB">
      <w:pPr>
        <w:pStyle w:val="a3"/>
        <w:numPr>
          <w:ilvl w:val="6"/>
          <w:numId w:val="8"/>
        </w:numPr>
        <w:spacing w:after="0"/>
        <w:ind w:left="0" w:firstLine="709"/>
        <w:jc w:val="both"/>
        <w:rPr>
          <w:rFonts w:ascii="Times New Roman" w:hAnsi="Times New Roman" w:cs="Times New Roman"/>
          <w:sz w:val="28"/>
          <w:szCs w:val="28"/>
        </w:rPr>
      </w:pPr>
      <w:r w:rsidRPr="00B16EB1">
        <w:rPr>
          <w:rFonts w:ascii="Times New Roman" w:hAnsi="Times New Roman" w:cs="Times New Roman"/>
          <w:sz w:val="28"/>
          <w:szCs w:val="28"/>
        </w:rPr>
        <w:t xml:space="preserve">Депутаты осуществляют свои полномочия на постоянной и непостоянной основе. На постоянной основе работает 1 (один) депутат. </w:t>
      </w:r>
    </w:p>
    <w:p w:rsidR="006F70FB" w:rsidRPr="00F63306" w:rsidRDefault="006F70FB" w:rsidP="006F70FB">
      <w:pPr>
        <w:pStyle w:val="a3"/>
        <w:numPr>
          <w:ilvl w:val="6"/>
          <w:numId w:val="8"/>
        </w:numPr>
        <w:spacing w:after="0"/>
        <w:ind w:left="0" w:firstLine="709"/>
        <w:jc w:val="both"/>
        <w:rPr>
          <w:rFonts w:ascii="Times New Roman" w:hAnsi="Times New Roman" w:cs="Times New Roman"/>
          <w:sz w:val="28"/>
          <w:szCs w:val="28"/>
        </w:rPr>
      </w:pPr>
      <w:r w:rsidRPr="00F63306">
        <w:rPr>
          <w:rFonts w:ascii="Times New Roman" w:hAnsi="Times New Roman" w:cs="Times New Roman"/>
          <w:sz w:val="28"/>
          <w:szCs w:val="28"/>
        </w:rPr>
        <w:t xml:space="preserve">Организацию деятельности совета депутатов осуществляет избранный в соответствии с законом Ленинградской области глава поселения, исполняющий полномочия председателя совета депутатов. </w:t>
      </w:r>
    </w:p>
    <w:p w:rsidR="006F70FB" w:rsidRPr="002B0C91" w:rsidRDefault="006F70FB" w:rsidP="006F70FB">
      <w:pPr>
        <w:pStyle w:val="a3"/>
        <w:numPr>
          <w:ilvl w:val="6"/>
          <w:numId w:val="8"/>
        </w:numPr>
        <w:spacing w:after="0"/>
        <w:ind w:left="0" w:firstLine="709"/>
        <w:jc w:val="both"/>
        <w:rPr>
          <w:rFonts w:ascii="Times New Roman" w:hAnsi="Times New Roman" w:cs="Times New Roman"/>
          <w:sz w:val="28"/>
          <w:szCs w:val="28"/>
        </w:rPr>
      </w:pPr>
      <w:r w:rsidRPr="002B0C91">
        <w:rPr>
          <w:rFonts w:ascii="Times New Roman" w:hAnsi="Times New Roman" w:cs="Times New Roman"/>
          <w:sz w:val="28"/>
          <w:szCs w:val="28"/>
        </w:rPr>
        <w:t xml:space="preserve">Вновь избранный совет депутатов собирается на первое заседание не позднее, </w:t>
      </w:r>
      <w:r w:rsidRPr="00135A99">
        <w:rPr>
          <w:rFonts w:ascii="Times New Roman" w:hAnsi="Times New Roman" w:cs="Times New Roman"/>
          <w:sz w:val="28"/>
          <w:szCs w:val="28"/>
        </w:rPr>
        <w:t>чем на десятый день</w:t>
      </w:r>
      <w:r w:rsidRPr="002B0C91">
        <w:rPr>
          <w:rFonts w:ascii="Times New Roman" w:hAnsi="Times New Roman" w:cs="Times New Roman"/>
          <w:sz w:val="28"/>
          <w:szCs w:val="28"/>
        </w:rPr>
        <w:t xml:space="preserve"> со дня избрания в случае избрания не менее </w:t>
      </w:r>
      <w:r w:rsidRPr="002B0C91">
        <w:rPr>
          <w:rFonts w:ascii="Times New Roman" w:hAnsi="Times New Roman" w:cs="Times New Roman"/>
          <w:sz w:val="28"/>
          <w:szCs w:val="28"/>
        </w:rPr>
        <w:lastRenderedPageBreak/>
        <w:t>2/3 (двух третей) от установленной</w:t>
      </w:r>
      <w:r>
        <w:rPr>
          <w:rFonts w:ascii="Times New Roman" w:hAnsi="Times New Roman" w:cs="Times New Roman"/>
          <w:sz w:val="28"/>
          <w:szCs w:val="28"/>
        </w:rPr>
        <w:t xml:space="preserve"> настоящим уставом</w:t>
      </w:r>
      <w:r w:rsidRPr="002B0C91">
        <w:rPr>
          <w:rFonts w:ascii="Times New Roman" w:hAnsi="Times New Roman" w:cs="Times New Roman"/>
          <w:sz w:val="28"/>
          <w:szCs w:val="28"/>
        </w:rPr>
        <w:t xml:space="preserve"> численности депутатов.</w:t>
      </w:r>
    </w:p>
    <w:p w:rsidR="006F70FB" w:rsidRPr="004319D8" w:rsidRDefault="006F70FB" w:rsidP="006F70FB">
      <w:pPr>
        <w:pStyle w:val="a3"/>
        <w:numPr>
          <w:ilvl w:val="6"/>
          <w:numId w:val="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Заседание совета депутатов правомочно, если на нем присутствуют не менее 50 (пятидесяти) процентов от числа избранных депутатов.</w:t>
      </w:r>
    </w:p>
    <w:p w:rsidR="00C76224" w:rsidRPr="00F270ED" w:rsidRDefault="006F70FB" w:rsidP="006F70FB">
      <w:pPr>
        <w:pStyle w:val="a3"/>
        <w:numPr>
          <w:ilvl w:val="6"/>
          <w:numId w:val="8"/>
        </w:numPr>
        <w:spacing w:after="0"/>
        <w:ind w:left="0" w:firstLine="709"/>
        <w:jc w:val="both"/>
        <w:rPr>
          <w:rFonts w:ascii="Times New Roman" w:hAnsi="Times New Roman" w:cs="Times New Roman"/>
          <w:sz w:val="28"/>
          <w:szCs w:val="28"/>
        </w:rPr>
      </w:pPr>
      <w:r w:rsidRPr="00F270ED">
        <w:rPr>
          <w:rFonts w:ascii="Times New Roman" w:hAnsi="Times New Roman" w:cs="Times New Roman"/>
          <w:sz w:val="28"/>
          <w:szCs w:val="28"/>
        </w:rPr>
        <w:t xml:space="preserve">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Ломоносовского района. </w:t>
      </w:r>
    </w:p>
    <w:p w:rsidR="00C76224" w:rsidRPr="00F270ED" w:rsidRDefault="00C76224" w:rsidP="006F70FB">
      <w:pPr>
        <w:pStyle w:val="a3"/>
        <w:numPr>
          <w:ilvl w:val="6"/>
          <w:numId w:val="8"/>
        </w:numPr>
        <w:spacing w:after="0"/>
        <w:ind w:left="0" w:firstLine="709"/>
        <w:jc w:val="both"/>
        <w:rPr>
          <w:rFonts w:ascii="Times New Roman" w:hAnsi="Times New Roman" w:cs="Times New Roman"/>
          <w:sz w:val="28"/>
          <w:szCs w:val="28"/>
        </w:rPr>
      </w:pPr>
      <w:r w:rsidRPr="00F270ED">
        <w:rPr>
          <w:rFonts w:ascii="Times New Roman" w:hAnsi="Times New Roman" w:cs="Times New Roman"/>
          <w:spacing w:val="2"/>
          <w:sz w:val="28"/>
          <w:szCs w:val="28"/>
          <w:shd w:val="clear" w:color="auto" w:fill="FFFFFF"/>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w:t>
      </w:r>
    </w:p>
    <w:p w:rsidR="006F70FB" w:rsidRPr="004319D8" w:rsidRDefault="006F70FB" w:rsidP="006F70FB">
      <w:pPr>
        <w:pStyle w:val="a3"/>
        <w:numPr>
          <w:ilvl w:val="6"/>
          <w:numId w:val="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w:t>
      </w:r>
      <w:r w:rsidRPr="004B4CFF">
        <w:rPr>
          <w:rFonts w:ascii="Times New Roman" w:hAnsi="Times New Roman" w:cs="Times New Roman"/>
          <w:sz w:val="28"/>
          <w:szCs w:val="28"/>
        </w:rPr>
        <w:t xml:space="preserve"> </w:t>
      </w:r>
      <w:r w:rsidRPr="004319D8">
        <w:rPr>
          <w:rFonts w:ascii="Times New Roman" w:hAnsi="Times New Roman" w:cs="Times New Roman"/>
          <w:sz w:val="28"/>
          <w:szCs w:val="28"/>
        </w:rPr>
        <w:t>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
    <w:p w:rsidR="006F70FB" w:rsidRPr="004319D8" w:rsidRDefault="006F70FB" w:rsidP="006F70FB">
      <w:pPr>
        <w:pStyle w:val="a3"/>
        <w:numPr>
          <w:ilvl w:val="6"/>
          <w:numId w:val="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w:t>
      </w:r>
      <w:r w:rsidRPr="00F270ED">
        <w:rPr>
          <w:rFonts w:ascii="Times New Roman" w:hAnsi="Times New Roman" w:cs="Times New Roman"/>
          <w:sz w:val="28"/>
          <w:szCs w:val="28"/>
        </w:rPr>
        <w:t xml:space="preserve">раза в </w:t>
      </w:r>
      <w:r w:rsidR="00DB5383" w:rsidRPr="00F270ED">
        <w:rPr>
          <w:rFonts w:ascii="Times New Roman" w:hAnsi="Times New Roman" w:cs="Times New Roman"/>
          <w:sz w:val="28"/>
          <w:szCs w:val="28"/>
        </w:rPr>
        <w:t>2</w:t>
      </w:r>
      <w:r w:rsidRPr="00F270ED">
        <w:rPr>
          <w:rFonts w:ascii="Times New Roman" w:hAnsi="Times New Roman" w:cs="Times New Roman"/>
          <w:sz w:val="28"/>
          <w:szCs w:val="28"/>
        </w:rPr>
        <w:t xml:space="preserve"> (</w:t>
      </w:r>
      <w:r w:rsidR="00DB5383" w:rsidRPr="00F270ED">
        <w:rPr>
          <w:rFonts w:ascii="Times New Roman" w:hAnsi="Times New Roman" w:cs="Times New Roman"/>
          <w:sz w:val="28"/>
          <w:szCs w:val="28"/>
        </w:rPr>
        <w:t>два</w:t>
      </w:r>
      <w:r w:rsidRPr="00F270ED">
        <w:rPr>
          <w:rFonts w:ascii="Times New Roman" w:hAnsi="Times New Roman" w:cs="Times New Roman"/>
          <w:sz w:val="28"/>
          <w:szCs w:val="28"/>
        </w:rPr>
        <w:t>) месяца. Внеочередные</w:t>
      </w:r>
      <w:r w:rsidRPr="004319D8">
        <w:rPr>
          <w:rFonts w:ascii="Times New Roman" w:hAnsi="Times New Roman" w:cs="Times New Roman"/>
          <w:sz w:val="28"/>
          <w:szCs w:val="28"/>
        </w:rPr>
        <w:t xml:space="preserve"> заседания созываются по инициативе главы поселения.</w:t>
      </w:r>
    </w:p>
    <w:p w:rsidR="006F70FB" w:rsidRPr="00B25581" w:rsidRDefault="006F70FB" w:rsidP="006F70FB">
      <w:pPr>
        <w:pStyle w:val="a3"/>
        <w:numPr>
          <w:ilvl w:val="6"/>
          <w:numId w:val="8"/>
        </w:numPr>
        <w:spacing w:after="0"/>
        <w:ind w:left="0" w:firstLine="709"/>
        <w:jc w:val="both"/>
        <w:rPr>
          <w:rFonts w:ascii="Times New Roman" w:hAnsi="Times New Roman" w:cs="Times New Roman"/>
          <w:sz w:val="28"/>
          <w:szCs w:val="28"/>
        </w:rPr>
      </w:pPr>
      <w:r w:rsidRPr="00B25581">
        <w:rPr>
          <w:rFonts w:ascii="Times New Roman" w:hAnsi="Times New Roman" w:cs="Times New Roman"/>
          <w:sz w:val="28"/>
          <w:szCs w:val="28"/>
        </w:rPr>
        <w:t xml:space="preserve">В совете депутатов в соответствии с регламентом образуются постоянные и временные комиссии, а также иные рабочие органы. </w:t>
      </w:r>
    </w:p>
    <w:p w:rsidR="006F70FB" w:rsidRPr="00C1091F" w:rsidRDefault="006F70FB" w:rsidP="006F70FB">
      <w:pPr>
        <w:pStyle w:val="a3"/>
        <w:numPr>
          <w:ilvl w:val="6"/>
          <w:numId w:val="8"/>
        </w:numPr>
        <w:spacing w:after="0"/>
        <w:ind w:left="0" w:firstLine="709"/>
        <w:jc w:val="both"/>
        <w:rPr>
          <w:rFonts w:ascii="Times New Roman" w:hAnsi="Times New Roman" w:cs="Times New Roman"/>
          <w:sz w:val="28"/>
          <w:szCs w:val="28"/>
        </w:rPr>
      </w:pPr>
      <w:r w:rsidRPr="00C1091F">
        <w:rPr>
          <w:rFonts w:ascii="Times New Roman" w:hAnsi="Times New Roman" w:cs="Times New Roman"/>
          <w:sz w:val="28"/>
          <w:szCs w:val="28"/>
        </w:rPr>
        <w:t xml:space="preserve">В целях качественного и оперативного обеспечения </w:t>
      </w:r>
      <w:r w:rsidR="00C1091F" w:rsidRPr="00C1091F">
        <w:rPr>
          <w:rFonts w:ascii="Times New Roman" w:hAnsi="Times New Roman" w:cs="Times New Roman"/>
          <w:sz w:val="28"/>
          <w:szCs w:val="28"/>
        </w:rPr>
        <w:t xml:space="preserve">своей </w:t>
      </w:r>
      <w:r w:rsidRPr="00C1091F">
        <w:rPr>
          <w:rFonts w:ascii="Times New Roman" w:hAnsi="Times New Roman" w:cs="Times New Roman"/>
          <w:sz w:val="28"/>
          <w:szCs w:val="28"/>
        </w:rPr>
        <w:t>дея</w:t>
      </w:r>
      <w:r w:rsidR="00C1091F" w:rsidRPr="00C1091F">
        <w:rPr>
          <w:rFonts w:ascii="Times New Roman" w:hAnsi="Times New Roman" w:cs="Times New Roman"/>
          <w:sz w:val="28"/>
          <w:szCs w:val="28"/>
        </w:rPr>
        <w:t>тельности совет</w:t>
      </w:r>
      <w:r w:rsidR="00F800B8" w:rsidRPr="00C1091F">
        <w:rPr>
          <w:rFonts w:ascii="Times New Roman" w:hAnsi="Times New Roman" w:cs="Times New Roman"/>
          <w:sz w:val="28"/>
          <w:szCs w:val="28"/>
        </w:rPr>
        <w:t xml:space="preserve"> депутатов </w:t>
      </w:r>
      <w:r w:rsidR="00D6728D" w:rsidRPr="00C1091F">
        <w:rPr>
          <w:rFonts w:ascii="Times New Roman" w:hAnsi="Times New Roman" w:cs="Times New Roman"/>
          <w:sz w:val="28"/>
          <w:szCs w:val="28"/>
        </w:rPr>
        <w:t>созда</w:t>
      </w:r>
      <w:r w:rsidR="00C1091F" w:rsidRPr="00C1091F">
        <w:rPr>
          <w:rFonts w:ascii="Times New Roman" w:hAnsi="Times New Roman" w:cs="Times New Roman"/>
          <w:sz w:val="28"/>
          <w:szCs w:val="28"/>
        </w:rPr>
        <w:t>ет</w:t>
      </w:r>
      <w:r w:rsidRPr="00C1091F">
        <w:rPr>
          <w:rFonts w:ascii="Times New Roman" w:hAnsi="Times New Roman" w:cs="Times New Roman"/>
          <w:sz w:val="28"/>
          <w:szCs w:val="28"/>
        </w:rPr>
        <w:t xml:space="preserve"> аппарат совета депутатов, штатное расписание и структура которого утверждается </w:t>
      </w:r>
      <w:r w:rsidR="00D6728D" w:rsidRPr="00C1091F">
        <w:rPr>
          <w:rFonts w:ascii="Times New Roman" w:hAnsi="Times New Roman" w:cs="Times New Roman"/>
          <w:sz w:val="28"/>
          <w:szCs w:val="28"/>
        </w:rPr>
        <w:t xml:space="preserve">решением </w:t>
      </w:r>
      <w:r w:rsidRPr="00C1091F">
        <w:rPr>
          <w:rFonts w:ascii="Times New Roman" w:hAnsi="Times New Roman" w:cs="Times New Roman"/>
          <w:sz w:val="28"/>
          <w:szCs w:val="28"/>
        </w:rPr>
        <w:t>совет</w:t>
      </w:r>
      <w:r w:rsidR="00C1091F" w:rsidRPr="00C1091F">
        <w:rPr>
          <w:rFonts w:ascii="Times New Roman" w:hAnsi="Times New Roman" w:cs="Times New Roman"/>
          <w:sz w:val="28"/>
          <w:szCs w:val="28"/>
        </w:rPr>
        <w:t>а</w:t>
      </w:r>
      <w:r w:rsidRPr="00C1091F">
        <w:rPr>
          <w:rFonts w:ascii="Times New Roman" w:hAnsi="Times New Roman" w:cs="Times New Roman"/>
          <w:sz w:val="28"/>
          <w:szCs w:val="28"/>
        </w:rPr>
        <w:t xml:space="preserve"> депутатов</w:t>
      </w:r>
      <w:r w:rsidR="00E72BD5" w:rsidRPr="00C1091F">
        <w:rPr>
          <w:rFonts w:ascii="Times New Roman" w:hAnsi="Times New Roman" w:cs="Times New Roman"/>
          <w:sz w:val="28"/>
          <w:szCs w:val="28"/>
        </w:rPr>
        <w:t>.</w:t>
      </w:r>
    </w:p>
    <w:p w:rsidR="006F70FB" w:rsidRPr="004319D8" w:rsidRDefault="006F70FB" w:rsidP="006F70FB">
      <w:pPr>
        <w:pStyle w:val="a3"/>
        <w:numPr>
          <w:ilvl w:val="6"/>
          <w:numId w:val="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10" w:history="1">
        <w:r w:rsidRPr="004319D8">
          <w:rPr>
            <w:rFonts w:ascii="Times New Roman" w:hAnsi="Times New Roman" w:cs="Times New Roman"/>
            <w:sz w:val="28"/>
            <w:szCs w:val="28"/>
          </w:rPr>
          <w:t>законом</w:t>
        </w:r>
      </w:hyperlink>
      <w:r w:rsidRPr="004319D8">
        <w:rPr>
          <w:rFonts w:ascii="Times New Roman" w:hAnsi="Times New Roman" w:cs="Times New Roman"/>
          <w:sz w:val="28"/>
          <w:szCs w:val="28"/>
        </w:rPr>
        <w:t xml:space="preserve"> от 6 октября 2003 года </w:t>
      </w:r>
      <w:r w:rsidRPr="004319D8">
        <w:rPr>
          <w:rFonts w:ascii="Times New Roman" w:hAnsi="Times New Roman" w:cs="Times New Roman"/>
          <w:sz w:val="28"/>
          <w:szCs w:val="28"/>
        </w:rPr>
        <w:br/>
        <w:t>№ 131-ФЗ.</w:t>
      </w:r>
    </w:p>
    <w:p w:rsidR="006F70FB" w:rsidRDefault="006F70FB" w:rsidP="006F70FB">
      <w:pPr>
        <w:pStyle w:val="a3"/>
        <w:spacing w:after="0"/>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rPr>
      </w:pPr>
      <w:r w:rsidRPr="00E72BD5">
        <w:rPr>
          <w:rFonts w:ascii="Times New Roman" w:hAnsi="Times New Roman" w:cs="Times New Roman"/>
          <w:i w:val="0"/>
        </w:rPr>
        <w:t>Статья 19. Полномочия совета депутатов Виллозского городского поселения</w:t>
      </w:r>
    </w:p>
    <w:p w:rsidR="006F70FB" w:rsidRPr="00002F06" w:rsidRDefault="006F70FB" w:rsidP="006F70FB">
      <w:pPr>
        <w:widowControl w:val="0"/>
        <w:autoSpaceDE w:val="0"/>
        <w:autoSpaceDN w:val="0"/>
        <w:adjustRightInd w:val="0"/>
        <w:spacing w:after="0" w:line="240" w:lineRule="auto"/>
        <w:rPr>
          <w:rFonts w:ascii="Times New Roman" w:eastAsia="Times New Roman" w:hAnsi="Times New Roman" w:cs="Times New Roman"/>
          <w:b/>
          <w:sz w:val="28"/>
          <w:szCs w:val="28"/>
        </w:rPr>
      </w:pPr>
    </w:p>
    <w:p w:rsidR="006F70FB" w:rsidRPr="00002F06" w:rsidRDefault="006F70FB" w:rsidP="0032002C">
      <w:pPr>
        <w:widowControl w:val="0"/>
        <w:numPr>
          <w:ilvl w:val="6"/>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В исключительной компетенции совета депутатов находятся:</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принятие устава муниципального образования и внесение в него изменений и дополнений;</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утверждение местного бюджета и отчета о его исполнении;</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принятие планов и программ развития муниципального образования, утверждение отчетов об их исполнении;</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lastRenderedPageBreak/>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определение порядка участия муниципального образования в организациях межмуниципального сотрудничества;</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определение порядка материально-технического и организационного обеспечени</w:t>
      </w:r>
      <w:r w:rsidR="00D6728D">
        <w:rPr>
          <w:rFonts w:ascii="Times New Roman" w:eastAsia="Times New Roman" w:hAnsi="Times New Roman" w:cs="Times New Roman"/>
          <w:sz w:val="28"/>
          <w:szCs w:val="28"/>
        </w:rPr>
        <w:t xml:space="preserve">я деятельности органов местного </w:t>
      </w:r>
      <w:r w:rsidRPr="00002F06">
        <w:rPr>
          <w:rFonts w:ascii="Times New Roman" w:eastAsia="Times New Roman" w:hAnsi="Times New Roman" w:cs="Times New Roman"/>
          <w:sz w:val="28"/>
          <w:szCs w:val="28"/>
        </w:rPr>
        <w:t>самоуправления;</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70FB" w:rsidRPr="00002F06" w:rsidRDefault="006F70FB" w:rsidP="0032002C">
      <w:pPr>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принятие решения об удалении главы поселения в отставку.</w:t>
      </w:r>
    </w:p>
    <w:p w:rsidR="006F70FB" w:rsidRPr="00002F06" w:rsidRDefault="006F70FB" w:rsidP="0032002C">
      <w:pPr>
        <w:widowControl w:val="0"/>
        <w:numPr>
          <w:ilvl w:val="6"/>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Совет депутатов:</w:t>
      </w:r>
    </w:p>
    <w:p w:rsidR="006F70FB"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6F70FB" w:rsidRPr="00F270ED" w:rsidRDefault="006F70FB" w:rsidP="0032002C">
      <w:pPr>
        <w:widowControl w:val="0"/>
        <w:numPr>
          <w:ilvl w:val="0"/>
          <w:numId w:val="55"/>
        </w:numPr>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принимает решения о назначении и проведении муниципальных выборов;</w:t>
      </w:r>
    </w:p>
    <w:p w:rsidR="006F70FB" w:rsidRPr="00F270ED" w:rsidRDefault="006F70FB" w:rsidP="0032002C">
      <w:pPr>
        <w:widowControl w:val="0"/>
        <w:numPr>
          <w:ilvl w:val="0"/>
          <w:numId w:val="55"/>
        </w:numPr>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принимает решения о назначении и проведении местного референдума;</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назначения и проведения собрания делегатов;</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назначения и проведения собрания граждан;</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назначения и проведения опроса граждан;</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организации и проведения публичных слушаний;</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заключения соглашений о передаче осуществления части полномочий органов местного самоуправления</w:t>
      </w:r>
      <w:r>
        <w:rPr>
          <w:rFonts w:ascii="Times New Roman" w:eastAsia="Times New Roman" w:hAnsi="Times New Roman" w:cs="Times New Roman"/>
          <w:sz w:val="28"/>
          <w:szCs w:val="28"/>
        </w:rPr>
        <w:t xml:space="preserve"> Виллозского городского</w:t>
      </w:r>
      <w:r w:rsidRPr="00002F06">
        <w:rPr>
          <w:rFonts w:ascii="Times New Roman" w:eastAsia="Times New Roman" w:hAnsi="Times New Roman" w:cs="Times New Roman"/>
          <w:sz w:val="28"/>
          <w:szCs w:val="28"/>
        </w:rPr>
        <w:t xml:space="preserve"> поселения органам местного самоуправления </w:t>
      </w:r>
      <w:r w:rsidRPr="00ED563A">
        <w:rPr>
          <w:rFonts w:ascii="Times New Roman" w:eastAsia="Times New Roman" w:hAnsi="Times New Roman" w:cs="Times New Roman"/>
          <w:sz w:val="28"/>
          <w:szCs w:val="28"/>
        </w:rPr>
        <w:t>Ломоносовского</w:t>
      </w:r>
      <w:r w:rsidRPr="00002F06">
        <w:rPr>
          <w:rFonts w:ascii="Times New Roman" w:eastAsia="Times New Roman" w:hAnsi="Times New Roman" w:cs="Times New Roman"/>
          <w:sz w:val="28"/>
          <w:szCs w:val="28"/>
        </w:rPr>
        <w:t xml:space="preserve"> района по решению вопросов местного значения за счет межбюджетных трансфертов;</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color w:val="000000"/>
          <w:sz w:val="28"/>
          <w:szCs w:val="28"/>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002F06">
        <w:rPr>
          <w:rFonts w:ascii="Times New Roman" w:eastAsia="Times New Roman" w:hAnsi="Times New Roman" w:cs="Times New Roman"/>
          <w:sz w:val="28"/>
          <w:szCs w:val="28"/>
        </w:rPr>
        <w:t xml:space="preserve">; </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 xml:space="preserve">устанавливает статус особо охраняемых природных территорий и объектов, их границы и регламент градостроительной деятельности, </w:t>
      </w:r>
      <w:r w:rsidRPr="00002F06">
        <w:rPr>
          <w:rFonts w:ascii="Times New Roman" w:eastAsia="Times New Roman" w:hAnsi="Times New Roman" w:cs="Times New Roman"/>
          <w:sz w:val="28"/>
          <w:szCs w:val="28"/>
        </w:rPr>
        <w:lastRenderedPageBreak/>
        <w:t>по представлению органов государственной власти;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структуру администрации по представлению главы администрации;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порядок проведения конкурса на замещения должности главы администрации;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принимает решение о резервировании и изъятии земельных участков в границах муниципального образования для муниципальных нужд;</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условия приватизации муниципальных предприятий и муниципального имущества в соответствии с федеральным законодательством;</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ведения учета граждан в качестве нуждающихся в жилых помещениях, предоставляемых по договорам социального найма;</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порядок предоставления жилых помещений муниципального специализированного жилищного фонда;</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устанавливает официальные символы муниципального образования;</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w:t>
      </w:r>
      <w:r w:rsidRPr="00002F06">
        <w:rPr>
          <w:rFonts w:ascii="Times New Roman" w:eastAsia="Times New Roman" w:hAnsi="Times New Roman" w:cs="Times New Roman"/>
          <w:sz w:val="28"/>
          <w:szCs w:val="28"/>
        </w:rPr>
        <w:lastRenderedPageBreak/>
        <w:t xml:space="preserve">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Pr="00DD1E7B">
        <w:rPr>
          <w:rFonts w:ascii="Times New Roman" w:eastAsia="Times New Roman" w:hAnsi="Times New Roman" w:cs="Times New Roman"/>
          <w:sz w:val="28"/>
          <w:szCs w:val="28"/>
        </w:rPr>
        <w:t>Виллозского городского</w:t>
      </w:r>
      <w:r w:rsidRPr="00002F06">
        <w:rPr>
          <w:rFonts w:ascii="Times New Roman" w:eastAsia="Times New Roman" w:hAnsi="Times New Roman" w:cs="Times New Roman"/>
          <w:sz w:val="28"/>
          <w:szCs w:val="28"/>
        </w:rPr>
        <w:t xml:space="preserve"> поселения и органами местного самоуправления муниципального образования </w:t>
      </w:r>
      <w:r w:rsidRPr="00DD1E7B">
        <w:rPr>
          <w:rFonts w:ascii="Times New Roman" w:eastAsia="Times New Roman" w:hAnsi="Times New Roman" w:cs="Times New Roman"/>
          <w:sz w:val="28"/>
          <w:szCs w:val="28"/>
        </w:rPr>
        <w:t>Ломоносовский</w:t>
      </w:r>
      <w:r w:rsidRPr="00002F06">
        <w:rPr>
          <w:rFonts w:ascii="Times New Roman" w:eastAsia="Times New Roman" w:hAnsi="Times New Roman" w:cs="Times New Roman"/>
          <w:sz w:val="28"/>
          <w:szCs w:val="28"/>
        </w:rPr>
        <w:t xml:space="preserve"> район Ленинградской области;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осуществляет международные и внешнеэкономические связи в соответствии с федеральными законами;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принимает решение о создании муниципальной пожарной охраны;</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принимает решение о создании органа местного самоуправления муниципального образования с правами юридического лица;</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осуществляет право законодательной инициативы в Законодательном собрании Ленинградской области;</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принимает решения о создании некоммерческих организаций в формах автономных некоммерческих организаций и фондов;</w:t>
      </w:r>
    </w:p>
    <w:p w:rsidR="006F70FB" w:rsidRPr="00002F06"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6F70FB"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6F70FB" w:rsidRPr="00F270ED"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принимает в установленном порядке решения о переводе жилых домов и жилых помещений муниципального фонда в нежилые;</w:t>
      </w:r>
    </w:p>
    <w:p w:rsidR="006F70FB" w:rsidRPr="00F270ED"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устанавливает за счет средств муниципального образования дополнительные меры с</w:t>
      </w:r>
      <w:r w:rsidR="006C2965" w:rsidRPr="00F270ED">
        <w:rPr>
          <w:rFonts w:ascii="Times New Roman" w:eastAsia="Times New Roman" w:hAnsi="Times New Roman" w:cs="Times New Roman"/>
          <w:sz w:val="28"/>
          <w:szCs w:val="28"/>
        </w:rPr>
        <w:t>оциальной поддержки для граждан;</w:t>
      </w:r>
    </w:p>
    <w:p w:rsidR="00E96B51" w:rsidRPr="00F270ED" w:rsidRDefault="00E96B51" w:rsidP="006C2965">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heme="minorHAnsi" w:hAnsi="Times New Roman" w:cs="Times New Roman"/>
          <w:sz w:val="28"/>
          <w:szCs w:val="28"/>
          <w:lang w:eastAsia="en-US"/>
        </w:rPr>
        <w:t>устанавливает в соответствии с законодательством льготы и преимущества, в том числе налоговые, в целях стимулирования отдельных видов экономической деятельности;</w:t>
      </w:r>
    </w:p>
    <w:p w:rsidR="006F70FB" w:rsidRPr="00F270ED"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утверждает генеральный план муниципального образования, в том числе внесение в него изменений</w:t>
      </w:r>
      <w:r w:rsidR="00FF7740" w:rsidRPr="00F270ED">
        <w:rPr>
          <w:rFonts w:ascii="Times New Roman" w:eastAsia="Times New Roman" w:hAnsi="Times New Roman" w:cs="Times New Roman"/>
          <w:sz w:val="28"/>
          <w:szCs w:val="28"/>
        </w:rPr>
        <w:t>;</w:t>
      </w:r>
    </w:p>
    <w:p w:rsidR="006F70FB" w:rsidRPr="00F270ED" w:rsidRDefault="006F70FB" w:rsidP="0032002C">
      <w:pPr>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утверждает правила землепользования и застройки</w:t>
      </w:r>
      <w:r w:rsidR="00FF7740" w:rsidRPr="00F270ED">
        <w:rPr>
          <w:rFonts w:ascii="Times New Roman" w:eastAsia="Times New Roman" w:hAnsi="Times New Roman" w:cs="Times New Roman"/>
          <w:sz w:val="28"/>
          <w:szCs w:val="28"/>
        </w:rPr>
        <w:t>;</w:t>
      </w:r>
    </w:p>
    <w:p w:rsidR="006F70FB" w:rsidRPr="00002F06" w:rsidRDefault="006F70FB" w:rsidP="0032002C">
      <w:pPr>
        <w:widowControl w:val="0"/>
        <w:numPr>
          <w:ilvl w:val="6"/>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 xml:space="preserve">Совет депутатов также: </w:t>
      </w:r>
    </w:p>
    <w:p w:rsidR="006F70FB" w:rsidRPr="00002F06" w:rsidRDefault="006F70FB"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положение об администрации;</w:t>
      </w:r>
    </w:p>
    <w:p w:rsidR="006F70FB" w:rsidRDefault="006F70FB"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6F70FB" w:rsidRPr="00F270ED" w:rsidRDefault="00300B5F"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 xml:space="preserve">определяет в соответствии с законодательством </w:t>
      </w:r>
      <w:r w:rsidR="006F70FB" w:rsidRPr="00F270ED">
        <w:rPr>
          <w:rFonts w:ascii="Times New Roman" w:eastAsia="Times New Roman" w:hAnsi="Times New Roman" w:cs="Times New Roman"/>
          <w:sz w:val="28"/>
          <w:szCs w:val="28"/>
        </w:rPr>
        <w:t>условия приобретения, создания, отчуждения, преобразования объектов муниципальной собственности;</w:t>
      </w:r>
    </w:p>
    <w:p w:rsidR="006F70FB" w:rsidRPr="00F270ED" w:rsidRDefault="006F70FB"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lastRenderedPageBreak/>
        <w:t>определяет порядок привлечения заёмных средств, в том числе выпуска муниципальных ценных бумаг</w:t>
      </w:r>
      <w:r w:rsidR="00FF7740" w:rsidRPr="00F270ED">
        <w:rPr>
          <w:rFonts w:ascii="Times New Roman" w:eastAsia="Times New Roman" w:hAnsi="Times New Roman" w:cs="Times New Roman"/>
          <w:sz w:val="28"/>
          <w:szCs w:val="28"/>
        </w:rPr>
        <w:t>;</w:t>
      </w:r>
    </w:p>
    <w:p w:rsidR="006F70FB" w:rsidRPr="00F270ED" w:rsidRDefault="006F70FB"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принимает решения о целях, формах, суммах долгосрочных заимствований</w:t>
      </w:r>
      <w:r w:rsidR="00FF7740" w:rsidRPr="00F270ED">
        <w:rPr>
          <w:rFonts w:ascii="Times New Roman" w:eastAsia="Times New Roman" w:hAnsi="Times New Roman" w:cs="Times New Roman"/>
          <w:sz w:val="28"/>
          <w:szCs w:val="28"/>
        </w:rPr>
        <w:t>;</w:t>
      </w:r>
    </w:p>
    <w:p w:rsidR="006F70FB" w:rsidRDefault="006F70FB"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2F06">
        <w:rPr>
          <w:rFonts w:ascii="Times New Roman" w:eastAsia="Times New Roman" w:hAnsi="Times New Roman" w:cs="Times New Roman"/>
          <w:sz w:val="28"/>
          <w:szCs w:val="28"/>
        </w:rPr>
        <w:t>заслушивает отчёты руководителей муниципальных предприятий и учреждений.</w:t>
      </w:r>
    </w:p>
    <w:p w:rsidR="006F70FB" w:rsidRPr="00F270ED" w:rsidRDefault="006F70FB" w:rsidP="0032002C">
      <w:pPr>
        <w:widowControl w:val="0"/>
        <w:numPr>
          <w:ilvl w:val="0"/>
          <w:numId w:val="5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осуществляет иные полномочия, в соответствии федеральными законами, законами Ленинградской области, настоящим уставом, а также регламентом совета депутатов</w:t>
      </w:r>
      <w:r w:rsidR="00FF7740" w:rsidRPr="00F270ED">
        <w:rPr>
          <w:rFonts w:ascii="Times New Roman" w:eastAsia="Times New Roman" w:hAnsi="Times New Roman" w:cs="Times New Roman"/>
          <w:sz w:val="28"/>
          <w:szCs w:val="28"/>
        </w:rPr>
        <w:t>;</w:t>
      </w:r>
    </w:p>
    <w:p w:rsidR="006F70FB" w:rsidRPr="0061032F" w:rsidRDefault="006F70FB" w:rsidP="006F70FB">
      <w:pPr>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rPr>
      </w:pPr>
      <w:bookmarkStart w:id="285" w:name="_Toc409800766"/>
      <w:bookmarkStart w:id="286" w:name="_Toc410222873"/>
      <w:bookmarkStart w:id="287" w:name="_Toc410383846"/>
      <w:bookmarkStart w:id="288" w:name="_Toc410384155"/>
      <w:bookmarkStart w:id="289" w:name="_Toc410653162"/>
      <w:bookmarkStart w:id="290" w:name="_Toc410998378"/>
      <w:bookmarkStart w:id="291" w:name="_Toc411272023"/>
      <w:bookmarkStart w:id="292" w:name="_Toc411321794"/>
      <w:bookmarkStart w:id="293" w:name="_Toc411322281"/>
      <w:bookmarkStart w:id="294" w:name="_Toc411362449"/>
      <w:bookmarkStart w:id="295" w:name="_Toc411362680"/>
      <w:bookmarkStart w:id="296" w:name="_Toc474402323"/>
      <w:bookmarkStart w:id="297" w:name="_Toc116440521"/>
      <w:bookmarkStart w:id="298" w:name="_Toc404443615"/>
      <w:bookmarkStart w:id="299" w:name="_Toc405980857"/>
      <w:bookmarkStart w:id="300" w:name="_Toc409800749"/>
      <w:bookmarkStart w:id="301" w:name="_Toc410222855"/>
      <w:bookmarkStart w:id="302" w:name="_Toc410383815"/>
      <w:bookmarkStart w:id="303" w:name="_Toc410384124"/>
      <w:bookmarkStart w:id="304" w:name="_Toc410653134"/>
      <w:bookmarkStart w:id="305" w:name="_Toc410998350"/>
      <w:bookmarkStart w:id="306" w:name="_Toc411271995"/>
      <w:bookmarkStart w:id="307" w:name="_Toc411321766"/>
      <w:bookmarkStart w:id="308" w:name="_Toc411322253"/>
      <w:bookmarkStart w:id="309" w:name="_Toc411362421"/>
      <w:bookmarkStart w:id="310" w:name="_Toc411362652"/>
      <w:bookmarkStart w:id="311" w:name="_Toc404443623"/>
      <w:bookmarkStart w:id="312" w:name="_Toc405980866"/>
      <w:r w:rsidRPr="001E0E77">
        <w:rPr>
          <w:rFonts w:ascii="Times New Roman" w:hAnsi="Times New Roman" w:cs="Times New Roman"/>
          <w:i w:val="0"/>
        </w:rPr>
        <w:t>Статья 2</w:t>
      </w:r>
      <w:r>
        <w:rPr>
          <w:rFonts w:ascii="Times New Roman" w:hAnsi="Times New Roman" w:cs="Times New Roman"/>
          <w:i w:val="0"/>
        </w:rPr>
        <w:t>0.</w:t>
      </w:r>
      <w:r w:rsidRPr="001E0E77">
        <w:rPr>
          <w:rFonts w:ascii="Times New Roman" w:hAnsi="Times New Roman" w:cs="Times New Roman"/>
          <w:i w:val="0"/>
        </w:rPr>
        <w:t xml:space="preserve"> Досрочное прекращение полномочий совета депутатов</w:t>
      </w:r>
      <w:bookmarkStart w:id="313" w:name="_Toc116440523"/>
      <w:bookmarkEnd w:id="285"/>
      <w:bookmarkEnd w:id="286"/>
      <w:bookmarkEnd w:id="287"/>
      <w:bookmarkEnd w:id="288"/>
      <w:bookmarkEnd w:id="289"/>
      <w:bookmarkEnd w:id="290"/>
      <w:bookmarkEnd w:id="291"/>
      <w:bookmarkEnd w:id="292"/>
      <w:bookmarkEnd w:id="293"/>
      <w:bookmarkEnd w:id="294"/>
      <w:bookmarkEnd w:id="295"/>
      <w:bookmarkEnd w:id="296"/>
    </w:p>
    <w:p w:rsidR="006F70FB" w:rsidRPr="001E0E77" w:rsidRDefault="006F70FB" w:rsidP="006F70FB">
      <w:pPr>
        <w:shd w:val="clear" w:color="auto" w:fill="FFFFFF"/>
        <w:tabs>
          <w:tab w:val="left" w:pos="477"/>
        </w:tabs>
        <w:spacing w:after="0" w:line="240" w:lineRule="auto"/>
        <w:jc w:val="center"/>
        <w:rPr>
          <w:rFonts w:ascii="Times New Roman" w:hAnsi="Times New Roman" w:cs="Times New Roman"/>
          <w:sz w:val="28"/>
          <w:szCs w:val="28"/>
        </w:rPr>
      </w:pPr>
    </w:p>
    <w:p w:rsidR="006F70FB" w:rsidRPr="004319D8" w:rsidRDefault="006F70FB" w:rsidP="0032002C">
      <w:pPr>
        <w:pStyle w:val="afa"/>
        <w:numPr>
          <w:ilvl w:val="0"/>
          <w:numId w:val="47"/>
        </w:numPr>
        <w:tabs>
          <w:tab w:val="left" w:pos="1134"/>
        </w:tabs>
        <w:autoSpaceDE w:val="0"/>
        <w:autoSpaceDN w:val="0"/>
        <w:adjustRightInd w:val="0"/>
        <w:ind w:left="0" w:firstLine="709"/>
        <w:jc w:val="both"/>
        <w:rPr>
          <w:sz w:val="28"/>
          <w:szCs w:val="28"/>
        </w:rPr>
      </w:pPr>
      <w:bookmarkStart w:id="314" w:name="_Toc404443617"/>
      <w:r w:rsidRPr="004319D8">
        <w:rPr>
          <w:sz w:val="28"/>
          <w:szCs w:val="28"/>
        </w:rPr>
        <w:t xml:space="preserve">Полномочия совета депутатов прекращаются досрочно в случае, </w:t>
      </w:r>
      <w:r w:rsidRPr="004319D8">
        <w:rPr>
          <w:bCs/>
          <w:sz w:val="28"/>
          <w:szCs w:val="28"/>
        </w:rPr>
        <w:t xml:space="preserve">если </w:t>
      </w:r>
      <w:r w:rsidRPr="004319D8">
        <w:rPr>
          <w:sz w:val="28"/>
          <w:szCs w:val="28"/>
        </w:rPr>
        <w:t xml:space="preserve">судом </w:t>
      </w:r>
      <w:r w:rsidRPr="004319D8">
        <w:rPr>
          <w:bCs/>
          <w:sz w:val="28"/>
          <w:szCs w:val="28"/>
        </w:rPr>
        <w:t xml:space="preserve">установлено, что советом депутатов принято решение, противоречащее </w:t>
      </w:r>
      <w:hyperlink r:id="rId11" w:history="1">
        <w:r w:rsidRPr="004319D8">
          <w:rPr>
            <w:bCs/>
            <w:color w:val="000000"/>
            <w:sz w:val="28"/>
            <w:szCs w:val="28"/>
          </w:rPr>
          <w:t>Конституции</w:t>
        </w:r>
      </w:hyperlink>
      <w:r w:rsidRPr="004319D8">
        <w:rPr>
          <w:bCs/>
          <w:sz w:val="28"/>
          <w:szCs w:val="28"/>
        </w:rPr>
        <w:t xml:space="preserve"> Российской Федерации, федеральным конституционным законам, федеральным законам, </w:t>
      </w:r>
      <w:r>
        <w:rPr>
          <w:bCs/>
          <w:sz w:val="28"/>
          <w:szCs w:val="28"/>
        </w:rPr>
        <w:t>У</w:t>
      </w:r>
      <w:r w:rsidRPr="004319D8">
        <w:rPr>
          <w:bCs/>
          <w:sz w:val="28"/>
          <w:szCs w:val="28"/>
        </w:rPr>
        <w:t>ставу</w:t>
      </w:r>
      <w:r>
        <w:rPr>
          <w:bCs/>
          <w:sz w:val="28"/>
          <w:szCs w:val="28"/>
        </w:rPr>
        <w:t xml:space="preserve"> Ленинградской области</w:t>
      </w:r>
      <w:r w:rsidRPr="004319D8">
        <w:rPr>
          <w:bCs/>
          <w:sz w:val="28"/>
          <w:szCs w:val="28"/>
        </w:rPr>
        <w:t>,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r>
        <w:rPr>
          <w:bCs/>
          <w:sz w:val="28"/>
          <w:szCs w:val="28"/>
        </w:rPr>
        <w:t> </w:t>
      </w:r>
      <w:r w:rsidRPr="004319D8">
        <w:rPr>
          <w:bCs/>
          <w:sz w:val="28"/>
          <w:szCs w:val="28"/>
        </w:rPr>
        <w:t xml:space="preserve">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4319D8">
        <w:rPr>
          <w:sz w:val="28"/>
          <w:szCs w:val="28"/>
        </w:rPr>
        <w:t xml:space="preserve">Законодательное собрание Ленинградской области </w:t>
      </w:r>
      <w:r w:rsidRPr="004319D8">
        <w:rPr>
          <w:bCs/>
          <w:sz w:val="28"/>
          <w:szCs w:val="28"/>
        </w:rPr>
        <w:t>проект закона Ленинградской области о роспуске совета депутатов.</w:t>
      </w:r>
    </w:p>
    <w:p w:rsidR="006F70FB" w:rsidRPr="004319D8"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bCs/>
          <w:sz w:val="28"/>
          <w:szCs w:val="28"/>
        </w:rPr>
        <w:t>Полномочия совета депутатов прекращаются со дня вступления в силу закона Ленинградской области о его роспуске.</w:t>
      </w:r>
      <w:bookmarkStart w:id="315" w:name="Par2"/>
      <w:bookmarkEnd w:id="315"/>
    </w:p>
    <w:p w:rsidR="006F70FB" w:rsidRPr="00136BF3"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36BF3">
        <w:rPr>
          <w:rFonts w:ascii="Times New Roman" w:hAnsi="Times New Roman" w:cs="Times New Roman"/>
          <w:bCs/>
          <w:sz w:val="28"/>
          <w:szCs w:val="28"/>
        </w:rPr>
        <w:t xml:space="preserve">В случае если </w:t>
      </w:r>
      <w:r w:rsidRPr="00136BF3">
        <w:rPr>
          <w:rFonts w:ascii="Times New Roman" w:hAnsi="Times New Roman" w:cs="Times New Roman"/>
          <w:sz w:val="28"/>
          <w:szCs w:val="28"/>
        </w:rPr>
        <w:t xml:space="preserve">судом </w:t>
      </w:r>
      <w:r w:rsidRPr="00136BF3">
        <w:rPr>
          <w:rFonts w:ascii="Times New Roman" w:hAnsi="Times New Roman" w:cs="Times New Roman"/>
          <w:bCs/>
          <w:sz w:val="28"/>
          <w:szCs w:val="28"/>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136BF3">
        <w:rPr>
          <w:rFonts w:ascii="Times New Roman" w:hAnsi="Times New Roman" w:cs="Times New Roman"/>
          <w:sz w:val="28"/>
          <w:szCs w:val="28"/>
        </w:rPr>
        <w:t xml:space="preserve">Законодательное собрание Ленинградской области </w:t>
      </w:r>
      <w:r w:rsidRPr="00136BF3">
        <w:rPr>
          <w:rFonts w:ascii="Times New Roman" w:hAnsi="Times New Roman" w:cs="Times New Roman"/>
          <w:bCs/>
          <w:sz w:val="28"/>
          <w:szCs w:val="28"/>
        </w:rPr>
        <w:t>проект закона Ленинградской области о роспуске совета депутатов.</w:t>
      </w:r>
    </w:p>
    <w:p w:rsidR="006F70FB"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36BF3">
        <w:rPr>
          <w:rFonts w:ascii="Times New Roman" w:hAnsi="Times New Roman" w:cs="Times New Roman"/>
          <w:bCs/>
          <w:sz w:val="28"/>
          <w:szCs w:val="28"/>
        </w:rPr>
        <w:t xml:space="preserve">В случае если </w:t>
      </w:r>
      <w:r w:rsidRPr="00136BF3">
        <w:rPr>
          <w:rFonts w:ascii="Times New Roman" w:hAnsi="Times New Roman" w:cs="Times New Roman"/>
          <w:sz w:val="28"/>
          <w:szCs w:val="28"/>
        </w:rPr>
        <w:t xml:space="preserve">судом </w:t>
      </w:r>
      <w:r w:rsidRPr="00136BF3">
        <w:rPr>
          <w:rFonts w:ascii="Times New Roman" w:hAnsi="Times New Roman" w:cs="Times New Roman"/>
          <w:bCs/>
          <w:sz w:val="28"/>
          <w:szCs w:val="28"/>
        </w:rPr>
        <w:t>установлено, что вновь избранный в</w:t>
      </w:r>
      <w:r>
        <w:rPr>
          <w:rFonts w:ascii="Times New Roman" w:hAnsi="Times New Roman" w:cs="Times New Roman"/>
          <w:bCs/>
          <w:sz w:val="28"/>
          <w:szCs w:val="28"/>
        </w:rPr>
        <w:t> </w:t>
      </w:r>
      <w:r w:rsidRPr="00136BF3">
        <w:rPr>
          <w:rFonts w:ascii="Times New Roman" w:hAnsi="Times New Roman" w:cs="Times New Roman"/>
          <w:bCs/>
          <w:sz w:val="28"/>
          <w:szCs w:val="28"/>
        </w:rPr>
        <w:t>правомочном составе совет депутатов в течение трех месяцев подряд не</w:t>
      </w:r>
      <w:r>
        <w:rPr>
          <w:rFonts w:ascii="Times New Roman" w:hAnsi="Times New Roman" w:cs="Times New Roman"/>
          <w:bCs/>
          <w:sz w:val="28"/>
          <w:szCs w:val="28"/>
        </w:rPr>
        <w:t> </w:t>
      </w:r>
      <w:r w:rsidRPr="00136BF3">
        <w:rPr>
          <w:rFonts w:ascii="Times New Roman" w:hAnsi="Times New Roman" w:cs="Times New Roman"/>
          <w:bCs/>
          <w:sz w:val="28"/>
          <w:szCs w:val="28"/>
        </w:rPr>
        <w:t>проводил правомочного заседания, Губернатор Ленинградской области в</w:t>
      </w:r>
      <w:r>
        <w:rPr>
          <w:rFonts w:ascii="Times New Roman" w:hAnsi="Times New Roman" w:cs="Times New Roman"/>
          <w:bCs/>
          <w:sz w:val="28"/>
          <w:szCs w:val="28"/>
        </w:rPr>
        <w:t> </w:t>
      </w:r>
      <w:r w:rsidRPr="00136BF3">
        <w:rPr>
          <w:rFonts w:ascii="Times New Roman" w:hAnsi="Times New Roman" w:cs="Times New Roman"/>
          <w:bCs/>
          <w:sz w:val="28"/>
          <w:szCs w:val="28"/>
        </w:rPr>
        <w:t xml:space="preserve">течение трех месяцев со дня вступления в силу решения суда, установившего данный факт, вносит в </w:t>
      </w:r>
      <w:r w:rsidRPr="00136BF3">
        <w:rPr>
          <w:rFonts w:ascii="Times New Roman" w:hAnsi="Times New Roman" w:cs="Times New Roman"/>
          <w:sz w:val="28"/>
          <w:szCs w:val="28"/>
        </w:rPr>
        <w:t>Законодательное собрание Ленинградской области</w:t>
      </w:r>
      <w:r w:rsidRPr="00136BF3">
        <w:rPr>
          <w:rFonts w:ascii="Times New Roman" w:hAnsi="Times New Roman" w:cs="Times New Roman"/>
          <w:bCs/>
          <w:sz w:val="28"/>
          <w:szCs w:val="28"/>
        </w:rPr>
        <w:t xml:space="preserve"> проект закона Ленинградской области о роспуске совета депутатов.</w:t>
      </w:r>
    </w:p>
    <w:p w:rsidR="006F70FB" w:rsidRPr="00AB7D21"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З</w:t>
      </w:r>
      <w:r w:rsidRPr="00136BF3">
        <w:rPr>
          <w:rFonts w:ascii="Times New Roman" w:hAnsi="Times New Roman" w:cs="Times New Roman"/>
          <w:bCs/>
          <w:sz w:val="28"/>
          <w:szCs w:val="28"/>
        </w:rPr>
        <w:t>акон Ленинградской области о роспуске совета депутатов может быть обжалован в судебном порядке в течение 10 дней со дня вступления в</w:t>
      </w:r>
      <w:r>
        <w:rPr>
          <w:rFonts w:ascii="Times New Roman" w:hAnsi="Times New Roman" w:cs="Times New Roman"/>
          <w:bCs/>
          <w:sz w:val="28"/>
          <w:szCs w:val="28"/>
        </w:rPr>
        <w:t> </w:t>
      </w:r>
      <w:r w:rsidRPr="00136BF3">
        <w:rPr>
          <w:rFonts w:ascii="Times New Roman" w:hAnsi="Times New Roman" w:cs="Times New Roman"/>
          <w:bCs/>
          <w:sz w:val="28"/>
          <w:szCs w:val="28"/>
        </w:rPr>
        <w:t>силу</w:t>
      </w:r>
      <w:r w:rsidRPr="00AB7D21">
        <w:rPr>
          <w:rFonts w:ascii="Times New Roman" w:hAnsi="Times New Roman" w:cs="Times New Roman"/>
          <w:bCs/>
          <w:sz w:val="28"/>
          <w:szCs w:val="28"/>
        </w:rPr>
        <w:t>. Суд должен рассмотреть жалобу и принять решение не позднее чем через 10 дней со дня ее подачи.</w:t>
      </w:r>
    </w:p>
    <w:p w:rsidR="006F70FB" w:rsidRPr="00AB7D21"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36BF3">
        <w:rPr>
          <w:rFonts w:ascii="Times New Roman" w:hAnsi="Times New Roman" w:cs="Times New Roman"/>
          <w:bCs/>
          <w:sz w:val="28"/>
          <w:szCs w:val="28"/>
        </w:rPr>
        <w:lastRenderedPageBreak/>
        <w:t xml:space="preserve">Депутаты совета депутатов, распущенного на основании </w:t>
      </w:r>
      <w:r>
        <w:rPr>
          <w:rFonts w:ascii="Times New Roman" w:hAnsi="Times New Roman" w:cs="Times New Roman"/>
          <w:bCs/>
          <w:sz w:val="28"/>
          <w:szCs w:val="28"/>
        </w:rPr>
        <w:t>части 3</w:t>
      </w:r>
      <w:r w:rsidRPr="00136BF3">
        <w:rPr>
          <w:rFonts w:ascii="Times New Roman" w:hAnsi="Times New Roman" w:cs="Times New Roman"/>
          <w:bCs/>
          <w:sz w:val="28"/>
          <w:szCs w:val="28"/>
        </w:rPr>
        <w:t xml:space="preserve">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w:t>
      </w:r>
      <w:r w:rsidRPr="00AB7D21">
        <w:rPr>
          <w:rFonts w:ascii="Times New Roman" w:hAnsi="Times New Roman" w:cs="Times New Roman"/>
          <w:bCs/>
          <w:sz w:val="28"/>
          <w:szCs w:val="28"/>
        </w:rPr>
        <w:t>Суд должен рассмотреть заявление и принять решение не позднее чем через 10 дней со дня его подачи.</w:t>
      </w:r>
    </w:p>
    <w:p w:rsidR="006F70FB" w:rsidRPr="004319D8"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Полномочия совета депутатов также прекращаются:</w:t>
      </w:r>
    </w:p>
    <w:p w:rsidR="006F70FB" w:rsidRPr="004319D8" w:rsidRDefault="006F70FB" w:rsidP="006F70FB">
      <w:pPr>
        <w:pStyle w:val="afa"/>
        <w:numPr>
          <w:ilvl w:val="1"/>
          <w:numId w:val="1"/>
        </w:numPr>
        <w:autoSpaceDE w:val="0"/>
        <w:autoSpaceDN w:val="0"/>
        <w:adjustRightInd w:val="0"/>
        <w:ind w:left="0" w:firstLine="709"/>
        <w:jc w:val="both"/>
        <w:rPr>
          <w:sz w:val="28"/>
          <w:szCs w:val="28"/>
        </w:rPr>
      </w:pPr>
      <w:r w:rsidRPr="004319D8">
        <w:rPr>
          <w:sz w:val="28"/>
          <w:szCs w:val="28"/>
        </w:rPr>
        <w:t>в случае принятия советом депутатов решения о самороспуске;</w:t>
      </w:r>
    </w:p>
    <w:p w:rsidR="006F70FB" w:rsidRPr="004319D8" w:rsidRDefault="006F70FB" w:rsidP="006F70FB">
      <w:pPr>
        <w:pStyle w:val="afa"/>
        <w:numPr>
          <w:ilvl w:val="1"/>
          <w:numId w:val="1"/>
        </w:numPr>
        <w:autoSpaceDE w:val="0"/>
        <w:autoSpaceDN w:val="0"/>
        <w:adjustRightInd w:val="0"/>
        <w:ind w:left="0" w:firstLine="709"/>
        <w:jc w:val="both"/>
        <w:rPr>
          <w:sz w:val="28"/>
          <w:szCs w:val="28"/>
        </w:rPr>
      </w:pPr>
      <w:r w:rsidRPr="004319D8">
        <w:rPr>
          <w:sz w:val="28"/>
          <w:szCs w:val="28"/>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F70FB" w:rsidRPr="004319D8" w:rsidRDefault="006F70FB" w:rsidP="006F70FB">
      <w:pPr>
        <w:pStyle w:val="afa"/>
        <w:numPr>
          <w:ilvl w:val="1"/>
          <w:numId w:val="1"/>
        </w:numPr>
        <w:autoSpaceDE w:val="0"/>
        <w:autoSpaceDN w:val="0"/>
        <w:adjustRightInd w:val="0"/>
        <w:ind w:left="0" w:firstLine="709"/>
        <w:jc w:val="both"/>
        <w:rPr>
          <w:sz w:val="28"/>
          <w:szCs w:val="28"/>
        </w:rPr>
      </w:pPr>
      <w:r w:rsidRPr="004319D8">
        <w:rPr>
          <w:sz w:val="28"/>
          <w:szCs w:val="28"/>
        </w:rPr>
        <w:t>в случае преобразования муниципального образования, осуществляемого в соответствии с</w:t>
      </w:r>
      <w:r>
        <w:rPr>
          <w:sz w:val="28"/>
          <w:szCs w:val="28"/>
        </w:rPr>
        <w:t>о</w:t>
      </w:r>
      <w:r w:rsidRPr="004319D8">
        <w:rPr>
          <w:sz w:val="28"/>
          <w:szCs w:val="28"/>
        </w:rPr>
        <w:t xml:space="preserve"> стать</w:t>
      </w:r>
      <w:r>
        <w:rPr>
          <w:sz w:val="28"/>
          <w:szCs w:val="28"/>
        </w:rPr>
        <w:t>ей</w:t>
      </w:r>
      <w:r w:rsidRPr="004319D8">
        <w:rPr>
          <w:sz w:val="28"/>
          <w:szCs w:val="28"/>
        </w:rPr>
        <w:t xml:space="preserve"> 13 Федерального закона от</w:t>
      </w:r>
      <w:r>
        <w:rPr>
          <w:sz w:val="28"/>
          <w:szCs w:val="28"/>
        </w:rPr>
        <w:t> </w:t>
      </w:r>
      <w:r w:rsidRPr="004319D8">
        <w:rPr>
          <w:sz w:val="28"/>
          <w:szCs w:val="28"/>
        </w:rPr>
        <w:t>6</w:t>
      </w:r>
      <w:r>
        <w:rPr>
          <w:sz w:val="28"/>
          <w:szCs w:val="28"/>
        </w:rPr>
        <w:t> </w:t>
      </w:r>
      <w:r w:rsidRPr="004319D8">
        <w:rPr>
          <w:sz w:val="28"/>
          <w:szCs w:val="28"/>
        </w:rPr>
        <w:t>октября 2003 года № 131-ФЗ, а также в случае упразднения муниципального образования;</w:t>
      </w:r>
    </w:p>
    <w:p w:rsidR="006F70FB" w:rsidRPr="004319D8" w:rsidRDefault="006F70FB" w:rsidP="006F70FB">
      <w:pPr>
        <w:pStyle w:val="afa"/>
        <w:numPr>
          <w:ilvl w:val="1"/>
          <w:numId w:val="1"/>
        </w:numPr>
        <w:ind w:left="0" w:firstLine="709"/>
        <w:jc w:val="both"/>
        <w:rPr>
          <w:sz w:val="28"/>
          <w:szCs w:val="28"/>
        </w:rPr>
      </w:pPr>
      <w:r w:rsidRPr="004319D8">
        <w:rPr>
          <w:sz w:val="28"/>
          <w:szCs w:val="28"/>
        </w:rPr>
        <w:t>в случае утраты поселением статуса муниципального образования в</w:t>
      </w:r>
      <w:r>
        <w:rPr>
          <w:sz w:val="28"/>
          <w:szCs w:val="28"/>
        </w:rPr>
        <w:t> </w:t>
      </w:r>
      <w:r w:rsidRPr="004319D8">
        <w:rPr>
          <w:sz w:val="28"/>
          <w:szCs w:val="28"/>
        </w:rPr>
        <w:t>связи с его объединением с городским округом;</w:t>
      </w:r>
    </w:p>
    <w:p w:rsidR="006F70FB" w:rsidRDefault="006F70FB" w:rsidP="006F70FB">
      <w:pPr>
        <w:pStyle w:val="afa"/>
        <w:numPr>
          <w:ilvl w:val="1"/>
          <w:numId w:val="1"/>
        </w:numPr>
        <w:ind w:left="0" w:firstLine="709"/>
        <w:jc w:val="both"/>
        <w:rPr>
          <w:sz w:val="28"/>
          <w:szCs w:val="28"/>
        </w:rPr>
      </w:pPr>
      <w:r w:rsidRPr="004319D8">
        <w:rPr>
          <w:sz w:val="28"/>
          <w:szCs w:val="28"/>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Pr>
          <w:sz w:val="28"/>
          <w:szCs w:val="28"/>
        </w:rPr>
        <w:t>;</w:t>
      </w:r>
    </w:p>
    <w:p w:rsidR="006F70FB" w:rsidRPr="006C2965" w:rsidRDefault="006F70FB" w:rsidP="006F70FB">
      <w:pPr>
        <w:pStyle w:val="afa"/>
        <w:numPr>
          <w:ilvl w:val="1"/>
          <w:numId w:val="1"/>
        </w:numPr>
        <w:ind w:left="0" w:firstLine="709"/>
        <w:jc w:val="both"/>
        <w:rPr>
          <w:sz w:val="28"/>
          <w:szCs w:val="28"/>
        </w:rPr>
      </w:pPr>
      <w:r w:rsidRPr="006C2965">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9F3D5C" w:rsidRPr="006C2965">
        <w:rPr>
          <w:sz w:val="28"/>
          <w:szCs w:val="28"/>
        </w:rPr>
        <w:t xml:space="preserve"> </w:t>
      </w:r>
    </w:p>
    <w:p w:rsidR="006F70FB" w:rsidRPr="00136BF3"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136BF3">
        <w:rPr>
          <w:rFonts w:ascii="Times New Roman" w:hAnsi="Times New Roman" w:cs="Times New Roman"/>
          <w:bCs/>
          <w:sz w:val="28"/>
          <w:szCs w:val="28"/>
        </w:rPr>
        <w:t>Досрочное прекращение полномочий совета депутатов влечет досрочное прекращение полномочий его депутатов.</w:t>
      </w:r>
    </w:p>
    <w:p w:rsidR="006F70FB" w:rsidRDefault="006F70FB" w:rsidP="0032002C">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136BF3">
        <w:rPr>
          <w:rFonts w:ascii="Times New Roman" w:hAnsi="Times New Roman" w:cs="Times New Roman"/>
          <w:bCs/>
          <w:sz w:val="28"/>
          <w:szCs w:val="28"/>
        </w:rPr>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6F70FB" w:rsidRPr="001E0E77" w:rsidRDefault="006F70FB" w:rsidP="00AD3FEF">
      <w:pPr>
        <w:spacing w:after="0" w:line="240" w:lineRule="auto"/>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316" w:name="_Toc405980859"/>
      <w:bookmarkStart w:id="317" w:name="_Toc409800767"/>
      <w:bookmarkStart w:id="318" w:name="_Toc410222874"/>
      <w:bookmarkStart w:id="319" w:name="_Toc410383847"/>
      <w:bookmarkStart w:id="320" w:name="_Toc410384156"/>
      <w:bookmarkStart w:id="321" w:name="_Toc410653163"/>
      <w:bookmarkStart w:id="322" w:name="_Toc410998379"/>
      <w:bookmarkStart w:id="323" w:name="_Toc411272024"/>
      <w:bookmarkStart w:id="324" w:name="_Toc411321795"/>
      <w:bookmarkStart w:id="325" w:name="_Toc411322282"/>
      <w:bookmarkStart w:id="326" w:name="_Toc411362450"/>
      <w:bookmarkStart w:id="327" w:name="_Toc411362681"/>
      <w:bookmarkStart w:id="328" w:name="_Toc474402324"/>
      <w:r w:rsidRPr="001E0E77">
        <w:rPr>
          <w:rFonts w:ascii="Times New Roman" w:hAnsi="Times New Roman" w:cs="Times New Roman"/>
          <w:i w:val="0"/>
        </w:rPr>
        <w:t>Статья 2</w:t>
      </w:r>
      <w:r>
        <w:rPr>
          <w:rFonts w:ascii="Times New Roman" w:hAnsi="Times New Roman" w:cs="Times New Roman"/>
          <w:i w:val="0"/>
        </w:rPr>
        <w:t>1</w:t>
      </w:r>
      <w:r w:rsidRPr="001E0E77">
        <w:rPr>
          <w:rFonts w:ascii="Times New Roman" w:hAnsi="Times New Roman" w:cs="Times New Roman"/>
          <w:i w:val="0"/>
        </w:rPr>
        <w:t>. Порядок принятия решения совета депутатов о самороспуск</w:t>
      </w:r>
      <w:bookmarkEnd w:id="313"/>
      <w:r w:rsidRPr="001E0E77">
        <w:rPr>
          <w:rFonts w:ascii="Times New Roman" w:hAnsi="Times New Roman" w:cs="Times New Roman"/>
          <w:i w:val="0"/>
        </w:rPr>
        <w:t>е</w:t>
      </w:r>
      <w:bookmarkEnd w:id="314"/>
      <w:bookmarkEnd w:id="316"/>
      <w:bookmarkEnd w:id="317"/>
      <w:bookmarkEnd w:id="318"/>
      <w:bookmarkEnd w:id="319"/>
      <w:bookmarkEnd w:id="320"/>
      <w:bookmarkEnd w:id="321"/>
      <w:bookmarkEnd w:id="322"/>
      <w:bookmarkEnd w:id="323"/>
      <w:bookmarkEnd w:id="324"/>
      <w:bookmarkEnd w:id="325"/>
      <w:bookmarkEnd w:id="326"/>
      <w:bookmarkEnd w:id="327"/>
      <w:bookmarkEnd w:id="328"/>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6F70FB" w:rsidRPr="004319D8" w:rsidRDefault="006F70FB" w:rsidP="006F70FB">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Инициатива о самороспуске оформляется в письменной форме.</w:t>
      </w:r>
    </w:p>
    <w:p w:rsidR="006F70FB" w:rsidRPr="004319D8" w:rsidRDefault="006F70FB" w:rsidP="006F70FB">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Инициаторам самороспуска предоставляется слово на заседании совета депутатов при рассмотрении вопроса о самороспуске.</w:t>
      </w:r>
    </w:p>
    <w:p w:rsidR="006F70FB" w:rsidRPr="00C10625" w:rsidRDefault="006F70FB" w:rsidP="006F70FB">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8"/>
          <w:szCs w:val="28"/>
        </w:rPr>
      </w:pPr>
      <w:r w:rsidRPr="00C10625">
        <w:rPr>
          <w:rFonts w:ascii="Times New Roman" w:hAnsi="Times New Roman" w:cs="Times New Roman"/>
          <w:sz w:val="28"/>
          <w:szCs w:val="28"/>
        </w:rPr>
        <w:t>Решение о самороспуске принимается не менее чем 2/3 (двумя третями) голосов от установленной численности депутатов.</w:t>
      </w:r>
    </w:p>
    <w:p w:rsidR="006F70FB" w:rsidRPr="004319D8" w:rsidRDefault="006F70FB" w:rsidP="006F70FB">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Решение совета депутатов о самороспуске вступает в силу по истечении 10 (десяти) дней со дня его официального опубликования.</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rsidR="006F70FB" w:rsidRPr="001E0E77" w:rsidRDefault="006F70FB" w:rsidP="006F70FB">
      <w:pPr>
        <w:pStyle w:val="a3"/>
        <w:shd w:val="clear" w:color="auto" w:fill="FFFFFF"/>
        <w:tabs>
          <w:tab w:val="left" w:pos="477"/>
        </w:tabs>
        <w:spacing w:after="0"/>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329" w:name="_Toc409800750"/>
      <w:bookmarkStart w:id="330" w:name="_Toc410222856"/>
      <w:bookmarkStart w:id="331" w:name="_Toc410383816"/>
      <w:bookmarkStart w:id="332" w:name="_Toc410384125"/>
      <w:bookmarkStart w:id="333" w:name="_Toc410653135"/>
      <w:bookmarkStart w:id="334" w:name="_Toc410998351"/>
      <w:bookmarkStart w:id="335" w:name="_Toc411271996"/>
      <w:bookmarkStart w:id="336" w:name="_Toc411321767"/>
      <w:bookmarkStart w:id="337" w:name="_Toc411322254"/>
      <w:bookmarkStart w:id="338" w:name="_Toc411362422"/>
      <w:bookmarkStart w:id="339" w:name="_Toc411362653"/>
      <w:bookmarkStart w:id="340" w:name="_Toc474402325"/>
      <w:r w:rsidRPr="001E0E77">
        <w:rPr>
          <w:rFonts w:ascii="Times New Roman" w:hAnsi="Times New Roman" w:cs="Times New Roman"/>
          <w:i w:val="0"/>
        </w:rPr>
        <w:lastRenderedPageBreak/>
        <w:t>Статья 2</w:t>
      </w:r>
      <w:r>
        <w:rPr>
          <w:rFonts w:ascii="Times New Roman" w:hAnsi="Times New Roman" w:cs="Times New Roman"/>
          <w:i w:val="0"/>
        </w:rPr>
        <w:t>2</w:t>
      </w:r>
      <w:r w:rsidRPr="001E0E77">
        <w:rPr>
          <w:rFonts w:ascii="Times New Roman" w:hAnsi="Times New Roman" w:cs="Times New Roman"/>
          <w:i w:val="0"/>
        </w:rPr>
        <w:t xml:space="preserve">. Депутат </w:t>
      </w:r>
      <w:bookmarkEnd w:id="311"/>
      <w:bookmarkEnd w:id="312"/>
      <w:bookmarkEnd w:id="329"/>
      <w:bookmarkEnd w:id="330"/>
      <w:bookmarkEnd w:id="331"/>
      <w:bookmarkEnd w:id="332"/>
      <w:bookmarkEnd w:id="333"/>
      <w:bookmarkEnd w:id="334"/>
      <w:bookmarkEnd w:id="335"/>
      <w:bookmarkEnd w:id="336"/>
      <w:bookmarkEnd w:id="337"/>
      <w:bookmarkEnd w:id="338"/>
      <w:bookmarkEnd w:id="339"/>
      <w:r w:rsidRPr="001E0E77">
        <w:rPr>
          <w:rFonts w:ascii="Times New Roman" w:hAnsi="Times New Roman" w:cs="Times New Roman"/>
          <w:i w:val="0"/>
        </w:rPr>
        <w:t xml:space="preserve">совета депутатов </w:t>
      </w:r>
      <w:bookmarkEnd w:id="340"/>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4478F4" w:rsidRDefault="006F70FB" w:rsidP="006F70FB">
      <w:pPr>
        <w:pStyle w:val="a3"/>
        <w:numPr>
          <w:ilvl w:val="0"/>
          <w:numId w:val="10"/>
        </w:numPr>
        <w:spacing w:after="0"/>
        <w:ind w:left="0" w:firstLine="709"/>
        <w:jc w:val="both"/>
        <w:rPr>
          <w:rFonts w:ascii="Times New Roman" w:hAnsi="Times New Roman" w:cs="Times New Roman"/>
          <w:sz w:val="28"/>
          <w:szCs w:val="28"/>
        </w:rPr>
      </w:pPr>
      <w:r w:rsidRPr="004478F4">
        <w:rPr>
          <w:rFonts w:ascii="Times New Roman" w:hAnsi="Times New Roman" w:cs="Times New Roman"/>
          <w:sz w:val="28"/>
          <w:szCs w:val="28"/>
        </w:rPr>
        <w:t>Срок полномочий депутатов составляет 5 (пять) лет.</w:t>
      </w:r>
    </w:p>
    <w:p w:rsidR="006F70FB" w:rsidRPr="004478F4" w:rsidRDefault="006F70FB" w:rsidP="006F70FB">
      <w:pPr>
        <w:pStyle w:val="a3"/>
        <w:numPr>
          <w:ilvl w:val="0"/>
          <w:numId w:val="10"/>
        </w:numPr>
        <w:spacing w:after="0"/>
        <w:ind w:left="0" w:firstLine="709"/>
        <w:jc w:val="both"/>
        <w:rPr>
          <w:rFonts w:ascii="Times New Roman" w:hAnsi="Times New Roman" w:cs="Times New Roman"/>
          <w:sz w:val="28"/>
          <w:szCs w:val="28"/>
        </w:rPr>
      </w:pPr>
      <w:r w:rsidRPr="004478F4">
        <w:rPr>
          <w:rFonts w:ascii="Times New Roman" w:hAnsi="Times New Roman" w:cs="Times New Roman"/>
          <w:sz w:val="28"/>
          <w:szCs w:val="28"/>
        </w:rPr>
        <w:t>Полномочия депутата начинаются со дня его избрания и прекращаются со дня начала работы совета депутатов нового созыва.</w:t>
      </w:r>
    </w:p>
    <w:p w:rsidR="006F70FB" w:rsidRPr="004319D8" w:rsidRDefault="006F70FB" w:rsidP="006F70FB">
      <w:pPr>
        <w:pStyle w:val="a3"/>
        <w:numPr>
          <w:ilvl w:val="0"/>
          <w:numId w:val="10"/>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Депутату обеспечиваются условия для беспрепятственного осуществления своих полномочий.</w:t>
      </w:r>
    </w:p>
    <w:p w:rsidR="006F70FB" w:rsidRDefault="006F70FB" w:rsidP="006F70FB">
      <w:pPr>
        <w:pStyle w:val="a3"/>
        <w:numPr>
          <w:ilvl w:val="0"/>
          <w:numId w:val="10"/>
        </w:numPr>
        <w:spacing w:after="0"/>
        <w:ind w:left="0" w:firstLine="709"/>
        <w:jc w:val="both"/>
        <w:rPr>
          <w:rFonts w:ascii="Times New Roman" w:hAnsi="Times New Roman" w:cs="Times New Roman"/>
          <w:sz w:val="28"/>
          <w:szCs w:val="28"/>
        </w:rPr>
      </w:pPr>
      <w:r w:rsidRPr="00123700">
        <w:rPr>
          <w:rFonts w:ascii="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w:t>
      </w:r>
      <w:hyperlink r:id="rId12" w:history="1">
        <w:r w:rsidRPr="00123700">
          <w:rPr>
            <w:rFonts w:ascii="Times New Roman" w:hAnsi="Times New Roman" w:cs="Times New Roman"/>
            <w:sz w:val="28"/>
            <w:szCs w:val="28"/>
          </w:rPr>
          <w:t>законом</w:t>
        </w:r>
      </w:hyperlink>
      <w:r w:rsidRPr="00123700">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6F70FB" w:rsidRPr="004319D8" w:rsidRDefault="006F70FB" w:rsidP="006F70FB">
      <w:pPr>
        <w:pStyle w:val="a3"/>
        <w:numPr>
          <w:ilvl w:val="0"/>
          <w:numId w:val="10"/>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Гарантии прав депутатов при привлечении их к уголовной или</w:t>
      </w:r>
      <w:r>
        <w:rPr>
          <w:rFonts w:ascii="Times New Roman" w:hAnsi="Times New Roman" w:cs="Times New Roman"/>
          <w:sz w:val="28"/>
          <w:szCs w:val="28"/>
        </w:rPr>
        <w:t> </w:t>
      </w:r>
      <w:r w:rsidRPr="004319D8">
        <w:rPr>
          <w:rFonts w:ascii="Times New Roman" w:hAnsi="Times New Roman" w:cs="Times New Roman"/>
          <w:sz w:val="28"/>
          <w:szCs w:val="28"/>
        </w:rPr>
        <w:t>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F70FB" w:rsidRPr="004319D8" w:rsidRDefault="006F70FB" w:rsidP="006F70FB">
      <w:pPr>
        <w:pStyle w:val="a3"/>
        <w:numPr>
          <w:ilvl w:val="0"/>
          <w:numId w:val="10"/>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В целях обеспечения осуществления полномочий депутат: </w:t>
      </w:r>
    </w:p>
    <w:p w:rsidR="006F70FB" w:rsidRPr="004319D8" w:rsidRDefault="006F70FB" w:rsidP="006F70FB">
      <w:pPr>
        <w:pStyle w:val="a3"/>
        <w:numPr>
          <w:ilvl w:val="0"/>
          <w:numId w:val="30"/>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направляет депутатские запросы в порядке</w:t>
      </w:r>
      <w:r>
        <w:rPr>
          <w:rFonts w:ascii="Times New Roman" w:hAnsi="Times New Roman" w:cs="Times New Roman"/>
          <w:sz w:val="28"/>
          <w:szCs w:val="28"/>
        </w:rPr>
        <w:t>,</w:t>
      </w:r>
      <w:r w:rsidRPr="004319D8">
        <w:rPr>
          <w:rFonts w:ascii="Times New Roman" w:hAnsi="Times New Roman" w:cs="Times New Roman"/>
          <w:sz w:val="28"/>
          <w:szCs w:val="28"/>
        </w:rPr>
        <w:t xml:space="preserve"> установленном решением совета депутатов;</w:t>
      </w:r>
    </w:p>
    <w:p w:rsidR="006F70FB" w:rsidRPr="004319D8" w:rsidRDefault="006F70FB" w:rsidP="006F70FB">
      <w:pPr>
        <w:pStyle w:val="a3"/>
        <w:numPr>
          <w:ilvl w:val="0"/>
          <w:numId w:val="30"/>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вправе иметь помощников, работающих на общественных началах.</w:t>
      </w:r>
    </w:p>
    <w:p w:rsidR="006F70FB" w:rsidRPr="004319D8" w:rsidRDefault="006F70FB" w:rsidP="006F70FB">
      <w:pPr>
        <w:pStyle w:val="a3"/>
        <w:numPr>
          <w:ilvl w:val="0"/>
          <w:numId w:val="10"/>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Депутаты вправе в установленном регламентом порядке создавать депутатские объединения.</w:t>
      </w:r>
    </w:p>
    <w:p w:rsidR="006F70FB" w:rsidRPr="001E0E77" w:rsidRDefault="006F70FB" w:rsidP="006F70FB">
      <w:pPr>
        <w:pStyle w:val="a3"/>
        <w:spacing w:after="0"/>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341" w:name="_Toc474402326"/>
      <w:r w:rsidRPr="001E0E77">
        <w:rPr>
          <w:rFonts w:ascii="Times New Roman" w:hAnsi="Times New Roman" w:cs="Times New Roman"/>
          <w:i w:val="0"/>
        </w:rPr>
        <w:t>Статья 2</w:t>
      </w:r>
      <w:r>
        <w:rPr>
          <w:rFonts w:ascii="Times New Roman" w:hAnsi="Times New Roman" w:cs="Times New Roman"/>
          <w:i w:val="0"/>
        </w:rPr>
        <w:t>3</w:t>
      </w:r>
      <w:r w:rsidRPr="001E0E77">
        <w:rPr>
          <w:rFonts w:ascii="Times New Roman" w:hAnsi="Times New Roman" w:cs="Times New Roman"/>
          <w:i w:val="0"/>
        </w:rPr>
        <w:t>. Досрочное прекращение полномочий депутата</w:t>
      </w:r>
      <w:bookmarkEnd w:id="341"/>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widowControl w:val="0"/>
        <w:numPr>
          <w:ilvl w:val="0"/>
          <w:numId w:val="4"/>
        </w:numPr>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Полномочия депутата прекращаются досрочно в случаях:</w:t>
      </w:r>
    </w:p>
    <w:p w:rsidR="006F70FB" w:rsidRPr="004319D8" w:rsidRDefault="006F70FB" w:rsidP="006F70FB">
      <w:pPr>
        <w:pStyle w:val="31"/>
        <w:widowControl w:val="0"/>
        <w:numPr>
          <w:ilvl w:val="0"/>
          <w:numId w:val="9"/>
        </w:numPr>
        <w:tabs>
          <w:tab w:val="clear" w:pos="720"/>
          <w:tab w:val="num" w:pos="360"/>
          <w:tab w:val="left" w:pos="900"/>
        </w:tabs>
        <w:autoSpaceDE w:val="0"/>
        <w:autoSpaceDN w:val="0"/>
        <w:adjustRightInd w:val="0"/>
        <w:ind w:left="0" w:firstLine="709"/>
        <w:jc w:val="both"/>
        <w:rPr>
          <w:sz w:val="28"/>
          <w:szCs w:val="28"/>
        </w:rPr>
      </w:pPr>
      <w:r w:rsidRPr="004319D8">
        <w:rPr>
          <w:sz w:val="28"/>
          <w:szCs w:val="28"/>
        </w:rPr>
        <w:t>смерти депутата;</w:t>
      </w:r>
    </w:p>
    <w:p w:rsidR="006F70FB" w:rsidRPr="004319D8" w:rsidRDefault="006F70FB" w:rsidP="006F70FB">
      <w:pPr>
        <w:pStyle w:val="31"/>
        <w:widowControl w:val="0"/>
        <w:numPr>
          <w:ilvl w:val="0"/>
          <w:numId w:val="9"/>
        </w:numPr>
        <w:tabs>
          <w:tab w:val="clear" w:pos="720"/>
          <w:tab w:val="num" w:pos="360"/>
          <w:tab w:val="left" w:pos="900"/>
        </w:tabs>
        <w:autoSpaceDE w:val="0"/>
        <w:autoSpaceDN w:val="0"/>
        <w:adjustRightInd w:val="0"/>
        <w:ind w:left="0" w:firstLine="709"/>
        <w:jc w:val="both"/>
        <w:rPr>
          <w:sz w:val="28"/>
          <w:szCs w:val="28"/>
        </w:rPr>
      </w:pPr>
      <w:r w:rsidRPr="004319D8">
        <w:rPr>
          <w:sz w:val="28"/>
          <w:szCs w:val="28"/>
        </w:rPr>
        <w:t>отставки по собственному желанию;</w:t>
      </w:r>
    </w:p>
    <w:p w:rsidR="006F70FB" w:rsidRPr="004319D8" w:rsidRDefault="006F70FB" w:rsidP="006F70FB">
      <w:pPr>
        <w:pStyle w:val="31"/>
        <w:widowControl w:val="0"/>
        <w:numPr>
          <w:ilvl w:val="0"/>
          <w:numId w:val="9"/>
        </w:numPr>
        <w:tabs>
          <w:tab w:val="clear" w:pos="720"/>
          <w:tab w:val="num" w:pos="360"/>
          <w:tab w:val="left" w:pos="900"/>
        </w:tabs>
        <w:autoSpaceDE w:val="0"/>
        <w:autoSpaceDN w:val="0"/>
        <w:adjustRightInd w:val="0"/>
        <w:ind w:left="0" w:firstLine="709"/>
        <w:jc w:val="both"/>
        <w:rPr>
          <w:sz w:val="28"/>
          <w:szCs w:val="28"/>
        </w:rPr>
      </w:pPr>
      <w:r w:rsidRPr="004319D8">
        <w:rPr>
          <w:sz w:val="28"/>
          <w:szCs w:val="28"/>
        </w:rPr>
        <w:t>признания судом недееспособным или ограниченно дееспособным;</w:t>
      </w:r>
    </w:p>
    <w:p w:rsidR="006F70FB" w:rsidRPr="004319D8" w:rsidRDefault="006F70FB" w:rsidP="006F70FB">
      <w:pPr>
        <w:pStyle w:val="31"/>
        <w:widowControl w:val="0"/>
        <w:numPr>
          <w:ilvl w:val="0"/>
          <w:numId w:val="9"/>
        </w:numPr>
        <w:tabs>
          <w:tab w:val="clear" w:pos="720"/>
          <w:tab w:val="num" w:pos="360"/>
          <w:tab w:val="left" w:pos="900"/>
        </w:tabs>
        <w:autoSpaceDE w:val="0"/>
        <w:autoSpaceDN w:val="0"/>
        <w:adjustRightInd w:val="0"/>
        <w:ind w:left="0" w:firstLine="709"/>
        <w:jc w:val="both"/>
        <w:rPr>
          <w:sz w:val="28"/>
          <w:szCs w:val="28"/>
        </w:rPr>
      </w:pPr>
      <w:r w:rsidRPr="004319D8">
        <w:rPr>
          <w:sz w:val="28"/>
          <w:szCs w:val="28"/>
        </w:rPr>
        <w:t>признания судом безвестно отсутствующим или объявления умершим;</w:t>
      </w:r>
    </w:p>
    <w:p w:rsidR="006F70FB" w:rsidRPr="004319D8" w:rsidRDefault="006F70FB" w:rsidP="006F70FB">
      <w:pPr>
        <w:pStyle w:val="31"/>
        <w:widowControl w:val="0"/>
        <w:numPr>
          <w:ilvl w:val="0"/>
          <w:numId w:val="9"/>
        </w:numPr>
        <w:tabs>
          <w:tab w:val="clear" w:pos="720"/>
          <w:tab w:val="num" w:pos="360"/>
          <w:tab w:val="left" w:pos="900"/>
        </w:tabs>
        <w:autoSpaceDE w:val="0"/>
        <w:autoSpaceDN w:val="0"/>
        <w:adjustRightInd w:val="0"/>
        <w:ind w:left="0" w:firstLine="709"/>
        <w:jc w:val="both"/>
        <w:rPr>
          <w:sz w:val="28"/>
          <w:szCs w:val="28"/>
        </w:rPr>
      </w:pPr>
      <w:r w:rsidRPr="004319D8">
        <w:rPr>
          <w:sz w:val="28"/>
          <w:szCs w:val="28"/>
        </w:rPr>
        <w:t>вступления в отношении его в законную силу обвинительного приговора суда;</w:t>
      </w:r>
    </w:p>
    <w:p w:rsidR="006F70FB" w:rsidRPr="004319D8" w:rsidRDefault="006F70FB" w:rsidP="006F70FB">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выезда за пределы Российской Федерации на постоянное место жительства;</w:t>
      </w:r>
    </w:p>
    <w:p w:rsidR="006F70FB" w:rsidRPr="004319D8" w:rsidRDefault="006F70FB" w:rsidP="006F70FB">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w:t>
      </w:r>
      <w:r>
        <w:rPr>
          <w:rFonts w:ascii="Times New Roman" w:hAnsi="Times New Roman" w:cs="Times New Roman"/>
          <w:sz w:val="28"/>
          <w:szCs w:val="28"/>
        </w:rPr>
        <w:t> </w:t>
      </w:r>
      <w:r w:rsidRPr="004319D8">
        <w:rPr>
          <w:rFonts w:ascii="Times New Roman" w:hAnsi="Times New Roman" w:cs="Times New Roman"/>
          <w:sz w:val="28"/>
          <w:szCs w:val="28"/>
        </w:rPr>
        <w:t xml:space="preserve">жительство или иного документа, подтверждающего право на постоянное </w:t>
      </w:r>
      <w:r w:rsidRPr="004319D8">
        <w:rPr>
          <w:rFonts w:ascii="Times New Roman" w:hAnsi="Times New Roman" w:cs="Times New Roman"/>
          <w:sz w:val="28"/>
          <w:szCs w:val="28"/>
        </w:rPr>
        <w:lastRenderedPageBreak/>
        <w:t xml:space="preserve">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009D071D" w:rsidRPr="004319D8">
        <w:rPr>
          <w:rFonts w:ascii="Times New Roman" w:hAnsi="Times New Roman" w:cs="Times New Roman"/>
          <w:sz w:val="28"/>
          <w:szCs w:val="28"/>
        </w:rPr>
        <w:t>соответствии,</w:t>
      </w:r>
      <w:r w:rsidRPr="004319D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70FB" w:rsidRPr="004319D8" w:rsidRDefault="006F70FB" w:rsidP="006F70FB">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отзыва избирателями;</w:t>
      </w:r>
    </w:p>
    <w:p w:rsidR="006F70FB" w:rsidRPr="004319D8" w:rsidRDefault="006F70FB" w:rsidP="006F70FB">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досрочного прекращения полномочий совета депутатов;</w:t>
      </w:r>
    </w:p>
    <w:p w:rsidR="006F70FB" w:rsidRPr="004319D8" w:rsidRDefault="006F70FB" w:rsidP="006F70FB">
      <w:pPr>
        <w:pStyle w:val="afa"/>
        <w:numPr>
          <w:ilvl w:val="0"/>
          <w:numId w:val="9"/>
        </w:numPr>
        <w:autoSpaceDE w:val="0"/>
        <w:autoSpaceDN w:val="0"/>
        <w:adjustRightInd w:val="0"/>
        <w:ind w:left="0" w:firstLine="709"/>
        <w:jc w:val="both"/>
        <w:rPr>
          <w:sz w:val="28"/>
          <w:szCs w:val="28"/>
        </w:rPr>
      </w:pPr>
      <w:r w:rsidRPr="004319D8">
        <w:rPr>
          <w:sz w:val="28"/>
          <w:szCs w:val="28"/>
        </w:rPr>
        <w:t>призыва на военную службу или направления на заменяющую ее альтернативную гражданскую службу;</w:t>
      </w:r>
    </w:p>
    <w:p w:rsidR="006F70FB" w:rsidRPr="004319D8" w:rsidRDefault="006F70FB" w:rsidP="006F70FB">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sz w:val="28"/>
          <w:szCs w:val="28"/>
        </w:rPr>
        <w:t>в иных случаях, установленных Федеральным законом от 6 октября 2003 года № 131-ФЗ и иными федеральными законами.</w:t>
      </w:r>
    </w:p>
    <w:p w:rsidR="006F70FB" w:rsidRPr="004319D8" w:rsidRDefault="006F70FB" w:rsidP="006F70FB">
      <w:pPr>
        <w:pStyle w:val="31"/>
        <w:numPr>
          <w:ilvl w:val="0"/>
          <w:numId w:val="4"/>
        </w:numPr>
        <w:tabs>
          <w:tab w:val="clear" w:pos="720"/>
        </w:tabs>
        <w:ind w:left="0" w:firstLine="709"/>
        <w:jc w:val="both"/>
        <w:rPr>
          <w:sz w:val="28"/>
          <w:szCs w:val="28"/>
        </w:rPr>
      </w:pPr>
      <w:r w:rsidRPr="004319D8">
        <w:rPr>
          <w:sz w:val="28"/>
          <w:szCs w:val="28"/>
        </w:rPr>
        <w:t>Полномочия депутата</w:t>
      </w:r>
      <w:r>
        <w:rPr>
          <w:sz w:val="28"/>
          <w:szCs w:val="28"/>
        </w:rPr>
        <w:t xml:space="preserve"> </w:t>
      </w:r>
      <w:r w:rsidRPr="004319D8">
        <w:rPr>
          <w:sz w:val="28"/>
          <w:szCs w:val="28"/>
        </w:rPr>
        <w:t>прекращаются досрочно в случае несоблюдения ограничений, установленных Федеральным законом от 6 октября 2003 года № 131-ФЗ.</w:t>
      </w:r>
    </w:p>
    <w:p w:rsidR="006F70FB" w:rsidRPr="00BC295F" w:rsidRDefault="006F70FB" w:rsidP="006F70FB">
      <w:pPr>
        <w:pStyle w:val="31"/>
        <w:numPr>
          <w:ilvl w:val="0"/>
          <w:numId w:val="4"/>
        </w:numPr>
        <w:tabs>
          <w:tab w:val="clear" w:pos="720"/>
        </w:tabs>
        <w:ind w:left="0" w:firstLine="709"/>
        <w:jc w:val="both"/>
        <w:rPr>
          <w:sz w:val="28"/>
          <w:szCs w:val="28"/>
        </w:rPr>
      </w:pPr>
      <w:r w:rsidRPr="00BC295F">
        <w:rPr>
          <w:sz w:val="28"/>
          <w:szCs w:val="28"/>
        </w:rPr>
        <w:t xml:space="preserve">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 </w:t>
      </w:r>
    </w:p>
    <w:p w:rsidR="006F70FB" w:rsidRPr="001E0E77" w:rsidRDefault="006F70FB" w:rsidP="006F70FB">
      <w:pPr>
        <w:pStyle w:val="2"/>
        <w:spacing w:before="0" w:after="0"/>
        <w:jc w:val="center"/>
        <w:rPr>
          <w:rFonts w:ascii="Times New Roman" w:hAnsi="Times New Roman" w:cs="Times New Roman"/>
          <w:b w:val="0"/>
          <w:i w:val="0"/>
        </w:rPr>
      </w:pPr>
      <w:bookmarkStart w:id="342" w:name="_Toc404443618"/>
      <w:bookmarkStart w:id="343" w:name="_Toc405980860"/>
      <w:bookmarkStart w:id="344" w:name="_Toc409800752"/>
      <w:bookmarkStart w:id="345" w:name="_Toc410222858"/>
      <w:bookmarkStart w:id="346" w:name="_Toc410383818"/>
      <w:bookmarkStart w:id="347" w:name="_Toc410384127"/>
      <w:bookmarkStart w:id="348" w:name="_Toc410653137"/>
      <w:bookmarkStart w:id="349" w:name="_Toc410998353"/>
      <w:bookmarkStart w:id="350" w:name="_Toc411271998"/>
      <w:bookmarkStart w:id="351" w:name="_Toc411321769"/>
      <w:bookmarkStart w:id="352" w:name="_Toc411322256"/>
      <w:bookmarkStart w:id="353" w:name="_Toc411362424"/>
      <w:bookmarkStart w:id="354" w:name="_Toc411362655"/>
      <w:bookmarkStart w:id="355" w:name="_Toc405980864"/>
      <w:bookmarkStart w:id="356" w:name="_Toc404443627"/>
      <w:bookmarkStart w:id="357" w:name="_Toc405980870"/>
    </w:p>
    <w:p w:rsidR="006F70FB" w:rsidRPr="006A1D43" w:rsidRDefault="006F70FB" w:rsidP="006F70FB">
      <w:pPr>
        <w:pStyle w:val="2"/>
        <w:spacing w:before="0" w:after="0"/>
        <w:jc w:val="center"/>
        <w:rPr>
          <w:rFonts w:ascii="Times New Roman" w:hAnsi="Times New Roman" w:cs="Times New Roman"/>
          <w:i w:val="0"/>
        </w:rPr>
      </w:pPr>
      <w:bookmarkStart w:id="358" w:name="_Toc474402327"/>
      <w:r w:rsidRPr="001E0E77">
        <w:rPr>
          <w:rFonts w:ascii="Times New Roman" w:hAnsi="Times New Roman" w:cs="Times New Roman"/>
          <w:i w:val="0"/>
        </w:rPr>
        <w:t>Статья 2</w:t>
      </w:r>
      <w:r>
        <w:rPr>
          <w:rFonts w:ascii="Times New Roman" w:hAnsi="Times New Roman" w:cs="Times New Roman"/>
          <w:i w:val="0"/>
        </w:rPr>
        <w:t>4</w:t>
      </w:r>
      <w:r w:rsidRPr="001E0E77">
        <w:rPr>
          <w:rFonts w:ascii="Times New Roman" w:hAnsi="Times New Roman" w:cs="Times New Roman"/>
          <w:i w:val="0"/>
        </w:rPr>
        <w:t xml:space="preserve">. Глава </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8"/>
      <w:r w:rsidRPr="006A1D43">
        <w:rPr>
          <w:rFonts w:ascii="Times New Roman" w:hAnsi="Times New Roman" w:cs="Times New Roman"/>
          <w:i w:val="0"/>
        </w:rPr>
        <w:t>Виллозского городского поселения</w:t>
      </w:r>
    </w:p>
    <w:p w:rsidR="006F70FB" w:rsidRPr="001E0E77" w:rsidRDefault="006F70FB" w:rsidP="006F70FB">
      <w:pPr>
        <w:pStyle w:val="a3"/>
        <w:spacing w:after="0"/>
        <w:jc w:val="center"/>
        <w:rPr>
          <w:rFonts w:ascii="Times New Roman" w:hAnsi="Times New Roman" w:cs="Times New Roman"/>
          <w:sz w:val="28"/>
          <w:szCs w:val="28"/>
        </w:rPr>
      </w:pPr>
    </w:p>
    <w:p w:rsidR="006F70FB" w:rsidRPr="000F49F9"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bookmarkStart w:id="359" w:name="_Toc404443620"/>
      <w:bookmarkStart w:id="360" w:name="_Toc405980862"/>
      <w:r w:rsidRPr="000F49F9">
        <w:rPr>
          <w:rFonts w:ascii="Times New Roman" w:hAnsi="Times New Roman" w:cs="Times New Roman"/>
          <w:sz w:val="28"/>
          <w:szCs w:val="28"/>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6F70FB" w:rsidRPr="00BC295F"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BC295F">
        <w:rPr>
          <w:rFonts w:ascii="Times New Roman" w:hAnsi="Times New Roman" w:cs="Times New Roman"/>
          <w:sz w:val="28"/>
          <w:szCs w:val="28"/>
        </w:rPr>
        <w:t xml:space="preserve">Глава поселения избирается из состава совета депутатов в соответствии с законом Ленинградской области и исполняет полномочия его председателя. </w:t>
      </w:r>
    </w:p>
    <w:p w:rsidR="006F70FB" w:rsidRPr="00F270ED"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F270ED">
        <w:rPr>
          <w:rFonts w:ascii="Times New Roman" w:hAnsi="Times New Roman" w:cs="Times New Roman"/>
          <w:sz w:val="28"/>
          <w:szCs w:val="28"/>
        </w:rPr>
        <w:t>Глава поселения избирается открытым голосованием. Избранным на должность главы поселения считается д</w:t>
      </w:r>
      <w:r w:rsidR="007D736C" w:rsidRPr="00F270ED">
        <w:rPr>
          <w:rFonts w:ascii="Times New Roman" w:hAnsi="Times New Roman" w:cs="Times New Roman"/>
          <w:sz w:val="28"/>
          <w:szCs w:val="28"/>
        </w:rPr>
        <w:t>епутат, набравший большинство</w:t>
      </w:r>
      <w:r w:rsidRPr="00F270ED">
        <w:rPr>
          <w:rFonts w:ascii="Times New Roman" w:hAnsi="Times New Roman" w:cs="Times New Roman"/>
          <w:sz w:val="28"/>
          <w:szCs w:val="28"/>
        </w:rPr>
        <w:t xml:space="preserve"> голосов от установленной настоящим уставом численности депутатов.</w:t>
      </w:r>
    </w:p>
    <w:p w:rsidR="006F70FB"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6A1D43">
        <w:rPr>
          <w:rFonts w:ascii="Times New Roman" w:hAnsi="Times New Roman" w:cs="Times New Roman"/>
          <w:sz w:val="28"/>
          <w:szCs w:val="28"/>
        </w:rPr>
        <w:t xml:space="preserve">Срок полномочий главы поселения составляет 5 (пять) лет. </w:t>
      </w:r>
    </w:p>
    <w:p w:rsidR="006F70FB"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Полномочия главы поселения начинаются со дня его вступления в</w:t>
      </w:r>
      <w:r>
        <w:rPr>
          <w:rFonts w:ascii="Times New Roman" w:hAnsi="Times New Roman" w:cs="Times New Roman"/>
          <w:sz w:val="28"/>
          <w:szCs w:val="28"/>
        </w:rPr>
        <w:t> </w:t>
      </w:r>
      <w:r w:rsidRPr="004319D8">
        <w:rPr>
          <w:rFonts w:ascii="Times New Roman" w:hAnsi="Times New Roman" w:cs="Times New Roman"/>
          <w:sz w:val="28"/>
          <w:szCs w:val="28"/>
        </w:rPr>
        <w:t>должность и прекращаются в день вступления в должность вновь избранного главы поселения.</w:t>
      </w:r>
    </w:p>
    <w:p w:rsidR="00DC3499" w:rsidRPr="00DC3499" w:rsidRDefault="00DC3499" w:rsidP="00DC3499">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DC3499">
        <w:rPr>
          <w:rFonts w:ascii="Times New Roman" w:hAnsi="Times New Roman" w:cs="Times New Roman"/>
          <w:sz w:val="28"/>
          <w:szCs w:val="28"/>
        </w:rPr>
        <w:t>Глава поселения осуществляет свои полномочия на непостоянной основе.</w:t>
      </w:r>
    </w:p>
    <w:p w:rsidR="006F70FB" w:rsidRPr="00BC295F"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BC295F">
        <w:rPr>
          <w:rFonts w:ascii="Times New Roman" w:hAnsi="Times New Roman" w:cs="Times New Roman"/>
          <w:sz w:val="28"/>
          <w:szCs w:val="28"/>
        </w:rPr>
        <w:t>Глава поселения осуществляет организацию деятельности совета депутатов в соответствии с уставом муниципального образования.</w:t>
      </w:r>
    </w:p>
    <w:p w:rsidR="006F70FB" w:rsidRPr="004319D8" w:rsidRDefault="006F70FB" w:rsidP="006F70FB">
      <w:pPr>
        <w:pStyle w:val="a3"/>
        <w:numPr>
          <w:ilvl w:val="1"/>
          <w:numId w:val="2"/>
        </w:numPr>
        <w:tabs>
          <w:tab w:val="clear" w:pos="437"/>
          <w:tab w:val="num" w:pos="77"/>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Глава поселения подконтролен и подотчетен населению и совету депутатов.</w:t>
      </w:r>
    </w:p>
    <w:p w:rsidR="006F70FB" w:rsidRPr="001E0E77" w:rsidRDefault="006F70FB" w:rsidP="006F70FB">
      <w:pPr>
        <w:pStyle w:val="2"/>
        <w:spacing w:before="0" w:after="0"/>
        <w:jc w:val="center"/>
        <w:rPr>
          <w:rFonts w:ascii="Times New Roman" w:hAnsi="Times New Roman" w:cs="Times New Roman"/>
          <w:b w:val="0"/>
          <w:i w:val="0"/>
        </w:rPr>
      </w:pPr>
    </w:p>
    <w:p w:rsidR="006F70FB" w:rsidRPr="001E0E77" w:rsidRDefault="006F70FB" w:rsidP="006F70FB">
      <w:pPr>
        <w:pStyle w:val="2"/>
        <w:spacing w:before="0" w:after="0"/>
        <w:jc w:val="center"/>
        <w:rPr>
          <w:rFonts w:ascii="Times New Roman" w:hAnsi="Times New Roman" w:cs="Times New Roman"/>
          <w:i w:val="0"/>
        </w:rPr>
      </w:pPr>
      <w:bookmarkStart w:id="361" w:name="_Toc409800753"/>
      <w:bookmarkStart w:id="362" w:name="_Toc410222859"/>
      <w:bookmarkStart w:id="363" w:name="_Toc410383819"/>
      <w:bookmarkStart w:id="364" w:name="_Toc410384128"/>
      <w:bookmarkStart w:id="365" w:name="_Toc410653138"/>
      <w:bookmarkStart w:id="366" w:name="_Toc410998354"/>
      <w:bookmarkStart w:id="367" w:name="_Toc411271999"/>
      <w:bookmarkStart w:id="368" w:name="_Toc411321770"/>
      <w:bookmarkStart w:id="369" w:name="_Toc411322257"/>
      <w:bookmarkStart w:id="370" w:name="_Toc411362425"/>
      <w:bookmarkStart w:id="371" w:name="_Toc411362656"/>
      <w:bookmarkStart w:id="372" w:name="_Toc474402328"/>
      <w:r w:rsidRPr="001E0E77">
        <w:rPr>
          <w:rFonts w:ascii="Times New Roman" w:hAnsi="Times New Roman" w:cs="Times New Roman"/>
          <w:i w:val="0"/>
        </w:rPr>
        <w:t>Статья 2</w:t>
      </w:r>
      <w:r>
        <w:rPr>
          <w:rFonts w:ascii="Times New Roman" w:hAnsi="Times New Roman" w:cs="Times New Roman"/>
          <w:i w:val="0"/>
        </w:rPr>
        <w:t>5</w:t>
      </w:r>
      <w:r w:rsidRPr="001E0E77">
        <w:rPr>
          <w:rFonts w:ascii="Times New Roman" w:hAnsi="Times New Roman" w:cs="Times New Roman"/>
          <w:i w:val="0"/>
        </w:rPr>
        <w:t xml:space="preserve">. Полномочия главы </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a3"/>
        <w:numPr>
          <w:ilvl w:val="1"/>
          <w:numId w:val="3"/>
        </w:numPr>
        <w:tabs>
          <w:tab w:val="left" w:pos="0"/>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Глава поселения:</w:t>
      </w:r>
    </w:p>
    <w:p w:rsidR="006F70FB" w:rsidRPr="004319D8" w:rsidRDefault="006F70FB" w:rsidP="006F70FB">
      <w:pPr>
        <w:pStyle w:val="31"/>
        <w:widowControl w:val="0"/>
        <w:numPr>
          <w:ilvl w:val="0"/>
          <w:numId w:val="22"/>
        </w:numPr>
        <w:autoSpaceDE w:val="0"/>
        <w:autoSpaceDN w:val="0"/>
        <w:adjustRightInd w:val="0"/>
        <w:ind w:left="0" w:firstLine="709"/>
        <w:jc w:val="both"/>
        <w:rPr>
          <w:sz w:val="28"/>
          <w:szCs w:val="28"/>
        </w:rPr>
      </w:pPr>
      <w:r w:rsidRPr="004319D8">
        <w:rPr>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F70FB" w:rsidRPr="004319D8" w:rsidRDefault="006F70FB" w:rsidP="006F70FB">
      <w:pPr>
        <w:pStyle w:val="31"/>
        <w:widowControl w:val="0"/>
        <w:numPr>
          <w:ilvl w:val="0"/>
          <w:numId w:val="22"/>
        </w:numPr>
        <w:autoSpaceDE w:val="0"/>
        <w:autoSpaceDN w:val="0"/>
        <w:adjustRightInd w:val="0"/>
        <w:ind w:left="0" w:firstLine="709"/>
        <w:jc w:val="both"/>
        <w:rPr>
          <w:sz w:val="28"/>
          <w:szCs w:val="28"/>
        </w:rPr>
      </w:pPr>
      <w:r w:rsidRPr="004319D8">
        <w:rPr>
          <w:sz w:val="28"/>
          <w:szCs w:val="28"/>
        </w:rPr>
        <w:t>подписывает и обнародует в порядке, установленном настоящим уставом, нормативные правовые акты, принятые советом депутатов;</w:t>
      </w:r>
    </w:p>
    <w:p w:rsidR="006F70FB" w:rsidRPr="004319D8" w:rsidRDefault="006F70FB" w:rsidP="006F70FB">
      <w:pPr>
        <w:pStyle w:val="31"/>
        <w:widowControl w:val="0"/>
        <w:numPr>
          <w:ilvl w:val="0"/>
          <w:numId w:val="22"/>
        </w:numPr>
        <w:autoSpaceDE w:val="0"/>
        <w:autoSpaceDN w:val="0"/>
        <w:adjustRightInd w:val="0"/>
        <w:ind w:left="0" w:firstLine="709"/>
        <w:jc w:val="both"/>
        <w:rPr>
          <w:sz w:val="28"/>
          <w:szCs w:val="28"/>
        </w:rPr>
      </w:pPr>
      <w:r w:rsidRPr="004319D8">
        <w:rPr>
          <w:sz w:val="28"/>
          <w:szCs w:val="28"/>
        </w:rPr>
        <w:t>издает в пределах своих полномочий правовые акты;</w:t>
      </w:r>
    </w:p>
    <w:p w:rsidR="006F70FB" w:rsidRPr="004319D8" w:rsidRDefault="006F70FB" w:rsidP="006F70FB">
      <w:pPr>
        <w:pStyle w:val="31"/>
        <w:widowControl w:val="0"/>
        <w:numPr>
          <w:ilvl w:val="0"/>
          <w:numId w:val="22"/>
        </w:numPr>
        <w:autoSpaceDE w:val="0"/>
        <w:autoSpaceDN w:val="0"/>
        <w:adjustRightInd w:val="0"/>
        <w:ind w:left="0" w:firstLine="709"/>
        <w:jc w:val="both"/>
        <w:rPr>
          <w:sz w:val="28"/>
          <w:szCs w:val="28"/>
        </w:rPr>
      </w:pPr>
      <w:r w:rsidRPr="004319D8">
        <w:rPr>
          <w:sz w:val="28"/>
          <w:szCs w:val="28"/>
        </w:rPr>
        <w:t>вправе требовать созыва внеочередного заседания совета депутатов;</w:t>
      </w:r>
    </w:p>
    <w:p w:rsidR="006F70FB" w:rsidRPr="004319D8" w:rsidRDefault="006F70FB" w:rsidP="006F70FB">
      <w:pPr>
        <w:pStyle w:val="31"/>
        <w:widowControl w:val="0"/>
        <w:numPr>
          <w:ilvl w:val="0"/>
          <w:numId w:val="22"/>
        </w:numPr>
        <w:autoSpaceDE w:val="0"/>
        <w:autoSpaceDN w:val="0"/>
        <w:adjustRightInd w:val="0"/>
        <w:ind w:left="0" w:firstLine="709"/>
        <w:jc w:val="both"/>
        <w:rPr>
          <w:sz w:val="28"/>
          <w:szCs w:val="28"/>
        </w:rPr>
      </w:pPr>
      <w:r w:rsidRPr="004319D8">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6F70FB" w:rsidRPr="004319D8" w:rsidRDefault="006F70FB" w:rsidP="006F70FB">
      <w:pPr>
        <w:pStyle w:val="a3"/>
        <w:numPr>
          <w:ilvl w:val="1"/>
          <w:numId w:val="3"/>
        </w:numPr>
        <w:tabs>
          <w:tab w:val="left" w:pos="0"/>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Глава поселения также:</w:t>
      </w:r>
    </w:p>
    <w:p w:rsidR="006F70FB" w:rsidRDefault="006F70FB" w:rsidP="006F70FB">
      <w:pPr>
        <w:pStyle w:val="afa"/>
        <w:numPr>
          <w:ilvl w:val="2"/>
          <w:numId w:val="2"/>
        </w:numPr>
        <w:tabs>
          <w:tab w:val="num" w:pos="0"/>
        </w:tabs>
        <w:ind w:left="0" w:firstLine="709"/>
        <w:jc w:val="both"/>
        <w:rPr>
          <w:sz w:val="28"/>
          <w:szCs w:val="28"/>
        </w:rPr>
      </w:pPr>
      <w:r w:rsidRPr="004319D8">
        <w:rPr>
          <w:sz w:val="28"/>
          <w:szCs w:val="28"/>
        </w:rPr>
        <w:t>выдает доверенности на представление интересов муниципального образования, совета депутатов;</w:t>
      </w:r>
    </w:p>
    <w:p w:rsidR="006710DE" w:rsidRDefault="006F70FB" w:rsidP="009F3D5C">
      <w:pPr>
        <w:pStyle w:val="afa"/>
        <w:numPr>
          <w:ilvl w:val="2"/>
          <w:numId w:val="2"/>
        </w:numPr>
        <w:tabs>
          <w:tab w:val="num" w:pos="0"/>
        </w:tabs>
        <w:ind w:left="0" w:firstLine="709"/>
        <w:jc w:val="both"/>
        <w:rPr>
          <w:sz w:val="28"/>
          <w:szCs w:val="28"/>
        </w:rPr>
      </w:pPr>
      <w:r w:rsidRPr="00A67214">
        <w:rPr>
          <w:sz w:val="28"/>
          <w:szCs w:val="28"/>
        </w:rPr>
        <w:t xml:space="preserve">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 </w:t>
      </w:r>
    </w:p>
    <w:p w:rsidR="009F3D5C" w:rsidRPr="009F3D5C" w:rsidRDefault="009F3D5C" w:rsidP="009F3D5C">
      <w:pPr>
        <w:pStyle w:val="afa"/>
        <w:ind w:left="709"/>
        <w:jc w:val="both"/>
        <w:rPr>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373" w:name="_Toc116440527"/>
      <w:bookmarkStart w:id="374" w:name="_Toc404443621"/>
      <w:bookmarkStart w:id="375" w:name="_Toc405980863"/>
      <w:bookmarkStart w:id="376" w:name="_Toc409800768"/>
      <w:bookmarkStart w:id="377" w:name="_Toc410222875"/>
      <w:bookmarkStart w:id="378" w:name="_Toc410383848"/>
      <w:bookmarkStart w:id="379" w:name="_Toc410384157"/>
      <w:bookmarkStart w:id="380" w:name="_Toc410653164"/>
      <w:bookmarkStart w:id="381" w:name="_Toc410998380"/>
      <w:bookmarkStart w:id="382" w:name="_Toc411272025"/>
      <w:bookmarkStart w:id="383" w:name="_Toc411321796"/>
      <w:bookmarkStart w:id="384" w:name="_Toc411322283"/>
      <w:bookmarkStart w:id="385" w:name="_Toc411362451"/>
      <w:bookmarkStart w:id="386" w:name="_Toc411362682"/>
      <w:bookmarkStart w:id="387" w:name="_Toc474402329"/>
      <w:r w:rsidRPr="001E0E77">
        <w:rPr>
          <w:rFonts w:ascii="Times New Roman" w:hAnsi="Times New Roman" w:cs="Times New Roman"/>
          <w:i w:val="0"/>
        </w:rPr>
        <w:t>Статья 2</w:t>
      </w:r>
      <w:r>
        <w:rPr>
          <w:rFonts w:ascii="Times New Roman" w:hAnsi="Times New Roman" w:cs="Times New Roman"/>
          <w:i w:val="0"/>
        </w:rPr>
        <w:t>6</w:t>
      </w:r>
      <w:r w:rsidRPr="001E0E77">
        <w:rPr>
          <w:rFonts w:ascii="Times New Roman" w:hAnsi="Times New Roman" w:cs="Times New Roman"/>
          <w:i w:val="0"/>
        </w:rPr>
        <w:t xml:space="preserve">. Досрочное прекращение полномочий главы </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a3"/>
        <w:numPr>
          <w:ilvl w:val="1"/>
          <w:numId w:val="21"/>
        </w:numPr>
        <w:tabs>
          <w:tab w:val="left" w:pos="900"/>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Полномочия главы поселения досрочно в случае:</w:t>
      </w:r>
    </w:p>
    <w:p w:rsidR="006F70FB" w:rsidRPr="004319D8" w:rsidRDefault="006F70FB" w:rsidP="006F70FB">
      <w:pPr>
        <w:pStyle w:val="afa"/>
        <w:numPr>
          <w:ilvl w:val="0"/>
          <w:numId w:val="31"/>
        </w:numPr>
        <w:ind w:left="0" w:firstLine="709"/>
        <w:jc w:val="both"/>
        <w:rPr>
          <w:sz w:val="28"/>
          <w:szCs w:val="28"/>
        </w:rPr>
      </w:pPr>
      <w:r w:rsidRPr="004319D8">
        <w:rPr>
          <w:sz w:val="28"/>
          <w:szCs w:val="28"/>
        </w:rPr>
        <w:t>смерти;</w:t>
      </w:r>
    </w:p>
    <w:p w:rsidR="006F70FB" w:rsidRPr="004319D8" w:rsidRDefault="006F70FB" w:rsidP="006F70FB">
      <w:pPr>
        <w:pStyle w:val="afa"/>
        <w:numPr>
          <w:ilvl w:val="0"/>
          <w:numId w:val="31"/>
        </w:numPr>
        <w:ind w:left="0" w:firstLine="709"/>
        <w:jc w:val="both"/>
        <w:rPr>
          <w:sz w:val="28"/>
          <w:szCs w:val="28"/>
        </w:rPr>
      </w:pPr>
      <w:r w:rsidRPr="004319D8">
        <w:rPr>
          <w:sz w:val="28"/>
          <w:szCs w:val="28"/>
        </w:rPr>
        <w:t>отставки по собственному желанию;</w:t>
      </w:r>
    </w:p>
    <w:p w:rsidR="006F70FB" w:rsidRPr="004319D8" w:rsidRDefault="006F70FB" w:rsidP="006F70FB">
      <w:pPr>
        <w:pStyle w:val="afa"/>
        <w:numPr>
          <w:ilvl w:val="0"/>
          <w:numId w:val="31"/>
        </w:numPr>
        <w:autoSpaceDE w:val="0"/>
        <w:autoSpaceDN w:val="0"/>
        <w:adjustRightInd w:val="0"/>
        <w:ind w:left="0" w:firstLine="709"/>
        <w:jc w:val="both"/>
        <w:rPr>
          <w:sz w:val="28"/>
          <w:szCs w:val="28"/>
        </w:rPr>
      </w:pPr>
      <w:r w:rsidRPr="004319D8">
        <w:rPr>
          <w:sz w:val="28"/>
          <w:szCs w:val="28"/>
        </w:rPr>
        <w:t>удаления в отставку в соответствии со статьей 74.1 Федерального закона 6 октября 2003 № 131-ФЗ;</w:t>
      </w:r>
    </w:p>
    <w:p w:rsidR="006F70FB" w:rsidRPr="004319D8" w:rsidRDefault="006F70FB" w:rsidP="006F70FB">
      <w:pPr>
        <w:pStyle w:val="afa"/>
        <w:numPr>
          <w:ilvl w:val="0"/>
          <w:numId w:val="31"/>
        </w:numPr>
        <w:autoSpaceDE w:val="0"/>
        <w:autoSpaceDN w:val="0"/>
        <w:adjustRightInd w:val="0"/>
        <w:ind w:left="0" w:firstLine="709"/>
        <w:jc w:val="both"/>
        <w:rPr>
          <w:sz w:val="28"/>
          <w:szCs w:val="28"/>
        </w:rPr>
      </w:pPr>
      <w:r w:rsidRPr="004319D8">
        <w:rPr>
          <w:sz w:val="28"/>
          <w:szCs w:val="28"/>
        </w:rPr>
        <w:t>отрешения от должности в соответствии со статьей 74 Федерального закона 6 октября 2003 № 131-ФЗ;</w:t>
      </w:r>
    </w:p>
    <w:p w:rsidR="006F70FB" w:rsidRPr="004319D8" w:rsidRDefault="006F70FB" w:rsidP="006F70FB">
      <w:pPr>
        <w:pStyle w:val="afa"/>
        <w:numPr>
          <w:ilvl w:val="0"/>
          <w:numId w:val="31"/>
        </w:numPr>
        <w:ind w:left="0" w:firstLine="709"/>
        <w:jc w:val="both"/>
        <w:rPr>
          <w:sz w:val="28"/>
          <w:szCs w:val="28"/>
        </w:rPr>
      </w:pPr>
      <w:r w:rsidRPr="004319D8">
        <w:rPr>
          <w:sz w:val="28"/>
          <w:szCs w:val="28"/>
        </w:rPr>
        <w:t>признания судом недееспособным или ограниченно дееспособным;</w:t>
      </w:r>
    </w:p>
    <w:p w:rsidR="006F70FB" w:rsidRPr="004319D8" w:rsidRDefault="006F70FB" w:rsidP="006F70FB">
      <w:pPr>
        <w:pStyle w:val="afa"/>
        <w:numPr>
          <w:ilvl w:val="0"/>
          <w:numId w:val="31"/>
        </w:numPr>
        <w:ind w:left="0" w:firstLine="709"/>
        <w:jc w:val="both"/>
        <w:rPr>
          <w:sz w:val="28"/>
          <w:szCs w:val="28"/>
        </w:rPr>
      </w:pPr>
      <w:r w:rsidRPr="004319D8">
        <w:rPr>
          <w:sz w:val="28"/>
          <w:szCs w:val="28"/>
        </w:rPr>
        <w:t>признания судом безвестно отсутствующим или объявления умершим;</w:t>
      </w:r>
    </w:p>
    <w:p w:rsidR="006F70FB" w:rsidRPr="004319D8" w:rsidRDefault="006F70FB" w:rsidP="006F70FB">
      <w:pPr>
        <w:pStyle w:val="afa"/>
        <w:numPr>
          <w:ilvl w:val="0"/>
          <w:numId w:val="31"/>
        </w:numPr>
        <w:ind w:left="0" w:firstLine="709"/>
        <w:jc w:val="both"/>
        <w:rPr>
          <w:sz w:val="28"/>
          <w:szCs w:val="28"/>
        </w:rPr>
      </w:pPr>
      <w:r w:rsidRPr="004319D8">
        <w:rPr>
          <w:sz w:val="28"/>
          <w:szCs w:val="28"/>
        </w:rPr>
        <w:t>вступления в отношении его в законную силу обвинительного приговора суда;</w:t>
      </w:r>
    </w:p>
    <w:p w:rsidR="006F70FB" w:rsidRPr="004319D8" w:rsidRDefault="006F70FB" w:rsidP="006F70FB">
      <w:pPr>
        <w:pStyle w:val="afa"/>
        <w:numPr>
          <w:ilvl w:val="0"/>
          <w:numId w:val="31"/>
        </w:numPr>
        <w:ind w:left="0" w:firstLine="709"/>
        <w:jc w:val="both"/>
        <w:rPr>
          <w:sz w:val="28"/>
          <w:szCs w:val="28"/>
        </w:rPr>
      </w:pPr>
      <w:r w:rsidRPr="004319D8">
        <w:rPr>
          <w:sz w:val="28"/>
          <w:szCs w:val="28"/>
        </w:rPr>
        <w:t>выезда за пределы Российской Федерации на постоянное место жительства;</w:t>
      </w:r>
    </w:p>
    <w:p w:rsidR="006F70FB" w:rsidRPr="004319D8" w:rsidRDefault="006F70FB" w:rsidP="006F70FB">
      <w:pPr>
        <w:pStyle w:val="afa"/>
        <w:numPr>
          <w:ilvl w:val="0"/>
          <w:numId w:val="31"/>
        </w:numPr>
        <w:ind w:left="0" w:firstLine="709"/>
        <w:jc w:val="both"/>
        <w:rPr>
          <w:sz w:val="28"/>
          <w:szCs w:val="28"/>
        </w:rPr>
      </w:pPr>
      <w:r w:rsidRPr="004319D8">
        <w:rPr>
          <w:sz w:val="28"/>
          <w:szCs w:val="28"/>
        </w:rPr>
        <w:t xml:space="preserve">прекращение гражданства Российской Федерации, прекращения гражданства иностранного государства – участника международного договора </w:t>
      </w:r>
      <w:r w:rsidRPr="004319D8">
        <w:rPr>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w:t>
      </w:r>
      <w:r>
        <w:rPr>
          <w:sz w:val="28"/>
          <w:szCs w:val="28"/>
        </w:rPr>
        <w:t> </w:t>
      </w:r>
      <w:r w:rsidRPr="004319D8">
        <w:rPr>
          <w:sz w:val="28"/>
          <w:szCs w:val="28"/>
        </w:rPr>
        <w:t xml:space="preserve">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009D071D" w:rsidRPr="004319D8">
        <w:rPr>
          <w:sz w:val="28"/>
          <w:szCs w:val="28"/>
        </w:rPr>
        <w:t>соответствии,</w:t>
      </w:r>
      <w:r w:rsidRPr="004319D8">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70FB" w:rsidRPr="004319D8" w:rsidRDefault="006F70FB" w:rsidP="006F70FB">
      <w:pPr>
        <w:pStyle w:val="a3"/>
        <w:numPr>
          <w:ilvl w:val="0"/>
          <w:numId w:val="31"/>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отзыва избирателями;</w:t>
      </w:r>
    </w:p>
    <w:p w:rsidR="006F70FB" w:rsidRPr="004319D8" w:rsidRDefault="006F70FB" w:rsidP="006F70FB">
      <w:pPr>
        <w:pStyle w:val="a3"/>
        <w:numPr>
          <w:ilvl w:val="0"/>
          <w:numId w:val="31"/>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установленной в судебном порядке стойкой неспособности по</w:t>
      </w:r>
      <w:r>
        <w:rPr>
          <w:rFonts w:ascii="Times New Roman" w:hAnsi="Times New Roman" w:cs="Times New Roman"/>
          <w:sz w:val="28"/>
          <w:szCs w:val="28"/>
        </w:rPr>
        <w:t> </w:t>
      </w:r>
      <w:r w:rsidRPr="004319D8">
        <w:rPr>
          <w:rFonts w:ascii="Times New Roman" w:hAnsi="Times New Roman" w:cs="Times New Roman"/>
          <w:sz w:val="28"/>
          <w:szCs w:val="28"/>
        </w:rPr>
        <w:t>состоянию здоровья осуществлять полномочия главы поселения;</w:t>
      </w:r>
    </w:p>
    <w:p w:rsidR="006F70FB" w:rsidRPr="004319D8" w:rsidRDefault="006F70FB" w:rsidP="006F70FB">
      <w:pPr>
        <w:pStyle w:val="a3"/>
        <w:numPr>
          <w:ilvl w:val="0"/>
          <w:numId w:val="31"/>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преобразования муниципального образования, осуществляемого в</w:t>
      </w:r>
      <w:r>
        <w:rPr>
          <w:rFonts w:ascii="Times New Roman" w:hAnsi="Times New Roman" w:cs="Times New Roman"/>
          <w:sz w:val="28"/>
          <w:szCs w:val="28"/>
        </w:rPr>
        <w:t> </w:t>
      </w:r>
      <w:r w:rsidRPr="004319D8">
        <w:rPr>
          <w:rFonts w:ascii="Times New Roman" w:hAnsi="Times New Roman" w:cs="Times New Roman"/>
          <w:sz w:val="28"/>
          <w:szCs w:val="28"/>
        </w:rPr>
        <w:t>соответствии с</w:t>
      </w:r>
      <w:r>
        <w:rPr>
          <w:rFonts w:ascii="Times New Roman" w:hAnsi="Times New Roman" w:cs="Times New Roman"/>
          <w:sz w:val="28"/>
          <w:szCs w:val="28"/>
        </w:rPr>
        <w:t>о</w:t>
      </w:r>
      <w:r w:rsidRPr="004319D8">
        <w:rPr>
          <w:rFonts w:ascii="Times New Roman" w:hAnsi="Times New Roman" w:cs="Times New Roman"/>
          <w:sz w:val="28"/>
          <w:szCs w:val="28"/>
        </w:rPr>
        <w:t xml:space="preserve"> стать</w:t>
      </w:r>
      <w:r>
        <w:rPr>
          <w:rFonts w:ascii="Times New Roman" w:hAnsi="Times New Roman" w:cs="Times New Roman"/>
          <w:sz w:val="28"/>
          <w:szCs w:val="28"/>
        </w:rPr>
        <w:t>ей</w:t>
      </w:r>
      <w:r w:rsidRPr="004319D8">
        <w:rPr>
          <w:rFonts w:ascii="Times New Roman" w:hAnsi="Times New Roman" w:cs="Times New Roman"/>
          <w:sz w:val="28"/>
          <w:szCs w:val="28"/>
        </w:rPr>
        <w:t xml:space="preserve"> 13 Федерального закона от 6 октября 2003 года №</w:t>
      </w:r>
      <w:r>
        <w:rPr>
          <w:rFonts w:ascii="Times New Roman" w:hAnsi="Times New Roman" w:cs="Times New Roman"/>
          <w:sz w:val="28"/>
          <w:szCs w:val="28"/>
        </w:rPr>
        <w:t> </w:t>
      </w:r>
      <w:r w:rsidRPr="004319D8">
        <w:rPr>
          <w:rFonts w:ascii="Times New Roman" w:hAnsi="Times New Roman" w:cs="Times New Roman"/>
          <w:sz w:val="28"/>
          <w:szCs w:val="28"/>
        </w:rPr>
        <w:t>131-ФЗ, а также в случае упразднения муниципального образования;</w:t>
      </w:r>
    </w:p>
    <w:p w:rsidR="006F70FB" w:rsidRPr="004319D8" w:rsidRDefault="006F70FB" w:rsidP="006F70FB">
      <w:pPr>
        <w:pStyle w:val="afa"/>
        <w:numPr>
          <w:ilvl w:val="0"/>
          <w:numId w:val="31"/>
        </w:numPr>
        <w:autoSpaceDE w:val="0"/>
        <w:autoSpaceDN w:val="0"/>
        <w:adjustRightInd w:val="0"/>
        <w:ind w:left="0" w:firstLine="709"/>
        <w:jc w:val="both"/>
        <w:rPr>
          <w:sz w:val="28"/>
          <w:szCs w:val="28"/>
        </w:rPr>
      </w:pPr>
      <w:r w:rsidRPr="004319D8">
        <w:rPr>
          <w:sz w:val="28"/>
          <w:szCs w:val="28"/>
        </w:rPr>
        <w:t>утраты муниципальным образованием статуса сельского поселения в связи с его объединением с городским округом;</w:t>
      </w:r>
    </w:p>
    <w:p w:rsidR="006F70FB" w:rsidRPr="004319D8" w:rsidRDefault="006F70FB" w:rsidP="006F70FB">
      <w:pPr>
        <w:pStyle w:val="afa"/>
        <w:numPr>
          <w:ilvl w:val="0"/>
          <w:numId w:val="31"/>
        </w:numPr>
        <w:autoSpaceDE w:val="0"/>
        <w:autoSpaceDN w:val="0"/>
        <w:adjustRightInd w:val="0"/>
        <w:ind w:left="0" w:firstLine="709"/>
        <w:jc w:val="both"/>
        <w:rPr>
          <w:sz w:val="28"/>
          <w:szCs w:val="28"/>
        </w:rPr>
      </w:pPr>
      <w:r w:rsidRPr="004319D8">
        <w:rPr>
          <w:sz w:val="28"/>
          <w:szCs w:val="28"/>
        </w:rPr>
        <w:t xml:space="preserve">увеличения численности избирателей муниципального образования более чем на 25 процентов, произошедшего вследствие изменения границ </w:t>
      </w:r>
      <w:r>
        <w:rPr>
          <w:sz w:val="28"/>
          <w:szCs w:val="28"/>
        </w:rPr>
        <w:br/>
        <w:t>Виллозского городского поселения</w:t>
      </w:r>
      <w:r w:rsidRPr="004319D8">
        <w:rPr>
          <w:sz w:val="28"/>
          <w:szCs w:val="28"/>
        </w:rPr>
        <w:t xml:space="preserve"> или объединения его с городским округом.</w:t>
      </w:r>
    </w:p>
    <w:p w:rsidR="006F70FB" w:rsidRPr="001A030C" w:rsidRDefault="006F70FB" w:rsidP="006F70FB">
      <w:pPr>
        <w:pStyle w:val="a3"/>
        <w:numPr>
          <w:ilvl w:val="1"/>
          <w:numId w:val="21"/>
        </w:numPr>
        <w:tabs>
          <w:tab w:val="left" w:pos="900"/>
        </w:tabs>
        <w:spacing w:after="0"/>
        <w:ind w:left="0" w:firstLine="709"/>
        <w:jc w:val="both"/>
        <w:rPr>
          <w:rFonts w:ascii="Times New Roman" w:hAnsi="Times New Roman" w:cs="Times New Roman"/>
          <w:sz w:val="28"/>
          <w:szCs w:val="28"/>
        </w:rPr>
      </w:pPr>
      <w:r w:rsidRPr="001A030C">
        <w:rPr>
          <w:rFonts w:ascii="Times New Roman" w:hAnsi="Times New Roman" w:cs="Times New Roman"/>
          <w:sz w:val="28"/>
          <w:szCs w:val="28"/>
        </w:rPr>
        <w:t>В</w:t>
      </w:r>
      <w:r w:rsidRPr="00BA0DA6">
        <w:rPr>
          <w:rFonts w:ascii="Times New Roman" w:hAnsi="Times New Roman" w:cs="Times New Roman"/>
          <w:sz w:val="28"/>
          <w:szCs w:val="28"/>
        </w:rPr>
        <w:t xml:space="preserve">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w:t>
      </w:r>
      <w:r w:rsidRPr="001A030C">
        <w:rPr>
          <w:rFonts w:ascii="Times New Roman" w:hAnsi="Times New Roman" w:cs="Times New Roman"/>
          <w:sz w:val="28"/>
          <w:szCs w:val="28"/>
        </w:rPr>
        <w:t>под стражу или временного отстранения от должности его полномочия временно исполняет заместитель председателя совета депутатов.</w:t>
      </w:r>
    </w:p>
    <w:bookmarkEnd w:id="355"/>
    <w:p w:rsidR="006F70FB" w:rsidRPr="001E0E77" w:rsidRDefault="006F70FB" w:rsidP="006F70FB">
      <w:pPr>
        <w:pStyle w:val="2"/>
        <w:spacing w:before="0" w:after="0"/>
        <w:jc w:val="center"/>
        <w:rPr>
          <w:rFonts w:ascii="Times New Roman" w:hAnsi="Times New Roman" w:cs="Times New Roman"/>
          <w:b w:val="0"/>
          <w:i w:val="0"/>
        </w:rPr>
      </w:pPr>
    </w:p>
    <w:p w:rsidR="006F70FB" w:rsidRPr="001E0E77" w:rsidRDefault="006F70FB" w:rsidP="006F70FB">
      <w:pPr>
        <w:pStyle w:val="2"/>
        <w:spacing w:before="0" w:after="0"/>
        <w:jc w:val="center"/>
        <w:rPr>
          <w:rFonts w:ascii="Times New Roman" w:hAnsi="Times New Roman" w:cs="Times New Roman"/>
          <w:i w:val="0"/>
        </w:rPr>
      </w:pPr>
      <w:bookmarkStart w:id="388" w:name="_Toc409800757"/>
      <w:bookmarkStart w:id="389" w:name="_Toc410222863"/>
      <w:bookmarkStart w:id="390" w:name="_Toc410383823"/>
      <w:bookmarkStart w:id="391" w:name="_Toc410384132"/>
      <w:bookmarkStart w:id="392" w:name="_Toc410653140"/>
      <w:bookmarkStart w:id="393" w:name="_Toc410998356"/>
      <w:bookmarkStart w:id="394" w:name="_Toc411272001"/>
      <w:bookmarkStart w:id="395" w:name="_Toc411321772"/>
      <w:bookmarkStart w:id="396" w:name="_Toc411322259"/>
      <w:bookmarkStart w:id="397" w:name="_Toc411362427"/>
      <w:bookmarkStart w:id="398" w:name="_Toc411362658"/>
      <w:bookmarkStart w:id="399" w:name="_Toc413077997"/>
      <w:bookmarkStart w:id="400" w:name="_Toc416103207"/>
      <w:bookmarkStart w:id="401" w:name="_Toc474402330"/>
      <w:bookmarkStart w:id="402" w:name="_Toc116440536"/>
      <w:bookmarkStart w:id="403" w:name="_Toc404443634"/>
      <w:bookmarkStart w:id="404" w:name="_Toc405980878"/>
      <w:bookmarkStart w:id="405" w:name="_Toc409800764"/>
      <w:bookmarkStart w:id="406" w:name="_Toc410222870"/>
      <w:bookmarkStart w:id="407" w:name="_Toc410383830"/>
      <w:bookmarkStart w:id="408" w:name="_Toc410384139"/>
      <w:bookmarkStart w:id="409" w:name="_Toc410653147"/>
      <w:bookmarkStart w:id="410" w:name="_Toc410998363"/>
      <w:bookmarkStart w:id="411" w:name="_Toc411272008"/>
      <w:bookmarkStart w:id="412" w:name="_Toc411321779"/>
      <w:bookmarkStart w:id="413" w:name="_Toc411322266"/>
      <w:bookmarkStart w:id="414" w:name="_Toc411362434"/>
      <w:bookmarkStart w:id="415" w:name="_Toc411362665"/>
      <w:bookmarkStart w:id="416" w:name="_Toc415563808"/>
      <w:bookmarkEnd w:id="356"/>
      <w:bookmarkEnd w:id="357"/>
      <w:r w:rsidRPr="001E0E77">
        <w:rPr>
          <w:rFonts w:ascii="Times New Roman" w:hAnsi="Times New Roman" w:cs="Times New Roman"/>
          <w:i w:val="0"/>
        </w:rPr>
        <w:t>Статья 2</w:t>
      </w:r>
      <w:r>
        <w:rPr>
          <w:rFonts w:ascii="Times New Roman" w:hAnsi="Times New Roman" w:cs="Times New Roman"/>
          <w:i w:val="0"/>
        </w:rPr>
        <w:t>7</w:t>
      </w:r>
      <w:r w:rsidRPr="001E0E77">
        <w:rPr>
          <w:rFonts w:ascii="Times New Roman" w:hAnsi="Times New Roman" w:cs="Times New Roman"/>
          <w:i w:val="0"/>
        </w:rPr>
        <w:t xml:space="preserve">. Администрация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a3"/>
        <w:tabs>
          <w:tab w:val="left" w:pos="567"/>
        </w:tabs>
        <w:spacing w:after="0"/>
        <w:ind w:firstLine="709"/>
        <w:jc w:val="both"/>
        <w:rPr>
          <w:rFonts w:ascii="Times New Roman" w:hAnsi="Times New Roman" w:cs="Times New Roman"/>
          <w:sz w:val="28"/>
          <w:szCs w:val="28"/>
        </w:rPr>
      </w:pPr>
      <w:r w:rsidRPr="004319D8">
        <w:rPr>
          <w:rFonts w:ascii="Times New Roman" w:hAnsi="Times New Roman" w:cs="Times New Roman"/>
          <w:sz w:val="28"/>
          <w:szCs w:val="28"/>
        </w:rPr>
        <w:tab/>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r>
        <w:rPr>
          <w:rFonts w:ascii="Times New Roman" w:hAnsi="Times New Roman" w:cs="Times New Roman"/>
          <w:sz w:val="28"/>
          <w:szCs w:val="28"/>
        </w:rPr>
        <w:t xml:space="preserve"> </w:t>
      </w:r>
    </w:p>
    <w:p w:rsidR="006F70FB" w:rsidRPr="001E0E77" w:rsidRDefault="006F70FB" w:rsidP="006F70FB">
      <w:pPr>
        <w:autoSpaceDE w:val="0"/>
        <w:autoSpaceDN w:val="0"/>
        <w:adjustRightInd w:val="0"/>
        <w:spacing w:after="0" w:line="240" w:lineRule="auto"/>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417" w:name="_Toc404443629"/>
      <w:bookmarkStart w:id="418" w:name="_Toc405980872"/>
      <w:bookmarkStart w:id="419" w:name="_Toc409800759"/>
      <w:bookmarkStart w:id="420" w:name="_Toc410222865"/>
      <w:bookmarkStart w:id="421" w:name="_Toc410383825"/>
      <w:bookmarkStart w:id="422" w:name="_Toc410384134"/>
      <w:bookmarkStart w:id="423" w:name="_Toc410653142"/>
      <w:bookmarkStart w:id="424" w:name="_Toc410998358"/>
      <w:bookmarkStart w:id="425" w:name="_Toc411272003"/>
      <w:bookmarkStart w:id="426" w:name="_Toc411321774"/>
      <w:bookmarkStart w:id="427" w:name="_Toc411322261"/>
      <w:bookmarkStart w:id="428" w:name="_Toc411362429"/>
      <w:bookmarkStart w:id="429" w:name="_Toc411362660"/>
      <w:bookmarkStart w:id="430" w:name="_Toc414631976"/>
      <w:bookmarkStart w:id="431" w:name="_Toc416103209"/>
      <w:bookmarkStart w:id="432" w:name="_Toc474402331"/>
      <w:r w:rsidRPr="001E0E77">
        <w:rPr>
          <w:rFonts w:ascii="Times New Roman" w:hAnsi="Times New Roman" w:cs="Times New Roman"/>
          <w:i w:val="0"/>
        </w:rPr>
        <w:t>Статья 2</w:t>
      </w:r>
      <w:r>
        <w:rPr>
          <w:rFonts w:ascii="Times New Roman" w:hAnsi="Times New Roman" w:cs="Times New Roman"/>
          <w:i w:val="0"/>
        </w:rPr>
        <w:t>8</w:t>
      </w:r>
      <w:r w:rsidRPr="001E0E77">
        <w:rPr>
          <w:rFonts w:ascii="Times New Roman" w:hAnsi="Times New Roman" w:cs="Times New Roman"/>
          <w:i w:val="0"/>
        </w:rPr>
        <w:t xml:space="preserve">. Полномочия </w:t>
      </w:r>
      <w:bookmarkEnd w:id="417"/>
      <w:r w:rsidRPr="001E0E77">
        <w:rPr>
          <w:rFonts w:ascii="Times New Roman" w:hAnsi="Times New Roman" w:cs="Times New Roman"/>
          <w:i w:val="0"/>
        </w:rPr>
        <w:t xml:space="preserve">администрации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a3"/>
        <w:numPr>
          <w:ilvl w:val="6"/>
          <w:numId w:val="24"/>
        </w:numPr>
        <w:tabs>
          <w:tab w:val="left" w:pos="709"/>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Администрация:</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6F70FB" w:rsidRPr="004319D8" w:rsidRDefault="006F70FB" w:rsidP="006F70FB">
      <w:pPr>
        <w:widowControl w:val="0"/>
        <w:numPr>
          <w:ilvl w:val="0"/>
          <w:numId w:val="23"/>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исполняет местный бюджет и представляет на утверждение совета депутатов отчет о его исполнении;</w:t>
      </w:r>
    </w:p>
    <w:p w:rsidR="006F70FB" w:rsidRPr="004319D8" w:rsidRDefault="006F70FB" w:rsidP="006F70FB">
      <w:pPr>
        <w:widowControl w:val="0"/>
        <w:numPr>
          <w:ilvl w:val="0"/>
          <w:numId w:val="23"/>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регистрирует устав территориального общественного самоуправления в порядке, установленном решением совета депутатов;</w:t>
      </w:r>
    </w:p>
    <w:p w:rsidR="006F70FB" w:rsidRPr="004319D8" w:rsidRDefault="006F70FB" w:rsidP="006F70FB">
      <w:pPr>
        <w:widowControl w:val="0"/>
        <w:numPr>
          <w:ilvl w:val="0"/>
          <w:numId w:val="23"/>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lastRenderedPageBreak/>
        <w:t>заключает договоры с органами территориального общественного самоуправления в случае использования ими средств местного бюджета;</w:t>
      </w:r>
    </w:p>
    <w:p w:rsidR="006F70FB" w:rsidRPr="004319D8" w:rsidRDefault="006F70FB" w:rsidP="006F70FB">
      <w:pPr>
        <w:widowControl w:val="0"/>
        <w:numPr>
          <w:ilvl w:val="0"/>
          <w:numId w:val="23"/>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осуществляет отдельные государственные полномочия, переданные администрации федеральными законами и законами Ленинградской области;</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осуществляет муниципальный контроль в порядке, установленном регламентами муниципального контроля, утверждаемыми администрацией;</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6F70FB" w:rsidRPr="00770C2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 xml:space="preserve">заключает соглашения с </w:t>
      </w:r>
      <w:r w:rsidRPr="00770C28">
        <w:rPr>
          <w:rFonts w:ascii="Times New Roman" w:hAnsi="Times New Roman" w:cs="Times New Roman"/>
          <w:color w:val="000000"/>
          <w:sz w:val="28"/>
          <w:szCs w:val="28"/>
        </w:rPr>
        <w:t>администрацией Ломоносовского района в порядке, установленном решением совета депутатов;</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 xml:space="preserve">обладает полномочиями по организации теплоснабжения, предусмотренными Федеральным законом </w:t>
      </w:r>
      <w:r w:rsidRPr="004319D8">
        <w:rPr>
          <w:rFonts w:ascii="Times New Roman" w:hAnsi="Times New Roman" w:cs="Times New Roman"/>
          <w:sz w:val="28"/>
          <w:szCs w:val="28"/>
        </w:rPr>
        <w:t>от 27 июля 2010 года № 190-ФЗ «О теплоснабжении»</w:t>
      </w:r>
      <w:r w:rsidRPr="004319D8">
        <w:rPr>
          <w:rFonts w:ascii="Times New Roman" w:hAnsi="Times New Roman" w:cs="Times New Roman"/>
          <w:color w:val="000000"/>
          <w:sz w:val="28"/>
          <w:szCs w:val="28"/>
        </w:rPr>
        <w:t>;</w:t>
      </w:r>
    </w:p>
    <w:p w:rsidR="006F70FB" w:rsidRPr="001A030C"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A030C">
        <w:rPr>
          <w:rFonts w:ascii="Times New Roman" w:hAnsi="Times New Roman" w:cs="Times New Roman"/>
          <w:sz w:val="28"/>
          <w:szCs w:val="28"/>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sz w:val="28"/>
          <w:szCs w:val="28"/>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F70FB" w:rsidRPr="0032002C"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002C">
        <w:rPr>
          <w:rFonts w:ascii="Times New Roman" w:hAnsi="Times New Roman" w:cs="Times New Roman"/>
          <w:sz w:val="28"/>
          <w:szCs w:val="28"/>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6F70FB" w:rsidRPr="006710DE"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710DE">
        <w:rPr>
          <w:rFonts w:ascii="Times New Roman" w:hAnsi="Times New Roman" w:cs="Times New Roman"/>
          <w:sz w:val="28"/>
          <w:szCs w:val="28"/>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w:t>
      </w:r>
      <w:r w:rsidRPr="006710DE">
        <w:rPr>
          <w:rFonts w:ascii="Times New Roman" w:hAnsi="Times New Roman" w:cs="Times New Roman"/>
          <w:sz w:val="28"/>
          <w:szCs w:val="28"/>
        </w:rPr>
        <w:lastRenderedPageBreak/>
        <w:t xml:space="preserve">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 </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sz w:val="28"/>
          <w:szCs w:val="28"/>
        </w:rPr>
        <w:t>осуществляет организацию профессионального образования и</w:t>
      </w:r>
      <w:r>
        <w:rPr>
          <w:rFonts w:ascii="Times New Roman" w:hAnsi="Times New Roman" w:cs="Times New Roman"/>
          <w:sz w:val="28"/>
          <w:szCs w:val="28"/>
        </w:rPr>
        <w:t> </w:t>
      </w:r>
      <w:r w:rsidRPr="004319D8">
        <w:rPr>
          <w:rFonts w:ascii="Times New Roman" w:hAnsi="Times New Roman" w:cs="Times New Roman"/>
          <w:sz w:val="28"/>
          <w:szCs w:val="28"/>
        </w:rPr>
        <w:t>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6F70FB" w:rsidRPr="004319D8" w:rsidRDefault="006F70FB" w:rsidP="006F70FB">
      <w:pPr>
        <w:widowControl w:val="0"/>
        <w:numPr>
          <w:ilvl w:val="0"/>
          <w:numId w:val="23"/>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319D8">
        <w:rPr>
          <w:rFonts w:ascii="Times New Roman" w:hAnsi="Times New Roman" w:cs="Times New Roman"/>
          <w:sz w:val="28"/>
          <w:szCs w:val="28"/>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F70FB" w:rsidRPr="004319D8" w:rsidRDefault="006F70FB" w:rsidP="006F70FB">
      <w:pPr>
        <w:pStyle w:val="a3"/>
        <w:numPr>
          <w:ilvl w:val="6"/>
          <w:numId w:val="24"/>
        </w:numPr>
        <w:tabs>
          <w:tab w:val="left" w:pos="709"/>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Администрация осуществляет иные полномочия в соответствии с федеральными законами, законами Ленинградской области</w:t>
      </w:r>
      <w:r>
        <w:rPr>
          <w:rFonts w:ascii="Times New Roman" w:hAnsi="Times New Roman" w:cs="Times New Roman"/>
          <w:sz w:val="28"/>
          <w:szCs w:val="28"/>
        </w:rPr>
        <w:t xml:space="preserve">, </w:t>
      </w:r>
      <w:r w:rsidRPr="004319D8">
        <w:rPr>
          <w:rFonts w:ascii="Times New Roman" w:hAnsi="Times New Roman" w:cs="Times New Roman"/>
          <w:sz w:val="28"/>
          <w:szCs w:val="28"/>
        </w:rPr>
        <w:t>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6F70FB" w:rsidRPr="004319D8" w:rsidRDefault="006F70FB" w:rsidP="006F70FB">
      <w:pPr>
        <w:pStyle w:val="a3"/>
        <w:numPr>
          <w:ilvl w:val="6"/>
          <w:numId w:val="24"/>
        </w:numPr>
        <w:tabs>
          <w:tab w:val="left" w:pos="709"/>
        </w:tabs>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6F70FB" w:rsidRPr="001E0E77" w:rsidRDefault="006F70FB" w:rsidP="006F70FB">
      <w:pPr>
        <w:pStyle w:val="2"/>
        <w:spacing w:before="0" w:after="0"/>
        <w:jc w:val="center"/>
        <w:rPr>
          <w:rFonts w:ascii="Times New Roman" w:hAnsi="Times New Roman" w:cs="Times New Roman"/>
          <w:i w:val="0"/>
        </w:rPr>
      </w:pPr>
      <w:bookmarkStart w:id="433" w:name="_Toc405980874"/>
      <w:bookmarkStart w:id="434" w:name="_Toc409800760"/>
      <w:bookmarkStart w:id="435" w:name="_Toc410222866"/>
      <w:bookmarkStart w:id="436" w:name="_Toc410383826"/>
      <w:bookmarkStart w:id="437" w:name="_Toc410384135"/>
      <w:bookmarkStart w:id="438" w:name="_Toc410653143"/>
      <w:bookmarkStart w:id="439" w:name="_Toc410998359"/>
      <w:bookmarkStart w:id="440" w:name="_Toc411272004"/>
      <w:bookmarkStart w:id="441" w:name="_Toc411321775"/>
      <w:bookmarkStart w:id="442" w:name="_Toc411322262"/>
      <w:bookmarkStart w:id="443" w:name="_Toc411362430"/>
      <w:bookmarkStart w:id="444" w:name="_Toc411362661"/>
      <w:bookmarkStart w:id="445" w:name="_Toc414631977"/>
      <w:bookmarkStart w:id="446" w:name="_Toc416103210"/>
    </w:p>
    <w:p w:rsidR="006F70FB" w:rsidRPr="001E0E77" w:rsidRDefault="006F70FB" w:rsidP="006F70FB">
      <w:pPr>
        <w:pStyle w:val="2"/>
        <w:spacing w:before="0" w:after="0"/>
        <w:jc w:val="center"/>
        <w:rPr>
          <w:rFonts w:ascii="Times New Roman" w:hAnsi="Times New Roman" w:cs="Times New Roman"/>
          <w:i w:val="0"/>
        </w:rPr>
      </w:pPr>
      <w:bookmarkStart w:id="447" w:name="_Toc474402332"/>
      <w:r w:rsidRPr="001E0E77">
        <w:rPr>
          <w:rFonts w:ascii="Times New Roman" w:hAnsi="Times New Roman" w:cs="Times New Roman"/>
          <w:i w:val="0"/>
        </w:rPr>
        <w:t xml:space="preserve">Статья </w:t>
      </w:r>
      <w:r>
        <w:rPr>
          <w:rFonts w:ascii="Times New Roman" w:hAnsi="Times New Roman" w:cs="Times New Roman"/>
          <w:i w:val="0"/>
        </w:rPr>
        <w:t>29</w:t>
      </w:r>
      <w:r w:rsidRPr="001E0E77">
        <w:rPr>
          <w:rFonts w:ascii="Times New Roman" w:hAnsi="Times New Roman" w:cs="Times New Roman"/>
          <w:i w:val="0"/>
        </w:rPr>
        <w:t>. Глава администрации</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ascii="Times New Roman" w:hAnsi="Times New Roman" w:cs="Times New Roman"/>
          <w:i w:val="0"/>
        </w:rPr>
        <w:t xml:space="preserve"> </w:t>
      </w:r>
      <w:bookmarkEnd w:id="447"/>
      <w:r>
        <w:rPr>
          <w:rFonts w:ascii="Times New Roman" w:hAnsi="Times New Roman" w:cs="Times New Roman"/>
          <w:i w:val="0"/>
        </w:rPr>
        <w:t>Виллозского городского поселения</w:t>
      </w:r>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afa"/>
        <w:numPr>
          <w:ilvl w:val="6"/>
          <w:numId w:val="19"/>
        </w:numPr>
        <w:ind w:left="0" w:firstLine="709"/>
        <w:jc w:val="both"/>
        <w:rPr>
          <w:sz w:val="28"/>
          <w:szCs w:val="28"/>
        </w:rPr>
      </w:pPr>
      <w:r w:rsidRPr="004319D8">
        <w:rPr>
          <w:sz w:val="28"/>
          <w:szCs w:val="28"/>
        </w:rPr>
        <w:t>Глава администрации – должностное лицо, назначаемое на</w:t>
      </w:r>
      <w:r>
        <w:rPr>
          <w:sz w:val="28"/>
          <w:szCs w:val="28"/>
        </w:rPr>
        <w:t> </w:t>
      </w:r>
      <w:r w:rsidRPr="004319D8">
        <w:rPr>
          <w:sz w:val="28"/>
          <w:szCs w:val="28"/>
        </w:rPr>
        <w:t>должность по контракту, заключаемому по результатам конкурса на замещение указанной должности.</w:t>
      </w:r>
    </w:p>
    <w:p w:rsidR="006F70FB" w:rsidRPr="00F270ED" w:rsidRDefault="006F70FB" w:rsidP="006F70FB">
      <w:pPr>
        <w:pStyle w:val="afa"/>
        <w:numPr>
          <w:ilvl w:val="6"/>
          <w:numId w:val="19"/>
        </w:numPr>
        <w:ind w:left="0" w:firstLine="709"/>
        <w:jc w:val="both"/>
        <w:rPr>
          <w:sz w:val="28"/>
          <w:szCs w:val="28"/>
        </w:rPr>
      </w:pPr>
      <w:r w:rsidRPr="00F270ED">
        <w:rPr>
          <w:sz w:val="28"/>
          <w:szCs w:val="28"/>
        </w:rPr>
        <w:t>Контракт с главой администрации заключается на срок от двух до пяти лет.</w:t>
      </w:r>
    </w:p>
    <w:p w:rsidR="006F70FB" w:rsidRPr="004319D8" w:rsidRDefault="006F70FB" w:rsidP="006F70FB">
      <w:pPr>
        <w:pStyle w:val="afa"/>
        <w:numPr>
          <w:ilvl w:val="6"/>
          <w:numId w:val="19"/>
        </w:numPr>
        <w:ind w:left="0" w:firstLine="709"/>
        <w:jc w:val="both"/>
        <w:rPr>
          <w:sz w:val="28"/>
          <w:szCs w:val="28"/>
        </w:rPr>
      </w:pPr>
      <w:r w:rsidRPr="004319D8">
        <w:rPr>
          <w:sz w:val="28"/>
          <w:szCs w:val="28"/>
        </w:rPr>
        <w:t>Глава администрации подконтролен и подотчетен совету депутатов.</w:t>
      </w:r>
    </w:p>
    <w:p w:rsidR="006F70FB" w:rsidRPr="004319D8" w:rsidRDefault="006F70FB" w:rsidP="006F70FB">
      <w:pPr>
        <w:pStyle w:val="afa"/>
        <w:numPr>
          <w:ilvl w:val="6"/>
          <w:numId w:val="19"/>
        </w:numPr>
        <w:ind w:left="0" w:firstLine="709"/>
        <w:jc w:val="both"/>
        <w:rPr>
          <w:sz w:val="28"/>
          <w:szCs w:val="28"/>
        </w:rPr>
      </w:pPr>
      <w:r w:rsidRPr="004319D8">
        <w:rPr>
          <w:sz w:val="28"/>
          <w:szCs w:val="28"/>
        </w:rPr>
        <w:t>Глава администрации:</w:t>
      </w:r>
    </w:p>
    <w:p w:rsidR="006F70FB" w:rsidRPr="004319D8" w:rsidRDefault="006F70FB" w:rsidP="006F70FB">
      <w:pPr>
        <w:pStyle w:val="afa"/>
        <w:numPr>
          <w:ilvl w:val="0"/>
          <w:numId w:val="16"/>
        </w:numPr>
        <w:tabs>
          <w:tab w:val="clear" w:pos="1440"/>
          <w:tab w:val="num" w:pos="1134"/>
        </w:tabs>
        <w:ind w:left="0" w:firstLine="709"/>
        <w:jc w:val="both"/>
        <w:rPr>
          <w:sz w:val="28"/>
          <w:szCs w:val="28"/>
        </w:rPr>
      </w:pPr>
      <w:r w:rsidRPr="004319D8">
        <w:rPr>
          <w:sz w:val="28"/>
          <w:szCs w:val="28"/>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6F70FB" w:rsidRPr="004319D8" w:rsidRDefault="006F70FB" w:rsidP="006F70FB">
      <w:pPr>
        <w:pStyle w:val="afa"/>
        <w:numPr>
          <w:ilvl w:val="0"/>
          <w:numId w:val="16"/>
        </w:numPr>
        <w:tabs>
          <w:tab w:val="clear" w:pos="1440"/>
          <w:tab w:val="num" w:pos="1134"/>
        </w:tabs>
        <w:ind w:left="0" w:firstLine="709"/>
        <w:jc w:val="both"/>
        <w:rPr>
          <w:sz w:val="28"/>
          <w:szCs w:val="28"/>
        </w:rPr>
      </w:pPr>
      <w:r w:rsidRPr="004319D8">
        <w:rPr>
          <w:sz w:val="28"/>
          <w:szCs w:val="28"/>
        </w:rPr>
        <w:t xml:space="preserve">обеспечивает осуществление администрацией полномочий по решению вопросов местного значения и отдельных государственных </w:t>
      </w:r>
      <w:r w:rsidRPr="004319D8">
        <w:rPr>
          <w:sz w:val="28"/>
          <w:szCs w:val="28"/>
        </w:rPr>
        <w:lastRenderedPageBreak/>
        <w:t>полномочий, переданных органам местного самоуправления федеральными законами и законами Ленинградской области;</w:t>
      </w:r>
    </w:p>
    <w:p w:rsidR="006F70FB" w:rsidRPr="004319D8" w:rsidRDefault="006F70FB" w:rsidP="006F70FB">
      <w:pPr>
        <w:pStyle w:val="afa"/>
        <w:numPr>
          <w:ilvl w:val="0"/>
          <w:numId w:val="16"/>
        </w:numPr>
        <w:tabs>
          <w:tab w:val="clear" w:pos="1440"/>
          <w:tab w:val="num" w:pos="1134"/>
        </w:tabs>
        <w:ind w:left="0" w:firstLine="709"/>
        <w:jc w:val="both"/>
        <w:rPr>
          <w:sz w:val="28"/>
          <w:szCs w:val="28"/>
        </w:rPr>
      </w:pPr>
      <w:r w:rsidRPr="004319D8">
        <w:rPr>
          <w:sz w:val="28"/>
          <w:szCs w:val="28"/>
        </w:rPr>
        <w:t>организует работу администрации и осуществляет полномочия в соответствии с положением об администрации;</w:t>
      </w:r>
    </w:p>
    <w:p w:rsidR="006F70FB" w:rsidRPr="004319D8" w:rsidRDefault="006F70FB" w:rsidP="006F70FB">
      <w:pPr>
        <w:pStyle w:val="afa"/>
        <w:numPr>
          <w:ilvl w:val="0"/>
          <w:numId w:val="16"/>
        </w:numPr>
        <w:tabs>
          <w:tab w:val="clear" w:pos="1440"/>
          <w:tab w:val="num" w:pos="1134"/>
        </w:tabs>
        <w:ind w:left="0" w:firstLine="709"/>
        <w:jc w:val="both"/>
        <w:rPr>
          <w:sz w:val="28"/>
          <w:szCs w:val="28"/>
        </w:rPr>
      </w:pPr>
      <w:r w:rsidRPr="004319D8">
        <w:rPr>
          <w:sz w:val="28"/>
          <w:szCs w:val="28"/>
        </w:rPr>
        <w:t>несет персональную ответственность за деятельность структурных п</w:t>
      </w:r>
      <w:r>
        <w:rPr>
          <w:sz w:val="28"/>
          <w:szCs w:val="28"/>
        </w:rPr>
        <w:t xml:space="preserve">одразделений и должностных лиц </w:t>
      </w:r>
      <w:r w:rsidRPr="004319D8">
        <w:rPr>
          <w:sz w:val="28"/>
          <w:szCs w:val="28"/>
        </w:rPr>
        <w:t>администрации.</w:t>
      </w:r>
    </w:p>
    <w:p w:rsidR="006F70FB" w:rsidRPr="004319D8" w:rsidRDefault="006F70FB" w:rsidP="006F70FB">
      <w:pPr>
        <w:pStyle w:val="afa"/>
        <w:ind w:left="0" w:firstLine="709"/>
        <w:jc w:val="both"/>
        <w:rPr>
          <w:sz w:val="28"/>
          <w:szCs w:val="28"/>
        </w:rPr>
      </w:pPr>
      <w:r w:rsidRPr="004319D8">
        <w:rPr>
          <w:sz w:val="28"/>
          <w:szCs w:val="28"/>
        </w:rPr>
        <w:t>5.</w:t>
      </w:r>
      <w:r w:rsidRPr="004319D8">
        <w:rPr>
          <w:sz w:val="28"/>
          <w:szCs w:val="28"/>
        </w:rPr>
        <w:tab/>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6F70FB" w:rsidRPr="004319D8" w:rsidRDefault="006F70FB" w:rsidP="006F70FB">
      <w:pPr>
        <w:tabs>
          <w:tab w:val="left" w:pos="900"/>
        </w:tabs>
        <w:spacing w:after="0" w:line="240" w:lineRule="auto"/>
        <w:ind w:firstLine="709"/>
        <w:jc w:val="both"/>
        <w:rPr>
          <w:rFonts w:ascii="Times New Roman" w:hAnsi="Times New Roman" w:cs="Times New Roman"/>
          <w:sz w:val="28"/>
          <w:szCs w:val="28"/>
        </w:rPr>
      </w:pPr>
      <w:r w:rsidRPr="004319D8">
        <w:rPr>
          <w:rFonts w:ascii="Times New Roman" w:hAnsi="Times New Roman" w:cs="Times New Roman"/>
          <w:sz w:val="28"/>
          <w:szCs w:val="28"/>
        </w:rPr>
        <w:t>6.</w:t>
      </w:r>
      <w:r w:rsidRPr="004319D8">
        <w:rPr>
          <w:rFonts w:ascii="Times New Roman" w:hAnsi="Times New Roman" w:cs="Times New Roman"/>
          <w:sz w:val="28"/>
          <w:szCs w:val="28"/>
        </w:rPr>
        <w:tab/>
        <w:t>Полномочия главы администрации, прекращаются досрочно в случае:</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смерти;</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отставки по собственному желанию;</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расторжения контракта по соглашению сторон или в судебном порядке на основании заявления</w:t>
      </w:r>
      <w:r>
        <w:rPr>
          <w:sz w:val="28"/>
          <w:szCs w:val="28"/>
        </w:rPr>
        <w:t xml:space="preserve"> в соответствии с частью 7 настоящей статьи</w:t>
      </w:r>
      <w:r w:rsidRPr="004319D8">
        <w:rPr>
          <w:sz w:val="28"/>
          <w:szCs w:val="28"/>
        </w:rPr>
        <w:t>;</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отрешения от должности в соответствии со статьей 74 Федерального закона от 6 октября 2003 года № 131-ФЗ;</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признания судом недееспособным или ограниченно дееспособным;</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признания судом безвестно отсутствующим или объявления умершим;</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вступления в отношении его в законную силу обвинительного приговора суда;</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выезда за пределы Российской Федерации на постоянное место жительства;</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009D071D" w:rsidRPr="004319D8">
        <w:rPr>
          <w:sz w:val="28"/>
          <w:szCs w:val="28"/>
        </w:rPr>
        <w:t>соответствии,</w:t>
      </w:r>
      <w:r w:rsidRPr="004319D8">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призыва на военную службу или направления на заменяющую ее альтернативную гражданскую службу;</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t>преобразования муниципального образования, осуществляемого в</w:t>
      </w:r>
      <w:r>
        <w:rPr>
          <w:sz w:val="28"/>
          <w:szCs w:val="28"/>
        </w:rPr>
        <w:t> </w:t>
      </w:r>
      <w:r w:rsidRPr="004319D8">
        <w:rPr>
          <w:sz w:val="28"/>
          <w:szCs w:val="28"/>
        </w:rPr>
        <w:t>соответствии с</w:t>
      </w:r>
      <w:r>
        <w:rPr>
          <w:sz w:val="28"/>
          <w:szCs w:val="28"/>
        </w:rPr>
        <w:t>о</w:t>
      </w:r>
      <w:r w:rsidRPr="004319D8">
        <w:rPr>
          <w:sz w:val="28"/>
          <w:szCs w:val="28"/>
        </w:rPr>
        <w:t xml:space="preserve"> стать</w:t>
      </w:r>
      <w:r>
        <w:rPr>
          <w:sz w:val="28"/>
          <w:szCs w:val="28"/>
        </w:rPr>
        <w:t>ей</w:t>
      </w:r>
      <w:r w:rsidRPr="004319D8">
        <w:rPr>
          <w:sz w:val="28"/>
          <w:szCs w:val="28"/>
        </w:rPr>
        <w:t xml:space="preserve"> 13 Федерального закона от 6 октября 2003 года №</w:t>
      </w:r>
      <w:r>
        <w:rPr>
          <w:sz w:val="28"/>
          <w:szCs w:val="28"/>
        </w:rPr>
        <w:t> </w:t>
      </w:r>
      <w:r w:rsidRPr="004319D8">
        <w:rPr>
          <w:sz w:val="28"/>
          <w:szCs w:val="28"/>
        </w:rPr>
        <w:t>131-ФЗ, а также в случае упразднения муниципального образования;</w:t>
      </w:r>
    </w:p>
    <w:p w:rsidR="006F70FB" w:rsidRPr="009F3955" w:rsidRDefault="006F70FB" w:rsidP="006F70FB">
      <w:pPr>
        <w:pStyle w:val="afa"/>
        <w:numPr>
          <w:ilvl w:val="0"/>
          <w:numId w:val="17"/>
        </w:numPr>
        <w:tabs>
          <w:tab w:val="left" w:pos="900"/>
        </w:tabs>
        <w:ind w:left="0" w:firstLine="709"/>
        <w:jc w:val="both"/>
        <w:rPr>
          <w:sz w:val="28"/>
          <w:szCs w:val="28"/>
        </w:rPr>
      </w:pPr>
      <w:r w:rsidRPr="009F3955">
        <w:rPr>
          <w:sz w:val="28"/>
          <w:szCs w:val="28"/>
        </w:rPr>
        <w:t>утраты муниципальным образованием статуса городского поселения в связи с его объединением с городским округом;</w:t>
      </w:r>
    </w:p>
    <w:p w:rsidR="006F70FB" w:rsidRPr="004319D8" w:rsidRDefault="006F70FB" w:rsidP="006F70FB">
      <w:pPr>
        <w:pStyle w:val="afa"/>
        <w:numPr>
          <w:ilvl w:val="0"/>
          <w:numId w:val="17"/>
        </w:numPr>
        <w:tabs>
          <w:tab w:val="left" w:pos="900"/>
        </w:tabs>
        <w:ind w:left="0" w:firstLine="709"/>
        <w:jc w:val="both"/>
        <w:rPr>
          <w:sz w:val="28"/>
          <w:szCs w:val="28"/>
        </w:rPr>
      </w:pPr>
      <w:r w:rsidRPr="004319D8">
        <w:rPr>
          <w:sz w:val="28"/>
          <w:szCs w:val="28"/>
        </w:rPr>
        <w:lastRenderedPageBreak/>
        <w:t>увеличения численности избирателей поселения более чем на 25 процентов, произошедшего вследствие изменения границ поселения или</w:t>
      </w:r>
      <w:r>
        <w:rPr>
          <w:sz w:val="28"/>
          <w:szCs w:val="28"/>
        </w:rPr>
        <w:t> </w:t>
      </w:r>
      <w:r w:rsidRPr="004319D8">
        <w:rPr>
          <w:sz w:val="28"/>
          <w:szCs w:val="28"/>
        </w:rPr>
        <w:t>объединения его с городским округом.</w:t>
      </w:r>
    </w:p>
    <w:p w:rsidR="006F70FB" w:rsidRPr="004319D8" w:rsidRDefault="006F70FB" w:rsidP="006F70FB">
      <w:pPr>
        <w:pStyle w:val="a3"/>
        <w:spacing w:after="0"/>
        <w:ind w:firstLine="709"/>
        <w:jc w:val="both"/>
        <w:rPr>
          <w:rFonts w:ascii="Times New Roman" w:hAnsi="Times New Roman" w:cs="Times New Roman"/>
          <w:sz w:val="28"/>
          <w:szCs w:val="28"/>
        </w:rPr>
      </w:pPr>
      <w:r w:rsidRPr="004319D8">
        <w:rPr>
          <w:rFonts w:ascii="Times New Roman" w:hAnsi="Times New Roman" w:cs="Times New Roman"/>
          <w:sz w:val="28"/>
          <w:szCs w:val="28"/>
        </w:rPr>
        <w:t>7.</w:t>
      </w:r>
      <w:r w:rsidRPr="004319D8">
        <w:rPr>
          <w:rFonts w:ascii="Times New Roman" w:hAnsi="Times New Roman" w:cs="Times New Roman"/>
          <w:sz w:val="28"/>
          <w:szCs w:val="28"/>
        </w:rPr>
        <w:tab/>
        <w:t xml:space="preserve">Контракт с главой </w:t>
      </w:r>
      <w:r w:rsidR="009D071D" w:rsidRPr="004319D8">
        <w:rPr>
          <w:rFonts w:ascii="Times New Roman" w:hAnsi="Times New Roman" w:cs="Times New Roman"/>
          <w:sz w:val="28"/>
          <w:szCs w:val="28"/>
        </w:rPr>
        <w:t>администрации,</w:t>
      </w:r>
      <w:r w:rsidRPr="004319D8">
        <w:rPr>
          <w:rFonts w:ascii="Times New Roman" w:hAnsi="Times New Roman" w:cs="Times New Roman"/>
          <w:sz w:val="28"/>
          <w:szCs w:val="28"/>
        </w:rPr>
        <w:t xml:space="preserve"> может </w:t>
      </w:r>
      <w:r w:rsidR="009D071D" w:rsidRPr="004319D8">
        <w:rPr>
          <w:rFonts w:ascii="Times New Roman" w:hAnsi="Times New Roman" w:cs="Times New Roman"/>
          <w:sz w:val="28"/>
          <w:szCs w:val="28"/>
        </w:rPr>
        <w:t>быть,</w:t>
      </w:r>
      <w:r w:rsidRPr="004319D8">
        <w:rPr>
          <w:rFonts w:ascii="Times New Roman" w:hAnsi="Times New Roman" w:cs="Times New Roman"/>
          <w:sz w:val="28"/>
          <w:szCs w:val="28"/>
        </w:rPr>
        <w:t xml:space="preserve"> расторгнут по соглашению сторон или в судебном порядке на основании заявления:</w:t>
      </w:r>
    </w:p>
    <w:p w:rsidR="006F70FB" w:rsidRPr="004319D8" w:rsidRDefault="006F70FB" w:rsidP="006F70FB">
      <w:pPr>
        <w:pStyle w:val="a3"/>
        <w:numPr>
          <w:ilvl w:val="0"/>
          <w:numId w:val="1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6F70FB" w:rsidRPr="004319D8" w:rsidRDefault="006F70FB" w:rsidP="006F70FB">
      <w:pPr>
        <w:pStyle w:val="a3"/>
        <w:numPr>
          <w:ilvl w:val="0"/>
          <w:numId w:val="1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6F70FB" w:rsidRDefault="006F70FB" w:rsidP="006F70FB">
      <w:pPr>
        <w:pStyle w:val="a3"/>
        <w:numPr>
          <w:ilvl w:val="0"/>
          <w:numId w:val="18"/>
        </w:numPr>
        <w:spacing w:after="0"/>
        <w:ind w:left="0" w:firstLine="709"/>
        <w:jc w:val="both"/>
        <w:rPr>
          <w:rFonts w:ascii="Times New Roman" w:hAnsi="Times New Roman" w:cs="Times New Roman"/>
          <w:sz w:val="28"/>
          <w:szCs w:val="28"/>
        </w:rPr>
      </w:pPr>
      <w:r w:rsidRPr="004319D8">
        <w:rPr>
          <w:rFonts w:ascii="Times New Roman" w:hAnsi="Times New Roman" w:cs="Times New Roman"/>
          <w:sz w:val="28"/>
          <w:szCs w:val="28"/>
        </w:rPr>
        <w:t>главы администрации – в</w:t>
      </w:r>
      <w:r>
        <w:rPr>
          <w:rFonts w:ascii="Times New Roman" w:hAnsi="Times New Roman" w:cs="Times New Roman"/>
          <w:sz w:val="28"/>
          <w:szCs w:val="28"/>
        </w:rPr>
        <w:t xml:space="preserve"> </w:t>
      </w:r>
      <w:r w:rsidRPr="004319D8">
        <w:rPr>
          <w:rFonts w:ascii="Times New Roman" w:hAnsi="Times New Roman" w:cs="Times New Roman"/>
          <w:sz w:val="28"/>
          <w:szCs w:val="28"/>
        </w:rPr>
        <w:t>связи с нарушением условий контракта органами местного самоуправления и (или) органами государственной власти Ленинградской области</w:t>
      </w:r>
      <w:r w:rsidRPr="004319D8">
        <w:rPr>
          <w:rFonts w:ascii="Times New Roman" w:hAnsi="Times New Roman" w:cs="Times New Roman"/>
          <w:i/>
          <w:sz w:val="28"/>
          <w:szCs w:val="28"/>
        </w:rPr>
        <w:t>.</w:t>
      </w:r>
    </w:p>
    <w:p w:rsidR="006F70FB" w:rsidRDefault="006F70FB" w:rsidP="006F70FB">
      <w:pPr>
        <w:autoSpaceDE w:val="0"/>
        <w:autoSpaceDN w:val="0"/>
        <w:adjustRightInd w:val="0"/>
        <w:spacing w:after="0" w:line="240" w:lineRule="auto"/>
        <w:ind w:firstLine="540"/>
        <w:jc w:val="both"/>
        <w:rPr>
          <w:rFonts w:ascii="Times New Roman" w:hAnsi="Times New Roman" w:cs="Times New Roman"/>
          <w:sz w:val="28"/>
          <w:szCs w:val="28"/>
        </w:rPr>
      </w:pPr>
      <w:r w:rsidRPr="00B757C8">
        <w:rPr>
          <w:rFonts w:ascii="Times New Roman" w:hAnsi="Times New Roman" w:cs="Times New Roman"/>
          <w:sz w:val="28"/>
          <w:szCs w:val="28"/>
        </w:rPr>
        <w:t>8</w:t>
      </w:r>
      <w:r w:rsidRPr="004319D8">
        <w:rPr>
          <w:rFonts w:ascii="Times New Roman" w:hAnsi="Times New Roman" w:cs="Times New Roman"/>
          <w:sz w:val="28"/>
          <w:szCs w:val="28"/>
        </w:rPr>
        <w:t>.</w:t>
      </w:r>
      <w:r w:rsidRPr="004319D8">
        <w:rPr>
          <w:rFonts w:ascii="Times New Roman" w:hAnsi="Times New Roman" w:cs="Times New Roman"/>
          <w:sz w:val="28"/>
          <w:szCs w:val="28"/>
        </w:rPr>
        <w:tab/>
      </w:r>
      <w:r>
        <w:rPr>
          <w:rFonts w:ascii="Times New Roman" w:hAnsi="Times New Roman" w:cs="Times New Roman"/>
          <w:sz w:val="28"/>
          <w:szCs w:val="28"/>
        </w:rPr>
        <w:t xml:space="preserve">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055271">
        <w:rPr>
          <w:rFonts w:ascii="Times New Roman" w:hAnsi="Times New Roman" w:cs="Times New Roman"/>
          <w:sz w:val="28"/>
          <w:szCs w:val="28"/>
        </w:rPr>
        <w:t>исполняет заместитель главы администрации.</w:t>
      </w:r>
    </w:p>
    <w:p w:rsidR="006F70FB" w:rsidRPr="001E0E77" w:rsidRDefault="006F70FB" w:rsidP="006F70FB">
      <w:pPr>
        <w:pStyle w:val="afa"/>
        <w:ind w:left="0"/>
        <w:jc w:val="center"/>
        <w:rPr>
          <w:sz w:val="28"/>
          <w:szCs w:val="28"/>
        </w:rPr>
      </w:pPr>
    </w:p>
    <w:p w:rsidR="006710DE" w:rsidRPr="00F270ED" w:rsidRDefault="006F70FB" w:rsidP="009F3D5C">
      <w:pPr>
        <w:pStyle w:val="2"/>
        <w:spacing w:before="0" w:after="0"/>
        <w:jc w:val="center"/>
        <w:rPr>
          <w:rFonts w:ascii="Times New Roman" w:hAnsi="Times New Roman" w:cs="Times New Roman"/>
          <w:i w:val="0"/>
        </w:rPr>
      </w:pPr>
      <w:bookmarkStart w:id="448" w:name="_Toc404443632"/>
      <w:bookmarkStart w:id="449" w:name="_Toc405980876"/>
      <w:bookmarkStart w:id="450" w:name="_Toc409800762"/>
      <w:bookmarkStart w:id="451" w:name="_Toc410222868"/>
      <w:bookmarkStart w:id="452" w:name="_Toc410383828"/>
      <w:bookmarkStart w:id="453" w:name="_Toc410384137"/>
      <w:bookmarkStart w:id="454" w:name="_Toc410653145"/>
      <w:bookmarkStart w:id="455" w:name="_Toc410998361"/>
      <w:bookmarkStart w:id="456" w:name="_Toc411272006"/>
      <w:bookmarkStart w:id="457" w:name="_Toc411321777"/>
      <w:bookmarkStart w:id="458" w:name="_Toc411322264"/>
      <w:bookmarkStart w:id="459" w:name="_Toc411362432"/>
      <w:bookmarkStart w:id="460" w:name="_Toc411362663"/>
      <w:bookmarkStart w:id="461" w:name="_Toc413077998"/>
      <w:bookmarkStart w:id="462" w:name="_Toc416103213"/>
      <w:bookmarkStart w:id="463" w:name="_Toc474402333"/>
      <w:r w:rsidRPr="00F270ED">
        <w:rPr>
          <w:rFonts w:ascii="Times New Roman" w:hAnsi="Times New Roman" w:cs="Times New Roman"/>
          <w:i w:val="0"/>
        </w:rPr>
        <w:t xml:space="preserve">Статья 30. </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F270ED">
        <w:rPr>
          <w:rFonts w:ascii="Times New Roman" w:hAnsi="Times New Roman" w:cs="Times New Roman"/>
          <w:i w:val="0"/>
        </w:rPr>
        <w:t>Муниципальный финансовый контроль</w:t>
      </w:r>
      <w:bookmarkEnd w:id="463"/>
    </w:p>
    <w:p w:rsidR="0004431C" w:rsidRPr="00F270ED" w:rsidRDefault="0004431C" w:rsidP="006710DE">
      <w:pPr>
        <w:autoSpaceDE w:val="0"/>
        <w:autoSpaceDN w:val="0"/>
        <w:adjustRightInd w:val="0"/>
        <w:spacing w:after="0" w:line="240" w:lineRule="auto"/>
        <w:ind w:firstLine="709"/>
        <w:jc w:val="both"/>
      </w:pPr>
    </w:p>
    <w:p w:rsidR="00036880" w:rsidRPr="00F270ED" w:rsidRDefault="0004431C" w:rsidP="002961A4">
      <w:pPr>
        <w:pStyle w:val="afa"/>
        <w:numPr>
          <w:ilvl w:val="1"/>
          <w:numId w:val="23"/>
        </w:numPr>
        <w:tabs>
          <w:tab w:val="clear" w:pos="1440"/>
          <w:tab w:val="num" w:pos="993"/>
        </w:tabs>
        <w:autoSpaceDE w:val="0"/>
        <w:autoSpaceDN w:val="0"/>
        <w:adjustRightInd w:val="0"/>
        <w:ind w:left="0" w:firstLine="567"/>
        <w:jc w:val="both"/>
        <w:rPr>
          <w:sz w:val="28"/>
          <w:szCs w:val="28"/>
        </w:rPr>
      </w:pPr>
      <w:bookmarkStart w:id="464" w:name="sub_3301"/>
      <w:r w:rsidRPr="00F270ED">
        <w:rPr>
          <w:sz w:val="28"/>
          <w:szCs w:val="28"/>
        </w:rPr>
        <w:t>В целях осуществления внешнего муниципального финансового контроля советом депутатов образуется контрольно-счетная комиссия Виллозского городского поселения</w:t>
      </w:r>
      <w:bookmarkEnd w:id="464"/>
      <w:r w:rsidR="00036880" w:rsidRPr="00F270ED">
        <w:rPr>
          <w:sz w:val="28"/>
          <w:szCs w:val="28"/>
        </w:rPr>
        <w:t>.</w:t>
      </w:r>
    </w:p>
    <w:p w:rsidR="0004431C" w:rsidRPr="00F270ED" w:rsidRDefault="00036880" w:rsidP="002961A4">
      <w:pPr>
        <w:pStyle w:val="afa"/>
        <w:numPr>
          <w:ilvl w:val="1"/>
          <w:numId w:val="23"/>
        </w:numPr>
        <w:tabs>
          <w:tab w:val="clear" w:pos="1440"/>
          <w:tab w:val="num" w:pos="993"/>
        </w:tabs>
        <w:autoSpaceDE w:val="0"/>
        <w:autoSpaceDN w:val="0"/>
        <w:adjustRightInd w:val="0"/>
        <w:ind w:left="0" w:firstLine="567"/>
        <w:jc w:val="both"/>
        <w:rPr>
          <w:sz w:val="28"/>
          <w:szCs w:val="28"/>
        </w:rPr>
      </w:pPr>
      <w:r w:rsidRPr="00F270ED">
        <w:rPr>
          <w:sz w:val="28"/>
          <w:szCs w:val="28"/>
        </w:rPr>
        <w:t xml:space="preserve">Полномочия, состав, порядок организации и деятельности контрольно-счетной комиссии Виллозского городского поселения определяется решением совета депутатов в соответствии с </w:t>
      </w:r>
      <w:hyperlink r:id="rId13" w:history="1">
        <w:r w:rsidRPr="00F270ED">
          <w:rPr>
            <w:sz w:val="28"/>
            <w:szCs w:val="28"/>
          </w:rPr>
          <w:t>Федеральным законом</w:t>
        </w:r>
      </w:hyperlink>
      <w:r w:rsidRPr="00F270ED">
        <w:rPr>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14" w:history="1">
        <w:r w:rsidRPr="00F270ED">
          <w:rPr>
            <w:sz w:val="28"/>
            <w:szCs w:val="28"/>
          </w:rPr>
          <w:t>Федеральным законом</w:t>
        </w:r>
      </w:hyperlink>
      <w:r w:rsidRPr="00F270ED">
        <w:rPr>
          <w:sz w:val="28"/>
          <w:szCs w:val="28"/>
        </w:rPr>
        <w:t xml:space="preserve"> от 06.10.2003 N 131-ФЗ "Об общих принципах организации местного самоуправления в Российской Федерации", </w:t>
      </w:r>
      <w:hyperlink r:id="rId15" w:history="1">
        <w:r w:rsidRPr="00F270ED">
          <w:rPr>
            <w:sz w:val="28"/>
            <w:szCs w:val="28"/>
          </w:rPr>
          <w:t>Бюджетным кодексом</w:t>
        </w:r>
      </w:hyperlink>
      <w:r w:rsidRPr="00F270ED">
        <w:rPr>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Виллозского городского поселения осуществляется также законами Ленинградской области</w:t>
      </w:r>
      <w:r w:rsidR="002961A4" w:rsidRPr="00F270ED">
        <w:rPr>
          <w:sz w:val="28"/>
          <w:szCs w:val="28"/>
        </w:rPr>
        <w:t>.</w:t>
      </w:r>
    </w:p>
    <w:p w:rsidR="006F70FB" w:rsidRPr="00F270ED" w:rsidRDefault="006710DE" w:rsidP="002961A4">
      <w:pPr>
        <w:pStyle w:val="afa"/>
        <w:numPr>
          <w:ilvl w:val="1"/>
          <w:numId w:val="23"/>
        </w:numPr>
        <w:tabs>
          <w:tab w:val="clear" w:pos="1440"/>
          <w:tab w:val="num" w:pos="993"/>
        </w:tabs>
        <w:autoSpaceDE w:val="0"/>
        <w:autoSpaceDN w:val="0"/>
        <w:adjustRightInd w:val="0"/>
        <w:ind w:left="0" w:firstLine="567"/>
        <w:jc w:val="both"/>
        <w:rPr>
          <w:sz w:val="28"/>
          <w:szCs w:val="28"/>
        </w:rPr>
      </w:pPr>
      <w:r w:rsidRPr="00F270ED">
        <w:rPr>
          <w:sz w:val="28"/>
          <w:szCs w:val="28"/>
        </w:rPr>
        <w:t>Опубликование в средствах массовой информации или размещение в сети Интернет информации о деятель</w:t>
      </w:r>
      <w:r w:rsidR="002961A4" w:rsidRPr="00F270ED">
        <w:rPr>
          <w:sz w:val="28"/>
          <w:szCs w:val="28"/>
        </w:rPr>
        <w:t xml:space="preserve">ности контрольно-счетной комиссии </w:t>
      </w:r>
      <w:r w:rsidR="002961A4" w:rsidRPr="00F270ED">
        <w:rPr>
          <w:sz w:val="28"/>
          <w:szCs w:val="28"/>
        </w:rPr>
        <w:lastRenderedPageBreak/>
        <w:t>Виллозского городского поселения</w:t>
      </w:r>
      <w:r w:rsidRPr="00F270ED">
        <w:rPr>
          <w:sz w:val="28"/>
          <w:szCs w:val="28"/>
        </w:rPr>
        <w:t xml:space="preserve"> осуществляется в соответствии с федеральным законодательством, законом Ленинградской области, решением совета депутатов.</w:t>
      </w:r>
      <w:bookmarkStart w:id="465" w:name="Par0"/>
      <w:bookmarkEnd w:id="465"/>
    </w:p>
    <w:p w:rsidR="002961A4" w:rsidRPr="002961A4" w:rsidRDefault="002961A4" w:rsidP="002961A4">
      <w:pPr>
        <w:pStyle w:val="afa"/>
        <w:autoSpaceDE w:val="0"/>
        <w:autoSpaceDN w:val="0"/>
        <w:adjustRightInd w:val="0"/>
        <w:ind w:left="1440"/>
        <w:jc w:val="both"/>
        <w:rPr>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466" w:name="_Toc474402334"/>
      <w:r w:rsidRPr="001E0E77">
        <w:rPr>
          <w:rFonts w:ascii="Times New Roman" w:hAnsi="Times New Roman" w:cs="Times New Roman"/>
          <w:i w:val="0"/>
        </w:rPr>
        <w:t>Статья 3</w:t>
      </w:r>
      <w:r>
        <w:rPr>
          <w:rFonts w:ascii="Times New Roman" w:hAnsi="Times New Roman" w:cs="Times New Roman"/>
          <w:i w:val="0"/>
        </w:rPr>
        <w:t>1</w:t>
      </w:r>
      <w:r w:rsidRPr="001E0E77">
        <w:rPr>
          <w:rFonts w:ascii="Times New Roman" w:hAnsi="Times New Roman" w:cs="Times New Roman"/>
          <w:i w:val="0"/>
        </w:rPr>
        <w:t>. Избирательная комисси</w:t>
      </w:r>
      <w:bookmarkEnd w:id="402"/>
      <w:r w:rsidRPr="001E0E77">
        <w:rPr>
          <w:rFonts w:ascii="Times New Roman" w:hAnsi="Times New Roman" w:cs="Times New Roman"/>
          <w:i w:val="0"/>
        </w:rPr>
        <w:t>я</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66"/>
    </w:p>
    <w:p w:rsidR="006F70FB" w:rsidRPr="001E0E77" w:rsidRDefault="006F70FB" w:rsidP="006F70FB">
      <w:pPr>
        <w:spacing w:after="0" w:line="240" w:lineRule="auto"/>
        <w:jc w:val="center"/>
        <w:rPr>
          <w:rFonts w:ascii="Times New Roman" w:hAnsi="Times New Roman" w:cs="Times New Roman"/>
          <w:sz w:val="28"/>
          <w:szCs w:val="28"/>
        </w:rPr>
      </w:pPr>
    </w:p>
    <w:p w:rsidR="006F70FB" w:rsidRPr="00F270ED" w:rsidRDefault="0004431C" w:rsidP="0032002C">
      <w:pPr>
        <w:numPr>
          <w:ilvl w:val="0"/>
          <w:numId w:val="52"/>
        </w:numPr>
        <w:spacing w:after="0" w:line="240" w:lineRule="auto"/>
        <w:jc w:val="both"/>
        <w:rPr>
          <w:rFonts w:ascii="Times New Roman" w:eastAsia="Times New Roman" w:hAnsi="Times New Roman" w:cs="Times New Roman"/>
          <w:sz w:val="28"/>
          <w:szCs w:val="28"/>
        </w:rPr>
      </w:pPr>
      <w:bookmarkStart w:id="467" w:name="_Toc404443636"/>
      <w:bookmarkStart w:id="468" w:name="_Toc405980879"/>
      <w:bookmarkStart w:id="469" w:name="_Toc409800765"/>
      <w:bookmarkStart w:id="470" w:name="_Toc410222871"/>
      <w:bookmarkStart w:id="471" w:name="_Toc410383831"/>
      <w:bookmarkStart w:id="472" w:name="_Toc410384140"/>
      <w:bookmarkStart w:id="473" w:name="_Toc410653148"/>
      <w:bookmarkStart w:id="474" w:name="_Toc410998364"/>
      <w:bookmarkStart w:id="475" w:name="_Toc411272009"/>
      <w:bookmarkStart w:id="476" w:name="_Toc411321780"/>
      <w:bookmarkStart w:id="477" w:name="_Toc411322267"/>
      <w:bookmarkStart w:id="478" w:name="_Toc411362435"/>
      <w:bookmarkStart w:id="479" w:name="_Toc411362666"/>
      <w:bookmarkStart w:id="480" w:name="_Toc415563809"/>
      <w:r w:rsidRPr="00F270ED">
        <w:rPr>
          <w:rFonts w:ascii="Times New Roman" w:eastAsia="Times New Roman" w:hAnsi="Times New Roman" w:cs="Times New Roman"/>
          <w:sz w:val="28"/>
          <w:szCs w:val="28"/>
        </w:rPr>
        <w:t xml:space="preserve"> </w:t>
      </w:r>
      <w:r w:rsidR="006F70FB" w:rsidRPr="00F270ED">
        <w:rPr>
          <w:rFonts w:ascii="Times New Roman" w:eastAsia="Times New Roman" w:hAnsi="Times New Roman" w:cs="Times New Roman"/>
          <w:sz w:val="28"/>
          <w:szCs w:val="28"/>
        </w:rPr>
        <w:t xml:space="preserve">Для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муниципального образования Виллозского городского поселения </w:t>
      </w:r>
      <w:r w:rsidR="006F70FB" w:rsidRPr="00F270ED">
        <w:rPr>
          <w:rFonts w:ascii="Times New Roman" w:hAnsi="Times New Roman" w:cs="Times New Roman"/>
          <w:sz w:val="28"/>
          <w:szCs w:val="28"/>
        </w:rPr>
        <w:t>(далее – избирательная комиссия муниципального образования)</w:t>
      </w:r>
      <w:r w:rsidR="006F70FB" w:rsidRPr="00F270ED">
        <w:rPr>
          <w:rFonts w:ascii="Times New Roman" w:eastAsia="Times New Roman" w:hAnsi="Times New Roman" w:cs="Times New Roman"/>
          <w:sz w:val="28"/>
          <w:szCs w:val="28"/>
        </w:rPr>
        <w:t xml:space="preserve"> в количестве шести членов с правом решающего голоса и утверждается решением совета депутатов. </w:t>
      </w:r>
    </w:p>
    <w:p w:rsidR="006F70FB" w:rsidRPr="00F270ED" w:rsidRDefault="0004431C" w:rsidP="0032002C">
      <w:pPr>
        <w:numPr>
          <w:ilvl w:val="0"/>
          <w:numId w:val="52"/>
        </w:numPr>
        <w:spacing w:after="0" w:line="240" w:lineRule="auto"/>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 xml:space="preserve"> </w:t>
      </w:r>
      <w:r w:rsidR="006F70FB" w:rsidRPr="00F270ED">
        <w:rPr>
          <w:rFonts w:ascii="Times New Roman" w:eastAsia="Times New Roman" w:hAnsi="Times New Roman" w:cs="Times New Roman"/>
          <w:sz w:val="28"/>
          <w:szCs w:val="28"/>
        </w:rPr>
        <w:t xml:space="preserve">Избирательная комиссия муниципального образования осуществляет свою деятельность в соответствии с федеральным законом и законами Ленинградской области. </w:t>
      </w:r>
    </w:p>
    <w:p w:rsidR="006F70FB" w:rsidRPr="00F270ED" w:rsidRDefault="0004431C" w:rsidP="0032002C">
      <w:pPr>
        <w:numPr>
          <w:ilvl w:val="0"/>
          <w:numId w:val="52"/>
        </w:numPr>
        <w:spacing w:after="0" w:line="240" w:lineRule="auto"/>
        <w:jc w:val="both"/>
        <w:rPr>
          <w:rFonts w:ascii="Times New Roman" w:eastAsia="Times New Roman" w:hAnsi="Times New Roman" w:cs="Times New Roman"/>
          <w:sz w:val="28"/>
          <w:szCs w:val="28"/>
        </w:rPr>
      </w:pPr>
      <w:r w:rsidRPr="00F270ED">
        <w:rPr>
          <w:rFonts w:ascii="Times New Roman" w:eastAsia="Times New Roman" w:hAnsi="Times New Roman" w:cs="Times New Roman"/>
          <w:sz w:val="28"/>
          <w:szCs w:val="28"/>
        </w:rPr>
        <w:t xml:space="preserve"> </w:t>
      </w:r>
      <w:r w:rsidR="006F70FB" w:rsidRPr="00F270ED">
        <w:rPr>
          <w:rFonts w:ascii="Times New Roman" w:eastAsia="Times New Roman" w:hAnsi="Times New Roman" w:cs="Times New Roman"/>
          <w:sz w:val="28"/>
          <w:szCs w:val="28"/>
        </w:rPr>
        <w:t>Избирательная комиссия муниципального образования является муниципальным органом и не входит в структуру органов местного самоуправления. Решением совета депутатов избирательной комиссии поселения может быть придан статус юридического лица.</w:t>
      </w:r>
    </w:p>
    <w:p w:rsidR="006F70FB" w:rsidRPr="001E0E77" w:rsidRDefault="006F70FB" w:rsidP="006F70FB">
      <w:pPr>
        <w:pStyle w:val="2"/>
        <w:spacing w:before="0" w:after="0"/>
        <w:jc w:val="center"/>
        <w:rPr>
          <w:rFonts w:ascii="Times New Roman" w:hAnsi="Times New Roman" w:cs="Times New Roman"/>
          <w:b w:val="0"/>
          <w:i w:val="0"/>
        </w:rPr>
      </w:pPr>
    </w:p>
    <w:p w:rsidR="006F70FB" w:rsidRPr="001E0E77" w:rsidRDefault="006F70FB" w:rsidP="006F70FB">
      <w:pPr>
        <w:pStyle w:val="2"/>
        <w:spacing w:before="0" w:after="0"/>
        <w:jc w:val="center"/>
        <w:rPr>
          <w:rFonts w:ascii="Times New Roman" w:hAnsi="Times New Roman" w:cs="Times New Roman"/>
        </w:rPr>
      </w:pPr>
      <w:bookmarkStart w:id="481" w:name="_Toc474402335"/>
      <w:r w:rsidRPr="001E0E77">
        <w:rPr>
          <w:rFonts w:ascii="Times New Roman" w:hAnsi="Times New Roman" w:cs="Times New Roman"/>
          <w:i w:val="0"/>
        </w:rPr>
        <w:t>Статья 3</w:t>
      </w:r>
      <w:r>
        <w:rPr>
          <w:rFonts w:ascii="Times New Roman" w:hAnsi="Times New Roman" w:cs="Times New Roman"/>
          <w:i w:val="0"/>
        </w:rPr>
        <w:t>2</w:t>
      </w:r>
      <w:r w:rsidRPr="001E0E77">
        <w:rPr>
          <w:rFonts w:ascii="Times New Roman" w:hAnsi="Times New Roman" w:cs="Times New Roman"/>
          <w:i w:val="0"/>
        </w:rPr>
        <w:t>. Осуществление органами местного самоуправления</w:t>
      </w:r>
      <w:r>
        <w:rPr>
          <w:rFonts w:ascii="Times New Roman" w:hAnsi="Times New Roman" w:cs="Times New Roman"/>
          <w:i w:val="0"/>
        </w:rPr>
        <w:t xml:space="preserve"> </w:t>
      </w:r>
      <w:r w:rsidRPr="001E0E77">
        <w:rPr>
          <w:rFonts w:ascii="Times New Roman" w:hAnsi="Times New Roman" w:cs="Times New Roman"/>
          <w:i w:val="0"/>
        </w:rPr>
        <w:t>отдельных государственных полномочий</w:t>
      </w:r>
      <w:bookmarkEnd w:id="481"/>
    </w:p>
    <w:p w:rsidR="006F70FB" w:rsidRPr="001E0E77" w:rsidRDefault="006F70FB" w:rsidP="006F70FB">
      <w:pPr>
        <w:pStyle w:val="a3"/>
        <w:spacing w:after="0"/>
        <w:jc w:val="center"/>
        <w:rPr>
          <w:rFonts w:ascii="Times New Roman" w:hAnsi="Times New Roman" w:cs="Times New Roman"/>
          <w:sz w:val="28"/>
          <w:szCs w:val="28"/>
        </w:rPr>
      </w:pPr>
    </w:p>
    <w:p w:rsidR="006F70FB" w:rsidRPr="004319D8" w:rsidRDefault="006F70FB" w:rsidP="0032002C">
      <w:pPr>
        <w:pStyle w:val="afa"/>
        <w:numPr>
          <w:ilvl w:val="0"/>
          <w:numId w:val="34"/>
        </w:numPr>
        <w:autoSpaceDE w:val="0"/>
        <w:autoSpaceDN w:val="0"/>
        <w:adjustRightInd w:val="0"/>
        <w:ind w:left="0" w:firstLine="709"/>
        <w:jc w:val="both"/>
        <w:rPr>
          <w:sz w:val="28"/>
          <w:szCs w:val="28"/>
        </w:rPr>
      </w:pPr>
      <w:r w:rsidRPr="004319D8">
        <w:rPr>
          <w:sz w:val="28"/>
          <w:szCs w:val="28"/>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6F70FB" w:rsidRPr="004319D8" w:rsidRDefault="006F70FB" w:rsidP="0032002C">
      <w:pPr>
        <w:pStyle w:val="afa"/>
        <w:numPr>
          <w:ilvl w:val="0"/>
          <w:numId w:val="34"/>
        </w:numPr>
        <w:autoSpaceDE w:val="0"/>
        <w:autoSpaceDN w:val="0"/>
        <w:adjustRightInd w:val="0"/>
        <w:ind w:left="0" w:firstLine="709"/>
        <w:jc w:val="both"/>
        <w:rPr>
          <w:sz w:val="28"/>
          <w:szCs w:val="28"/>
        </w:rPr>
      </w:pPr>
      <w:r w:rsidRPr="004319D8">
        <w:rPr>
          <w:sz w:val="28"/>
          <w:szCs w:val="28"/>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6F70FB" w:rsidRPr="004319D8" w:rsidRDefault="006F70FB" w:rsidP="0032002C">
      <w:pPr>
        <w:pStyle w:val="afa"/>
        <w:numPr>
          <w:ilvl w:val="0"/>
          <w:numId w:val="34"/>
        </w:numPr>
        <w:autoSpaceDE w:val="0"/>
        <w:autoSpaceDN w:val="0"/>
        <w:adjustRightInd w:val="0"/>
        <w:ind w:left="0" w:firstLine="709"/>
        <w:jc w:val="both"/>
        <w:rPr>
          <w:sz w:val="28"/>
          <w:szCs w:val="28"/>
        </w:rPr>
      </w:pPr>
      <w:r w:rsidRPr="004319D8">
        <w:rPr>
          <w:sz w:val="28"/>
          <w:szCs w:val="28"/>
        </w:rPr>
        <w:t>По решению совета депутатов, для осуществления переданных им отдельных государственных полномочий</w:t>
      </w:r>
      <w:r>
        <w:rPr>
          <w:sz w:val="28"/>
          <w:szCs w:val="28"/>
        </w:rPr>
        <w:t xml:space="preserve"> </w:t>
      </w:r>
      <w:r w:rsidRPr="004319D8">
        <w:rPr>
          <w:sz w:val="28"/>
          <w:szCs w:val="28"/>
        </w:rPr>
        <w:t>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6F70FB" w:rsidRPr="004319D8" w:rsidRDefault="006F70FB" w:rsidP="0032002C">
      <w:pPr>
        <w:pStyle w:val="afa"/>
        <w:numPr>
          <w:ilvl w:val="0"/>
          <w:numId w:val="34"/>
        </w:numPr>
        <w:autoSpaceDE w:val="0"/>
        <w:autoSpaceDN w:val="0"/>
        <w:adjustRightInd w:val="0"/>
        <w:ind w:left="0" w:firstLine="709"/>
        <w:jc w:val="both"/>
        <w:rPr>
          <w:sz w:val="28"/>
          <w:szCs w:val="28"/>
        </w:rPr>
      </w:pPr>
      <w:r w:rsidRPr="004319D8">
        <w:rPr>
          <w:sz w:val="28"/>
          <w:szCs w:val="28"/>
        </w:rPr>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w:t>
      </w:r>
      <w:r w:rsidRPr="004319D8">
        <w:rPr>
          <w:sz w:val="28"/>
          <w:szCs w:val="28"/>
        </w:rPr>
        <w:lastRenderedPageBreak/>
        <w:t>полномочий, если возможность осуществления таких расходов предусмотрена федеральными законами, осуществляются по решению совета депутатов.</w:t>
      </w:r>
    </w:p>
    <w:p w:rsidR="006F70FB" w:rsidRPr="004319D8" w:rsidRDefault="006F70FB" w:rsidP="0032002C">
      <w:pPr>
        <w:pStyle w:val="afa"/>
        <w:numPr>
          <w:ilvl w:val="0"/>
          <w:numId w:val="34"/>
        </w:numPr>
        <w:autoSpaceDE w:val="0"/>
        <w:autoSpaceDN w:val="0"/>
        <w:adjustRightInd w:val="0"/>
        <w:ind w:left="0" w:firstLine="709"/>
        <w:jc w:val="both"/>
        <w:rPr>
          <w:sz w:val="28"/>
          <w:szCs w:val="28"/>
        </w:rPr>
      </w:pPr>
      <w:r w:rsidRPr="004319D8">
        <w:rPr>
          <w:sz w:val="28"/>
          <w:szCs w:val="28"/>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F70FB" w:rsidRPr="001E0E77" w:rsidRDefault="006F70FB" w:rsidP="006F70FB">
      <w:pPr>
        <w:pStyle w:val="afa"/>
        <w:autoSpaceDE w:val="0"/>
        <w:autoSpaceDN w:val="0"/>
        <w:adjustRightInd w:val="0"/>
        <w:ind w:left="0"/>
        <w:jc w:val="center"/>
        <w:rPr>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482" w:name="_Toc474402336"/>
      <w:r w:rsidRPr="001E0E77">
        <w:rPr>
          <w:rFonts w:ascii="Times New Roman" w:hAnsi="Times New Roman" w:cs="Times New Roman"/>
          <w:i w:val="0"/>
        </w:rPr>
        <w:t>Статья 3</w:t>
      </w:r>
      <w:r>
        <w:rPr>
          <w:rFonts w:ascii="Times New Roman" w:hAnsi="Times New Roman" w:cs="Times New Roman"/>
          <w:i w:val="0"/>
        </w:rPr>
        <w:t>3</w:t>
      </w:r>
      <w:r w:rsidRPr="001E0E77">
        <w:rPr>
          <w:rFonts w:ascii="Times New Roman" w:hAnsi="Times New Roman" w:cs="Times New Roman"/>
          <w:i w:val="0"/>
        </w:rPr>
        <w:t>. Виды ответственности органов местного самоуправления и должностных лиц местного самоуправления</w:t>
      </w:r>
      <w:bookmarkEnd w:id="482"/>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32"/>
        <w:spacing w:after="0"/>
        <w:ind w:left="0" w:firstLine="709"/>
        <w:jc w:val="both"/>
        <w:rPr>
          <w:sz w:val="28"/>
          <w:szCs w:val="28"/>
        </w:rPr>
      </w:pPr>
      <w:r w:rsidRPr="004319D8">
        <w:rP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6F70FB" w:rsidRPr="001E0E77" w:rsidRDefault="006F70FB" w:rsidP="006F70FB">
      <w:pPr>
        <w:pStyle w:val="afa"/>
        <w:autoSpaceDE w:val="0"/>
        <w:autoSpaceDN w:val="0"/>
        <w:adjustRightInd w:val="0"/>
        <w:ind w:left="0"/>
        <w:jc w:val="center"/>
        <w:rPr>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483" w:name="_Toc404443637"/>
      <w:bookmarkStart w:id="484" w:name="_Toc405980880"/>
      <w:bookmarkStart w:id="485" w:name="_Toc409800736"/>
      <w:bookmarkStart w:id="486" w:name="_Toc410222842"/>
      <w:bookmarkStart w:id="487" w:name="_Toc410383832"/>
      <w:bookmarkStart w:id="488" w:name="_Toc410384141"/>
      <w:bookmarkStart w:id="489" w:name="_Toc410653149"/>
      <w:bookmarkStart w:id="490" w:name="_Toc410998365"/>
      <w:bookmarkStart w:id="491" w:name="_Toc411272010"/>
      <w:bookmarkStart w:id="492" w:name="_Toc411321781"/>
      <w:bookmarkStart w:id="493" w:name="_Toc411322268"/>
      <w:bookmarkStart w:id="494" w:name="_Toc411362436"/>
      <w:bookmarkStart w:id="495" w:name="_Toc411362667"/>
      <w:bookmarkStart w:id="496" w:name="_Toc474402337"/>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1E0E77">
        <w:rPr>
          <w:rFonts w:ascii="Times New Roman" w:hAnsi="Times New Roman" w:cs="Times New Roman"/>
          <w:i w:val="0"/>
        </w:rPr>
        <w:t xml:space="preserve">ГЛАВА 5. </w:t>
      </w:r>
      <w:bookmarkEnd w:id="483"/>
      <w:bookmarkEnd w:id="484"/>
      <w:bookmarkEnd w:id="485"/>
      <w:bookmarkEnd w:id="486"/>
      <w:bookmarkEnd w:id="487"/>
      <w:bookmarkEnd w:id="488"/>
      <w:bookmarkEnd w:id="489"/>
      <w:bookmarkEnd w:id="490"/>
      <w:bookmarkEnd w:id="491"/>
      <w:bookmarkEnd w:id="492"/>
      <w:bookmarkEnd w:id="493"/>
      <w:bookmarkEnd w:id="494"/>
      <w:bookmarkEnd w:id="495"/>
      <w:r w:rsidRPr="001E0E77">
        <w:rPr>
          <w:rFonts w:ascii="Times New Roman" w:hAnsi="Times New Roman" w:cs="Times New Roman"/>
          <w:i w:val="0"/>
        </w:rPr>
        <w:t>МУНИЦИПАЛЬНЫЕ ПРАВОВЫЕ АКТЫ</w:t>
      </w:r>
      <w:bookmarkEnd w:id="496"/>
    </w:p>
    <w:p w:rsidR="006F70FB" w:rsidRPr="001E0E77" w:rsidRDefault="006F70FB" w:rsidP="006F70FB">
      <w:pPr>
        <w:tabs>
          <w:tab w:val="num" w:pos="-2160"/>
        </w:tabs>
        <w:spacing w:after="0" w:line="240" w:lineRule="auto"/>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497" w:name="_Toc474402338"/>
      <w:bookmarkEnd w:id="77"/>
      <w:bookmarkEnd w:id="78"/>
      <w:r w:rsidRPr="001E0E77">
        <w:rPr>
          <w:rFonts w:ascii="Times New Roman" w:hAnsi="Times New Roman" w:cs="Times New Roman"/>
          <w:i w:val="0"/>
        </w:rPr>
        <w:t>Статья 3</w:t>
      </w:r>
      <w:r>
        <w:rPr>
          <w:rFonts w:ascii="Times New Roman" w:hAnsi="Times New Roman" w:cs="Times New Roman"/>
          <w:i w:val="0"/>
        </w:rPr>
        <w:t>4</w:t>
      </w:r>
      <w:r w:rsidRPr="001E0E77">
        <w:rPr>
          <w:rFonts w:ascii="Times New Roman" w:hAnsi="Times New Roman" w:cs="Times New Roman"/>
          <w:i w:val="0"/>
        </w:rPr>
        <w:t>. Система муниципальных правовых актов</w:t>
      </w:r>
      <w:bookmarkEnd w:id="497"/>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32002C">
      <w:pPr>
        <w:pStyle w:val="ConsPlusNormal"/>
        <w:numPr>
          <w:ilvl w:val="0"/>
          <w:numId w:val="37"/>
        </w:numPr>
        <w:ind w:left="0" w:firstLine="709"/>
        <w:jc w:val="both"/>
        <w:rPr>
          <w:rFonts w:ascii="Times New Roman" w:hAnsi="Times New Roman" w:cs="Times New Roman"/>
          <w:sz w:val="28"/>
          <w:szCs w:val="28"/>
        </w:rPr>
      </w:pPr>
      <w:bookmarkStart w:id="498" w:name="_Toc413312459"/>
      <w:bookmarkStart w:id="499" w:name="_Toc419387887"/>
      <w:bookmarkStart w:id="500" w:name="_Toc423949871"/>
      <w:r w:rsidRPr="004319D8">
        <w:rPr>
          <w:rFonts w:ascii="Times New Roman" w:hAnsi="Times New Roman" w:cs="Times New Roman"/>
          <w:color w:val="000000"/>
          <w:sz w:val="28"/>
          <w:szCs w:val="28"/>
          <w:lang w:bidi="ru-RU"/>
        </w:rPr>
        <w:t xml:space="preserve">Систему муниципальных правовых актов </w:t>
      </w:r>
      <w:r w:rsidRPr="004319D8">
        <w:rPr>
          <w:rFonts w:ascii="Times New Roman" w:hAnsi="Times New Roman" w:cs="Times New Roman"/>
          <w:iCs/>
          <w:color w:val="000000"/>
          <w:sz w:val="28"/>
          <w:szCs w:val="28"/>
          <w:lang w:bidi="ru-RU"/>
        </w:rPr>
        <w:t>муниципального образования</w:t>
      </w:r>
      <w:r w:rsidRPr="004319D8">
        <w:rPr>
          <w:rFonts w:ascii="Times New Roman" w:hAnsi="Times New Roman" w:cs="Times New Roman"/>
          <w:color w:val="000000"/>
          <w:sz w:val="28"/>
          <w:szCs w:val="28"/>
          <w:lang w:bidi="ru-RU"/>
        </w:rPr>
        <w:t xml:space="preserve"> составляют:</w:t>
      </w:r>
    </w:p>
    <w:p w:rsidR="006F70FB" w:rsidRPr="004319D8" w:rsidRDefault="006F70FB" w:rsidP="0032002C">
      <w:pPr>
        <w:widowControl w:val="0"/>
        <w:numPr>
          <w:ilvl w:val="0"/>
          <w:numId w:val="38"/>
        </w:numPr>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color w:val="000000"/>
          <w:sz w:val="28"/>
          <w:szCs w:val="28"/>
          <w:lang w:bidi="ru-RU"/>
        </w:rPr>
        <w:t xml:space="preserve">устав муниципального образования и муниципальные правовые акты о внесении изменений в устав </w:t>
      </w:r>
      <w:r w:rsidRPr="004319D8">
        <w:rPr>
          <w:rFonts w:ascii="Times New Roman" w:hAnsi="Times New Roman" w:cs="Times New Roman"/>
          <w:iCs/>
          <w:color w:val="000000"/>
          <w:sz w:val="28"/>
          <w:szCs w:val="28"/>
          <w:lang w:bidi="ru-RU"/>
        </w:rPr>
        <w:t>муниципального образования,</w:t>
      </w:r>
    </w:p>
    <w:p w:rsidR="006F70FB" w:rsidRPr="004319D8" w:rsidRDefault="006F70FB" w:rsidP="0032002C">
      <w:pPr>
        <w:widowControl w:val="0"/>
        <w:numPr>
          <w:ilvl w:val="0"/>
          <w:numId w:val="38"/>
        </w:numPr>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color w:val="000000"/>
          <w:sz w:val="28"/>
          <w:szCs w:val="28"/>
          <w:lang w:bidi="ru-RU"/>
        </w:rPr>
        <w:t xml:space="preserve">решения, принятые путем прямого волеизъявления граждан; решения совета депутатов </w:t>
      </w:r>
      <w:r w:rsidRPr="004319D8">
        <w:rPr>
          <w:rFonts w:ascii="Times New Roman" w:hAnsi="Times New Roman" w:cs="Times New Roman"/>
          <w:iCs/>
          <w:color w:val="000000"/>
          <w:sz w:val="28"/>
          <w:szCs w:val="28"/>
          <w:lang w:bidi="ru-RU"/>
        </w:rPr>
        <w:t>муниципального образования;</w:t>
      </w:r>
    </w:p>
    <w:p w:rsidR="006F70FB" w:rsidRPr="004319D8" w:rsidRDefault="006F70FB" w:rsidP="0032002C">
      <w:pPr>
        <w:widowControl w:val="0"/>
        <w:numPr>
          <w:ilvl w:val="0"/>
          <w:numId w:val="38"/>
        </w:numPr>
        <w:spacing w:after="0" w:line="240" w:lineRule="auto"/>
        <w:ind w:left="0" w:firstLine="709"/>
        <w:jc w:val="both"/>
        <w:rPr>
          <w:rFonts w:ascii="Times New Roman" w:hAnsi="Times New Roman" w:cs="Times New Roman"/>
          <w:iCs/>
          <w:color w:val="000000"/>
          <w:sz w:val="28"/>
          <w:szCs w:val="28"/>
          <w:lang w:bidi="ru-RU"/>
        </w:rPr>
      </w:pPr>
      <w:r w:rsidRPr="004319D8">
        <w:rPr>
          <w:rFonts w:ascii="Times New Roman" w:hAnsi="Times New Roman" w:cs="Times New Roman"/>
          <w:color w:val="000000"/>
          <w:sz w:val="28"/>
          <w:szCs w:val="28"/>
          <w:lang w:bidi="ru-RU"/>
        </w:rPr>
        <w:t xml:space="preserve">постановления и распоряжения главы </w:t>
      </w:r>
      <w:r w:rsidRPr="004319D8">
        <w:rPr>
          <w:rFonts w:ascii="Times New Roman" w:hAnsi="Times New Roman" w:cs="Times New Roman"/>
          <w:iCs/>
          <w:color w:val="000000"/>
          <w:sz w:val="28"/>
          <w:szCs w:val="28"/>
          <w:lang w:bidi="ru-RU"/>
        </w:rPr>
        <w:t xml:space="preserve">муниципального образования; </w:t>
      </w:r>
    </w:p>
    <w:p w:rsidR="006F70FB" w:rsidRPr="004319D8" w:rsidRDefault="006F70FB" w:rsidP="0032002C">
      <w:pPr>
        <w:widowControl w:val="0"/>
        <w:numPr>
          <w:ilvl w:val="0"/>
          <w:numId w:val="38"/>
        </w:numPr>
        <w:spacing w:after="0" w:line="240" w:lineRule="auto"/>
        <w:ind w:left="0" w:firstLine="709"/>
        <w:jc w:val="both"/>
        <w:rPr>
          <w:rFonts w:ascii="Times New Roman" w:hAnsi="Times New Roman" w:cs="Times New Roman"/>
          <w:sz w:val="28"/>
          <w:szCs w:val="28"/>
        </w:rPr>
      </w:pPr>
      <w:r w:rsidRPr="004319D8">
        <w:rPr>
          <w:rFonts w:ascii="Times New Roman" w:hAnsi="Times New Roman" w:cs="Times New Roman"/>
          <w:color w:val="000000"/>
          <w:sz w:val="28"/>
          <w:szCs w:val="28"/>
          <w:lang w:bidi="ru-RU"/>
        </w:rPr>
        <w:t xml:space="preserve">постановления и распоряжения местной администрации </w:t>
      </w:r>
      <w:r w:rsidRPr="004319D8">
        <w:rPr>
          <w:rFonts w:ascii="Times New Roman" w:hAnsi="Times New Roman" w:cs="Times New Roman"/>
          <w:iCs/>
          <w:color w:val="000000"/>
          <w:sz w:val="28"/>
          <w:szCs w:val="28"/>
          <w:lang w:bidi="ru-RU"/>
        </w:rPr>
        <w:t xml:space="preserve">муниципального образования; </w:t>
      </w:r>
      <w:r w:rsidRPr="004319D8">
        <w:rPr>
          <w:rFonts w:ascii="Times New Roman" w:hAnsi="Times New Roman" w:cs="Times New Roman"/>
          <w:color w:val="000000"/>
          <w:sz w:val="28"/>
          <w:szCs w:val="28"/>
          <w:lang w:bidi="ru-RU"/>
        </w:rPr>
        <w:t xml:space="preserve">постановления и распоряжения иных органов местного самоуправления </w:t>
      </w:r>
      <w:r w:rsidRPr="004319D8">
        <w:rPr>
          <w:rFonts w:ascii="Times New Roman" w:hAnsi="Times New Roman" w:cs="Times New Roman"/>
          <w:iCs/>
          <w:color w:val="000000"/>
          <w:sz w:val="28"/>
          <w:szCs w:val="28"/>
          <w:lang w:bidi="ru-RU"/>
        </w:rPr>
        <w:t>муниципального образования</w:t>
      </w:r>
      <w:r w:rsidRPr="004319D8">
        <w:rPr>
          <w:rFonts w:ascii="Times New Roman" w:hAnsi="Times New Roman" w:cs="Times New Roman"/>
          <w:sz w:val="28"/>
          <w:szCs w:val="28"/>
        </w:rPr>
        <w:t xml:space="preserve"> и должностных лиц местного самоуправления, предусмотренных уставом муниципального образования.</w:t>
      </w:r>
    </w:p>
    <w:p w:rsidR="006F70FB" w:rsidRPr="004319D8" w:rsidRDefault="006F70FB" w:rsidP="0032002C">
      <w:pPr>
        <w:widowControl w:val="0"/>
        <w:numPr>
          <w:ilvl w:val="0"/>
          <w:numId w:val="37"/>
        </w:numPr>
        <w:spacing w:after="0" w:line="240" w:lineRule="auto"/>
        <w:ind w:left="0" w:firstLine="709"/>
        <w:jc w:val="both"/>
        <w:rPr>
          <w:rFonts w:ascii="Times New Roman" w:hAnsi="Times New Roman" w:cs="Times New Roman"/>
          <w:color w:val="000000"/>
          <w:sz w:val="28"/>
          <w:szCs w:val="28"/>
          <w:lang w:bidi="ru-RU"/>
        </w:rPr>
      </w:pPr>
      <w:r w:rsidRPr="004319D8">
        <w:rPr>
          <w:rFonts w:ascii="Times New Roman" w:hAnsi="Times New Roman" w:cs="Times New Roman"/>
          <w:color w:val="000000"/>
          <w:sz w:val="28"/>
          <w:szCs w:val="28"/>
          <w:lang w:bidi="ru-RU"/>
        </w:rPr>
        <w:t xml:space="preserve">Муниципальный нормативный правовой акт </w:t>
      </w:r>
      <w:r w:rsidRPr="004319D8">
        <w:rPr>
          <w:rFonts w:ascii="Times New Roman" w:hAnsi="Times New Roman" w:cs="Times New Roman"/>
          <w:iCs/>
          <w:color w:val="000000"/>
          <w:sz w:val="28"/>
          <w:szCs w:val="28"/>
          <w:lang w:bidi="ru-RU"/>
        </w:rPr>
        <w:t>муниципального образования</w:t>
      </w:r>
      <w:r w:rsidRPr="004319D8">
        <w:rPr>
          <w:rFonts w:ascii="Times New Roman" w:hAnsi="Times New Roman" w:cs="Times New Roman"/>
          <w:color w:val="000000"/>
          <w:sz w:val="28"/>
          <w:szCs w:val="28"/>
          <w:lang w:bidi="ru-RU"/>
        </w:rPr>
        <w:t xml:space="preserve"> принимается в следующих формах:</w:t>
      </w:r>
    </w:p>
    <w:p w:rsidR="006F70FB" w:rsidRPr="004319D8" w:rsidRDefault="006F70FB" w:rsidP="0032002C">
      <w:pPr>
        <w:widowControl w:val="0"/>
        <w:numPr>
          <w:ilvl w:val="0"/>
          <w:numId w:val="39"/>
        </w:numPr>
        <w:spacing w:after="0" w:line="240" w:lineRule="auto"/>
        <w:ind w:left="0" w:firstLine="709"/>
        <w:jc w:val="both"/>
        <w:rPr>
          <w:rFonts w:ascii="Times New Roman" w:hAnsi="Times New Roman" w:cs="Times New Roman"/>
          <w:color w:val="000000"/>
          <w:sz w:val="28"/>
          <w:szCs w:val="28"/>
          <w:lang w:bidi="ru-RU"/>
        </w:rPr>
      </w:pPr>
      <w:r w:rsidRPr="004319D8">
        <w:rPr>
          <w:rFonts w:ascii="Times New Roman" w:hAnsi="Times New Roman" w:cs="Times New Roman"/>
          <w:color w:val="000000"/>
          <w:sz w:val="28"/>
          <w:szCs w:val="28"/>
          <w:lang w:bidi="ru-RU"/>
        </w:rPr>
        <w:t xml:space="preserve">устав </w:t>
      </w:r>
      <w:r w:rsidRPr="004319D8">
        <w:rPr>
          <w:rFonts w:ascii="Times New Roman" w:hAnsi="Times New Roman" w:cs="Times New Roman"/>
          <w:iCs/>
          <w:color w:val="000000"/>
          <w:sz w:val="28"/>
          <w:szCs w:val="28"/>
          <w:lang w:bidi="ru-RU"/>
        </w:rPr>
        <w:t>муниципального образования</w:t>
      </w:r>
      <w:r w:rsidRPr="004319D8">
        <w:rPr>
          <w:rFonts w:ascii="Times New Roman" w:hAnsi="Times New Roman" w:cs="Times New Roman"/>
          <w:color w:val="000000"/>
          <w:sz w:val="28"/>
          <w:szCs w:val="28"/>
          <w:lang w:bidi="ru-RU"/>
        </w:rPr>
        <w:t xml:space="preserve"> и муниципальный правовой акт о внесении изменений в устав </w:t>
      </w:r>
      <w:r w:rsidRPr="004319D8">
        <w:rPr>
          <w:rFonts w:ascii="Times New Roman" w:hAnsi="Times New Roman" w:cs="Times New Roman"/>
          <w:iCs/>
          <w:color w:val="000000"/>
          <w:sz w:val="28"/>
          <w:szCs w:val="28"/>
          <w:lang w:bidi="ru-RU"/>
        </w:rPr>
        <w:t>муниципального образования;</w:t>
      </w:r>
    </w:p>
    <w:p w:rsidR="006F70FB" w:rsidRPr="004319D8" w:rsidRDefault="006F70FB" w:rsidP="0032002C">
      <w:pPr>
        <w:widowControl w:val="0"/>
        <w:numPr>
          <w:ilvl w:val="0"/>
          <w:numId w:val="39"/>
        </w:numPr>
        <w:spacing w:after="0" w:line="240" w:lineRule="auto"/>
        <w:ind w:left="0" w:firstLine="709"/>
        <w:jc w:val="both"/>
        <w:rPr>
          <w:rFonts w:ascii="Times New Roman" w:hAnsi="Times New Roman" w:cs="Times New Roman"/>
          <w:color w:val="000000"/>
          <w:sz w:val="28"/>
          <w:szCs w:val="28"/>
          <w:lang w:bidi="ru-RU"/>
        </w:rPr>
      </w:pPr>
      <w:r w:rsidRPr="004319D8">
        <w:rPr>
          <w:rFonts w:ascii="Times New Roman" w:hAnsi="Times New Roman" w:cs="Times New Roman"/>
          <w:color w:val="000000"/>
          <w:sz w:val="28"/>
          <w:szCs w:val="28"/>
          <w:lang w:bidi="ru-RU"/>
        </w:rPr>
        <w:t>решение, принятое на местном референдуме (сходе граждан);</w:t>
      </w:r>
    </w:p>
    <w:p w:rsidR="006F70FB" w:rsidRPr="004319D8" w:rsidRDefault="006F70FB" w:rsidP="0032002C">
      <w:pPr>
        <w:widowControl w:val="0"/>
        <w:numPr>
          <w:ilvl w:val="0"/>
          <w:numId w:val="39"/>
        </w:numPr>
        <w:spacing w:after="0" w:line="240" w:lineRule="auto"/>
        <w:ind w:left="0" w:firstLine="709"/>
        <w:jc w:val="both"/>
        <w:rPr>
          <w:rFonts w:ascii="Times New Roman" w:hAnsi="Times New Roman" w:cs="Times New Roman"/>
          <w:iCs/>
          <w:color w:val="000000"/>
          <w:sz w:val="28"/>
          <w:szCs w:val="28"/>
          <w:lang w:bidi="ru-RU"/>
        </w:rPr>
      </w:pPr>
      <w:r w:rsidRPr="004319D8">
        <w:rPr>
          <w:rFonts w:ascii="Times New Roman" w:hAnsi="Times New Roman" w:cs="Times New Roman"/>
          <w:color w:val="000000"/>
          <w:sz w:val="28"/>
          <w:szCs w:val="28"/>
          <w:lang w:bidi="ru-RU"/>
        </w:rPr>
        <w:t xml:space="preserve">решение совета депутатов </w:t>
      </w:r>
      <w:r w:rsidRPr="004319D8">
        <w:rPr>
          <w:rFonts w:ascii="Times New Roman" w:hAnsi="Times New Roman" w:cs="Times New Roman"/>
          <w:iCs/>
          <w:color w:val="000000"/>
          <w:sz w:val="28"/>
          <w:szCs w:val="28"/>
          <w:lang w:bidi="ru-RU"/>
        </w:rPr>
        <w:t>муниципального образования;</w:t>
      </w:r>
    </w:p>
    <w:p w:rsidR="006F70FB" w:rsidRPr="004319D8" w:rsidRDefault="006F70FB" w:rsidP="0032002C">
      <w:pPr>
        <w:widowControl w:val="0"/>
        <w:numPr>
          <w:ilvl w:val="0"/>
          <w:numId w:val="39"/>
        </w:numPr>
        <w:spacing w:after="0" w:line="240" w:lineRule="auto"/>
        <w:ind w:left="0" w:firstLine="709"/>
        <w:jc w:val="both"/>
        <w:rPr>
          <w:rFonts w:ascii="Times New Roman" w:hAnsi="Times New Roman" w:cs="Times New Roman"/>
          <w:color w:val="000000"/>
          <w:sz w:val="28"/>
          <w:szCs w:val="28"/>
          <w:lang w:bidi="ru-RU"/>
        </w:rPr>
      </w:pPr>
      <w:r w:rsidRPr="004319D8">
        <w:rPr>
          <w:rFonts w:ascii="Times New Roman" w:hAnsi="Times New Roman" w:cs="Times New Roman"/>
          <w:color w:val="000000"/>
          <w:sz w:val="28"/>
          <w:szCs w:val="28"/>
          <w:lang w:bidi="ru-RU"/>
        </w:rPr>
        <w:t xml:space="preserve">постановление главы </w:t>
      </w:r>
      <w:r w:rsidRPr="004319D8">
        <w:rPr>
          <w:rFonts w:ascii="Times New Roman" w:hAnsi="Times New Roman" w:cs="Times New Roman"/>
          <w:iCs/>
          <w:color w:val="000000"/>
          <w:sz w:val="28"/>
          <w:szCs w:val="28"/>
          <w:lang w:bidi="ru-RU"/>
        </w:rPr>
        <w:t>муниципального образования</w:t>
      </w:r>
      <w:r w:rsidRPr="004319D8">
        <w:rPr>
          <w:rFonts w:ascii="Times New Roman" w:hAnsi="Times New Roman" w:cs="Times New Roman"/>
          <w:color w:val="000000"/>
          <w:sz w:val="28"/>
          <w:szCs w:val="28"/>
          <w:lang w:bidi="ru-RU"/>
        </w:rPr>
        <w:t xml:space="preserve">; </w:t>
      </w:r>
    </w:p>
    <w:p w:rsidR="006F70FB" w:rsidRPr="004319D8" w:rsidRDefault="006F70FB" w:rsidP="0032002C">
      <w:pPr>
        <w:widowControl w:val="0"/>
        <w:numPr>
          <w:ilvl w:val="0"/>
          <w:numId w:val="39"/>
        </w:numPr>
        <w:spacing w:after="0" w:line="240" w:lineRule="auto"/>
        <w:ind w:left="0" w:firstLine="709"/>
        <w:jc w:val="both"/>
        <w:rPr>
          <w:rFonts w:ascii="Times New Roman" w:hAnsi="Times New Roman" w:cs="Times New Roman"/>
          <w:iCs/>
          <w:color w:val="000000"/>
          <w:sz w:val="28"/>
          <w:szCs w:val="28"/>
          <w:lang w:bidi="ru-RU"/>
        </w:rPr>
      </w:pPr>
      <w:r w:rsidRPr="004319D8">
        <w:rPr>
          <w:rFonts w:ascii="Times New Roman" w:hAnsi="Times New Roman" w:cs="Times New Roman"/>
          <w:color w:val="000000"/>
          <w:sz w:val="28"/>
          <w:szCs w:val="28"/>
          <w:lang w:bidi="ru-RU"/>
        </w:rPr>
        <w:t xml:space="preserve">постановление администрации </w:t>
      </w:r>
      <w:r w:rsidRPr="004319D8">
        <w:rPr>
          <w:rFonts w:ascii="Times New Roman" w:hAnsi="Times New Roman" w:cs="Times New Roman"/>
          <w:iCs/>
          <w:color w:val="000000"/>
          <w:sz w:val="28"/>
          <w:szCs w:val="28"/>
          <w:lang w:bidi="ru-RU"/>
        </w:rPr>
        <w:t>муниципального образования;</w:t>
      </w:r>
    </w:p>
    <w:p w:rsidR="006F70FB" w:rsidRPr="004319D8" w:rsidRDefault="006F70FB" w:rsidP="0032002C">
      <w:pPr>
        <w:widowControl w:val="0"/>
        <w:numPr>
          <w:ilvl w:val="0"/>
          <w:numId w:val="37"/>
        </w:numPr>
        <w:tabs>
          <w:tab w:val="left" w:pos="855"/>
        </w:tabs>
        <w:spacing w:after="0" w:line="240" w:lineRule="auto"/>
        <w:ind w:left="0" w:firstLine="709"/>
        <w:jc w:val="both"/>
        <w:rPr>
          <w:rFonts w:ascii="Times New Roman" w:hAnsi="Times New Roman" w:cs="Times New Roman"/>
          <w:color w:val="000000"/>
          <w:sz w:val="28"/>
          <w:szCs w:val="28"/>
          <w:lang w:bidi="ru-RU"/>
        </w:rPr>
      </w:pPr>
      <w:r w:rsidRPr="004319D8">
        <w:rPr>
          <w:rFonts w:ascii="Times New Roman" w:hAnsi="Times New Roman" w:cs="Times New Roman"/>
          <w:color w:val="000000"/>
          <w:sz w:val="28"/>
          <w:szCs w:val="28"/>
          <w:lang w:bidi="ru-RU"/>
        </w:rPr>
        <w:t xml:space="preserve">Муниципальный правовой акт </w:t>
      </w:r>
      <w:r w:rsidRPr="004319D8">
        <w:rPr>
          <w:rFonts w:ascii="Times New Roman" w:hAnsi="Times New Roman" w:cs="Times New Roman"/>
          <w:iCs/>
          <w:color w:val="000000"/>
          <w:sz w:val="28"/>
          <w:szCs w:val="28"/>
          <w:lang w:bidi="ru-RU"/>
        </w:rPr>
        <w:t>муниципального образования;</w:t>
      </w:r>
      <w:r w:rsidRPr="004319D8">
        <w:rPr>
          <w:rFonts w:ascii="Times New Roman" w:hAnsi="Times New Roman" w:cs="Times New Roman"/>
          <w:color w:val="000000"/>
          <w:sz w:val="28"/>
          <w:szCs w:val="28"/>
          <w:lang w:bidi="ru-RU"/>
        </w:rPr>
        <w:t xml:space="preserve"> имеющий ненормативный характер, принимается в следующих формах:</w:t>
      </w:r>
    </w:p>
    <w:p w:rsidR="006F70FB" w:rsidRPr="004319D8" w:rsidRDefault="006F70FB" w:rsidP="0032002C">
      <w:pPr>
        <w:widowControl w:val="0"/>
        <w:numPr>
          <w:ilvl w:val="0"/>
          <w:numId w:val="40"/>
        </w:numPr>
        <w:spacing w:after="0" w:line="240" w:lineRule="auto"/>
        <w:ind w:left="0" w:firstLine="709"/>
        <w:jc w:val="both"/>
        <w:rPr>
          <w:rFonts w:ascii="Times New Roman" w:hAnsi="Times New Roman" w:cs="Times New Roman"/>
          <w:iCs/>
          <w:color w:val="000000"/>
          <w:sz w:val="28"/>
          <w:szCs w:val="28"/>
          <w:lang w:bidi="ru-RU"/>
        </w:rPr>
      </w:pPr>
      <w:r w:rsidRPr="004319D8">
        <w:rPr>
          <w:rFonts w:ascii="Times New Roman" w:hAnsi="Times New Roman" w:cs="Times New Roman"/>
          <w:color w:val="000000"/>
          <w:sz w:val="28"/>
          <w:szCs w:val="28"/>
          <w:lang w:bidi="ru-RU"/>
        </w:rPr>
        <w:lastRenderedPageBreak/>
        <w:t xml:space="preserve">решение совета депутатов </w:t>
      </w:r>
      <w:r w:rsidRPr="004319D8">
        <w:rPr>
          <w:rFonts w:ascii="Times New Roman" w:hAnsi="Times New Roman" w:cs="Times New Roman"/>
          <w:iCs/>
          <w:color w:val="000000"/>
          <w:sz w:val="28"/>
          <w:szCs w:val="28"/>
          <w:lang w:bidi="ru-RU"/>
        </w:rPr>
        <w:t xml:space="preserve">муниципального образования; </w:t>
      </w:r>
    </w:p>
    <w:p w:rsidR="006F70FB" w:rsidRPr="004319D8" w:rsidRDefault="006F70FB" w:rsidP="0032002C">
      <w:pPr>
        <w:widowControl w:val="0"/>
        <w:numPr>
          <w:ilvl w:val="0"/>
          <w:numId w:val="40"/>
        </w:numPr>
        <w:spacing w:after="0" w:line="240" w:lineRule="auto"/>
        <w:ind w:left="0" w:firstLine="709"/>
        <w:jc w:val="both"/>
        <w:rPr>
          <w:rFonts w:ascii="Times New Roman" w:hAnsi="Times New Roman" w:cs="Times New Roman"/>
          <w:iCs/>
          <w:color w:val="000000"/>
          <w:sz w:val="28"/>
          <w:szCs w:val="28"/>
          <w:lang w:bidi="ru-RU"/>
        </w:rPr>
      </w:pPr>
      <w:r w:rsidRPr="004319D8">
        <w:rPr>
          <w:rFonts w:ascii="Times New Roman" w:hAnsi="Times New Roman" w:cs="Times New Roman"/>
          <w:color w:val="000000"/>
          <w:sz w:val="28"/>
          <w:szCs w:val="28"/>
          <w:lang w:bidi="ru-RU"/>
        </w:rPr>
        <w:t>распоряжение главы м</w:t>
      </w:r>
      <w:r w:rsidRPr="004319D8">
        <w:rPr>
          <w:rFonts w:ascii="Times New Roman" w:hAnsi="Times New Roman" w:cs="Times New Roman"/>
          <w:iCs/>
          <w:color w:val="000000"/>
          <w:sz w:val="28"/>
          <w:szCs w:val="28"/>
          <w:lang w:bidi="ru-RU"/>
        </w:rPr>
        <w:t>униципального образования;</w:t>
      </w:r>
    </w:p>
    <w:p w:rsidR="006F70FB" w:rsidRPr="004319D8" w:rsidRDefault="006F70FB" w:rsidP="0032002C">
      <w:pPr>
        <w:widowControl w:val="0"/>
        <w:numPr>
          <w:ilvl w:val="0"/>
          <w:numId w:val="40"/>
        </w:numPr>
        <w:spacing w:after="0" w:line="240" w:lineRule="auto"/>
        <w:ind w:left="0" w:firstLine="709"/>
        <w:jc w:val="both"/>
        <w:rPr>
          <w:rFonts w:ascii="Times New Roman" w:hAnsi="Times New Roman" w:cs="Times New Roman"/>
          <w:iCs/>
          <w:color w:val="000000"/>
          <w:sz w:val="28"/>
          <w:szCs w:val="28"/>
          <w:lang w:bidi="ru-RU"/>
        </w:rPr>
      </w:pPr>
      <w:r w:rsidRPr="004319D8">
        <w:rPr>
          <w:rFonts w:ascii="Times New Roman" w:hAnsi="Times New Roman" w:cs="Times New Roman"/>
          <w:color w:val="000000"/>
          <w:sz w:val="28"/>
          <w:szCs w:val="28"/>
          <w:lang w:bidi="ru-RU"/>
        </w:rPr>
        <w:t xml:space="preserve">распоряжение администрации </w:t>
      </w:r>
      <w:r w:rsidRPr="004319D8">
        <w:rPr>
          <w:rFonts w:ascii="Times New Roman" w:hAnsi="Times New Roman" w:cs="Times New Roman"/>
          <w:iCs/>
          <w:color w:val="000000"/>
          <w:sz w:val="28"/>
          <w:szCs w:val="28"/>
          <w:lang w:bidi="ru-RU"/>
        </w:rPr>
        <w:t>муниципального образования.</w:t>
      </w:r>
    </w:p>
    <w:p w:rsidR="006F70FB" w:rsidRPr="001E0E77" w:rsidRDefault="006F70FB" w:rsidP="006F70FB">
      <w:pPr>
        <w:pStyle w:val="2"/>
        <w:spacing w:before="0" w:after="0"/>
        <w:jc w:val="center"/>
        <w:rPr>
          <w:rFonts w:ascii="Times New Roman" w:hAnsi="Times New Roman" w:cs="Times New Roman"/>
          <w:b w:val="0"/>
          <w:i w:val="0"/>
          <w:lang w:val="en-US"/>
        </w:rPr>
      </w:pPr>
    </w:p>
    <w:p w:rsidR="006F70FB" w:rsidRPr="001E0E77" w:rsidRDefault="006F70FB" w:rsidP="006F70FB">
      <w:pPr>
        <w:pStyle w:val="2"/>
        <w:spacing w:before="0" w:after="0"/>
        <w:jc w:val="center"/>
        <w:rPr>
          <w:rFonts w:ascii="Times New Roman" w:hAnsi="Times New Roman" w:cs="Times New Roman"/>
          <w:i w:val="0"/>
        </w:rPr>
      </w:pPr>
      <w:bookmarkStart w:id="501" w:name="_Toc474402339"/>
      <w:r w:rsidRPr="001E0E77">
        <w:rPr>
          <w:rFonts w:ascii="Times New Roman" w:hAnsi="Times New Roman" w:cs="Times New Roman"/>
          <w:i w:val="0"/>
        </w:rPr>
        <w:t>Статья 3</w:t>
      </w:r>
      <w:r>
        <w:rPr>
          <w:rFonts w:ascii="Times New Roman" w:hAnsi="Times New Roman" w:cs="Times New Roman"/>
          <w:i w:val="0"/>
        </w:rPr>
        <w:t>5</w:t>
      </w:r>
      <w:r w:rsidRPr="001E0E77">
        <w:rPr>
          <w:rFonts w:ascii="Times New Roman" w:hAnsi="Times New Roman" w:cs="Times New Roman"/>
          <w:i w:val="0"/>
        </w:rPr>
        <w:t>. Порядок принятия муниципальных правовых актов</w:t>
      </w:r>
      <w:bookmarkEnd w:id="498"/>
      <w:bookmarkEnd w:id="499"/>
      <w:bookmarkEnd w:id="500"/>
      <w:bookmarkEnd w:id="501"/>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w:t>
      </w:r>
      <w:r>
        <w:rPr>
          <w:rFonts w:ascii="Times New Roman" w:hAnsi="Times New Roman" w:cs="Times New Roman"/>
          <w:color w:val="000000"/>
          <w:sz w:val="28"/>
          <w:szCs w:val="28"/>
        </w:rPr>
        <w:br/>
        <w:t>Ломоносовского района</w:t>
      </w:r>
      <w:r w:rsidRPr="004319D8">
        <w:rPr>
          <w:rFonts w:ascii="Times New Roman" w:hAnsi="Times New Roman" w:cs="Times New Roman"/>
          <w:color w:val="000000"/>
          <w:sz w:val="28"/>
          <w:szCs w:val="28"/>
        </w:rPr>
        <w:t>. Проекты правовых актов совета депутатов, предусматривающие установление, изменение или отмену местных налогов и</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сборов, ставок по ним, осуществление расходов из средств местного бюджета поселения, могут быть внесены на рассмотрение совета депутатов только по</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 xml:space="preserve">инициативе главы администрации или при наличии заключения главы администрации. </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4.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2C01DA">
        <w:rPr>
          <w:rFonts w:ascii="Times New Roman" w:hAnsi="Times New Roman" w:cs="Times New Roman"/>
          <w:color w:val="000000"/>
          <w:sz w:val="28"/>
          <w:szCs w:val="28"/>
        </w:rPr>
        <w:t xml:space="preserve">5.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w:t>
      </w:r>
      <w:r w:rsidRPr="002C01DA">
        <w:rPr>
          <w:rFonts w:ascii="Times New Roman" w:hAnsi="Times New Roman" w:cs="Times New Roman"/>
          <w:color w:val="000000"/>
          <w:sz w:val="28"/>
          <w:szCs w:val="28"/>
        </w:rPr>
        <w:lastRenderedPageBreak/>
        <w:t>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6. Глава поселения в пределах своих полномочий, установленных настоящим уставом и решениями совета депутатов, издает постановления и</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Федеральным законом от 6 октября 2003 года № 131-ФЗ, другими федеральными законами.</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7. 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законами Ленинградской области, а также распоряжения администрации по</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вопросам организации работы администрации.</w:t>
      </w:r>
    </w:p>
    <w:p w:rsidR="006F70FB" w:rsidRPr="0003583F" w:rsidRDefault="006F70FB" w:rsidP="006F70FB">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319D8">
        <w:rPr>
          <w:rFonts w:ascii="Times New Roman" w:hAnsi="Times New Roman" w:cs="Times New Roman"/>
          <w:color w:val="000000"/>
          <w:sz w:val="28"/>
          <w:szCs w:val="28"/>
        </w:rPr>
        <w:t xml:space="preserve">8. Проект </w:t>
      </w:r>
      <w:r w:rsidRPr="0003583F">
        <w:rPr>
          <w:rFonts w:ascii="Times New Roman" w:eastAsia="Calibri" w:hAnsi="Times New Roman" w:cs="Times New Roman"/>
          <w:color w:val="000000"/>
          <w:sz w:val="28"/>
          <w:szCs w:val="28"/>
        </w:rPr>
        <w:t xml:space="preserve">устава, проект муниципального правового акта о внесении изменений и дополнений в устав не </w:t>
      </w:r>
      <w:r w:rsidR="009D071D" w:rsidRPr="0003583F">
        <w:rPr>
          <w:rFonts w:ascii="Times New Roman" w:eastAsia="Calibri" w:hAnsi="Times New Roman" w:cs="Times New Roman"/>
          <w:color w:val="000000"/>
          <w:sz w:val="28"/>
          <w:szCs w:val="28"/>
        </w:rPr>
        <w:t>позднее,</w:t>
      </w:r>
      <w:r w:rsidRPr="0003583F">
        <w:rPr>
          <w:rFonts w:ascii="Times New Roman" w:eastAsia="Calibri" w:hAnsi="Times New Roman" w:cs="Times New Roman"/>
          <w:color w:val="000000"/>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w:t>
      </w:r>
      <w:r>
        <w:rPr>
          <w:rFonts w:ascii="Times New Roman" w:eastAsia="Calibri" w:hAnsi="Times New Roman" w:cs="Times New Roman"/>
          <w:color w:val="000000"/>
          <w:sz w:val="28"/>
          <w:szCs w:val="28"/>
        </w:rPr>
        <w:t> </w:t>
      </w:r>
      <w:r w:rsidRPr="0003583F">
        <w:rPr>
          <w:rFonts w:ascii="Times New Roman" w:eastAsia="Calibri" w:hAnsi="Times New Roman" w:cs="Times New Roman"/>
          <w:color w:val="000000"/>
          <w:sz w:val="28"/>
          <w:szCs w:val="28"/>
        </w:rPr>
        <w:t xml:space="preserve">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w:t>
      </w:r>
      <w:r w:rsidRPr="009F3955">
        <w:rPr>
          <w:rFonts w:ascii="Times New Roman" w:eastAsia="Calibri" w:hAnsi="Times New Roman" w:cs="Times New Roman"/>
          <w:color w:val="000000"/>
          <w:sz w:val="28"/>
          <w:szCs w:val="28"/>
        </w:rPr>
        <w:t>акта, а также порядка участия граждан в его обсуждении.</w:t>
      </w:r>
      <w:r w:rsidRPr="0003583F">
        <w:rPr>
          <w:rFonts w:ascii="Times New Roman" w:eastAsia="Calibri" w:hAnsi="Times New Roman" w:cs="Times New Roman"/>
          <w:color w:val="000000"/>
          <w:sz w:val="28"/>
          <w:szCs w:val="28"/>
        </w:rPr>
        <w:t xml:space="preserve"> Не требуется официальное опубликование (обнародование) порядка учета предложений по проекту муниципального правового акта о</w:t>
      </w:r>
      <w:r>
        <w:rPr>
          <w:rFonts w:ascii="Times New Roman" w:eastAsia="Calibri" w:hAnsi="Times New Roman" w:cs="Times New Roman"/>
          <w:color w:val="000000"/>
          <w:sz w:val="28"/>
          <w:szCs w:val="28"/>
        </w:rPr>
        <w:t> </w:t>
      </w:r>
      <w:r w:rsidRPr="0003583F">
        <w:rPr>
          <w:rFonts w:ascii="Times New Roman" w:eastAsia="Calibri" w:hAnsi="Times New Roman" w:cs="Times New Roman"/>
          <w:color w:val="000000"/>
          <w:sz w:val="28"/>
          <w:szCs w:val="28"/>
        </w:rPr>
        <w:t>внесении изменений и дополнений в устав муниципального образования, а</w:t>
      </w:r>
      <w:r>
        <w:rPr>
          <w:rFonts w:ascii="Times New Roman" w:eastAsia="Calibri" w:hAnsi="Times New Roman" w:cs="Times New Roman"/>
          <w:color w:val="000000"/>
          <w:sz w:val="28"/>
          <w:szCs w:val="28"/>
        </w:rPr>
        <w:t> </w:t>
      </w:r>
      <w:r w:rsidRPr="0003583F">
        <w:rPr>
          <w:rFonts w:ascii="Times New Roman" w:eastAsia="Calibri" w:hAnsi="Times New Roman" w:cs="Times New Roman"/>
          <w:color w:val="000000"/>
          <w:sz w:val="28"/>
          <w:szCs w:val="28"/>
        </w:rPr>
        <w:t>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70FB" w:rsidRPr="004319D8" w:rsidRDefault="006F70FB" w:rsidP="006F70FB">
      <w:pPr>
        <w:pStyle w:val="ConsPlusNormal"/>
        <w:ind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9. Устав, муниципальный правовой акт о внесении изменений и</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дополнений в устав принимаются большинством в две трети голосов от</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установленной численности депутатов. Голос главы поселения учитывается при принятии устава, муниципального правового акта о внесении изменений и</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дополнений в устав как голос депутата.</w:t>
      </w:r>
    </w:p>
    <w:p w:rsidR="006F70FB" w:rsidRPr="004319D8" w:rsidRDefault="006F70FB" w:rsidP="006F70FB">
      <w:pPr>
        <w:pStyle w:val="ConsPlusNormal"/>
        <w:widowControl/>
        <w:ind w:firstLine="709"/>
        <w:jc w:val="both"/>
        <w:rPr>
          <w:rFonts w:ascii="Times New Roman" w:hAnsi="Times New Roman" w:cs="Times New Roman"/>
          <w:b/>
          <w:color w:val="000000"/>
          <w:sz w:val="28"/>
          <w:szCs w:val="28"/>
        </w:rPr>
      </w:pPr>
      <w:r w:rsidRPr="004319D8">
        <w:rPr>
          <w:rFonts w:ascii="Times New Roman" w:hAnsi="Times New Roman" w:cs="Times New Roman"/>
          <w:color w:val="000000"/>
          <w:sz w:val="28"/>
          <w:szCs w:val="28"/>
        </w:rPr>
        <w:t xml:space="preserve">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4319D8">
        <w:rPr>
          <w:rFonts w:ascii="Times New Roman" w:hAnsi="Times New Roman" w:cs="Times New Roman"/>
          <w:color w:val="000000"/>
          <w:sz w:val="28"/>
          <w:szCs w:val="28"/>
        </w:rPr>
        <w:lastRenderedPageBreak/>
        <w:t>Федеральным законом</w:t>
      </w:r>
      <w:r>
        <w:rPr>
          <w:rFonts w:ascii="Times New Roman" w:hAnsi="Times New Roman" w:cs="Times New Roman"/>
          <w:color w:val="000000"/>
          <w:sz w:val="28"/>
          <w:szCs w:val="28"/>
        </w:rPr>
        <w:t xml:space="preserve"> от </w:t>
      </w:r>
      <w:r w:rsidRPr="004319D8">
        <w:rPr>
          <w:rFonts w:ascii="Times New Roman" w:hAnsi="Times New Roman" w:cs="Times New Roman"/>
          <w:color w:val="000000"/>
          <w:sz w:val="28"/>
          <w:szCs w:val="28"/>
        </w:rPr>
        <w:t>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02" w:name="_Toc413312460"/>
      <w:bookmarkStart w:id="503" w:name="_Toc419387888"/>
      <w:bookmarkStart w:id="504" w:name="_Toc423949872"/>
      <w:r w:rsidRPr="004319D8">
        <w:rPr>
          <w:rFonts w:ascii="Times New Roman" w:hAnsi="Times New Roman" w:cs="Times New Roman"/>
          <w:b/>
          <w:color w:val="000000"/>
          <w:sz w:val="28"/>
          <w:szCs w:val="28"/>
        </w:rPr>
        <w:t>.</w:t>
      </w:r>
    </w:p>
    <w:p w:rsidR="006F70FB" w:rsidRPr="001E0E77" w:rsidRDefault="006F70FB" w:rsidP="006F70FB">
      <w:pPr>
        <w:pStyle w:val="ConsPlusNormal"/>
        <w:widowControl/>
        <w:ind w:firstLine="0"/>
        <w:jc w:val="center"/>
        <w:rPr>
          <w:rFonts w:ascii="Times New Roman" w:hAnsi="Times New Roman" w:cs="Times New Roman"/>
          <w:b/>
          <w:color w:val="000000"/>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505" w:name="_Toc474402340"/>
      <w:r w:rsidRPr="001E0E77">
        <w:rPr>
          <w:rFonts w:ascii="Times New Roman" w:hAnsi="Times New Roman" w:cs="Times New Roman"/>
          <w:i w:val="0"/>
        </w:rPr>
        <w:t>Статья 3</w:t>
      </w:r>
      <w:r>
        <w:rPr>
          <w:rFonts w:ascii="Times New Roman" w:hAnsi="Times New Roman" w:cs="Times New Roman"/>
          <w:i w:val="0"/>
        </w:rPr>
        <w:t>6</w:t>
      </w:r>
      <w:r w:rsidRPr="001E0E77">
        <w:rPr>
          <w:rFonts w:ascii="Times New Roman" w:hAnsi="Times New Roman" w:cs="Times New Roman"/>
          <w:i w:val="0"/>
        </w:rPr>
        <w:t>. Официальное опубликование (обнародование) муниципальных правовых актов</w:t>
      </w:r>
      <w:bookmarkEnd w:id="502"/>
      <w:bookmarkEnd w:id="503"/>
      <w:bookmarkEnd w:id="504"/>
      <w:bookmarkEnd w:id="505"/>
    </w:p>
    <w:p w:rsidR="006F70FB" w:rsidRPr="001E0E77" w:rsidRDefault="006F70FB" w:rsidP="006F70FB">
      <w:pPr>
        <w:pStyle w:val="ConsPlusNormal"/>
        <w:widowControl/>
        <w:ind w:firstLine="0"/>
        <w:jc w:val="center"/>
        <w:rPr>
          <w:rFonts w:ascii="Times New Roman" w:hAnsi="Times New Roman" w:cs="Times New Roman"/>
          <w:b/>
          <w:color w:val="000000"/>
          <w:sz w:val="28"/>
          <w:szCs w:val="28"/>
        </w:rPr>
      </w:pPr>
    </w:p>
    <w:p w:rsidR="006F70FB" w:rsidRPr="00F270ED" w:rsidRDefault="006F70FB" w:rsidP="0032002C">
      <w:pPr>
        <w:pStyle w:val="ConsPlusNormal"/>
        <w:widowControl/>
        <w:numPr>
          <w:ilvl w:val="0"/>
          <w:numId w:val="36"/>
        </w:numPr>
        <w:ind w:left="0" w:firstLine="709"/>
        <w:jc w:val="both"/>
        <w:rPr>
          <w:rFonts w:ascii="Times New Roman" w:hAnsi="Times New Roman" w:cs="Times New Roman"/>
          <w:color w:val="000000"/>
          <w:sz w:val="28"/>
          <w:szCs w:val="28"/>
        </w:rPr>
      </w:pPr>
      <w:r w:rsidRPr="00F270ED">
        <w:rPr>
          <w:rFonts w:ascii="Times New Roman" w:hAnsi="Times New Roman" w:cs="Times New Roman"/>
          <w:color w:val="000000"/>
          <w:sz w:val="28"/>
          <w:szCs w:val="28"/>
        </w:rPr>
        <w:t>Официальным опубликованием муниципальных правовых актов является публикация их полного текста в официальном печатном средстве массовой информации Ломоносовского района.</w:t>
      </w:r>
    </w:p>
    <w:p w:rsidR="006F70FB" w:rsidRPr="004319D8" w:rsidRDefault="006F70FB" w:rsidP="0032002C">
      <w:pPr>
        <w:pStyle w:val="ConsPlusNormal"/>
        <w:widowControl/>
        <w:numPr>
          <w:ilvl w:val="0"/>
          <w:numId w:val="36"/>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 xml:space="preserve">Обнародованием муниципальных правовых актов является доведение их содержания до населения посредством </w:t>
      </w:r>
      <w:r w:rsidRPr="004319D8">
        <w:rPr>
          <w:rFonts w:ascii="Times New Roman" w:hAnsi="Times New Roman" w:cs="Times New Roman"/>
          <w:sz w:val="28"/>
          <w:szCs w:val="28"/>
        </w:rPr>
        <w:t>их размещения для</w:t>
      </w:r>
      <w:r>
        <w:rPr>
          <w:rFonts w:ascii="Times New Roman" w:hAnsi="Times New Roman" w:cs="Times New Roman"/>
          <w:sz w:val="28"/>
          <w:szCs w:val="28"/>
        </w:rPr>
        <w:t> </w:t>
      </w:r>
      <w:r w:rsidRPr="004319D8">
        <w:rPr>
          <w:rFonts w:ascii="Times New Roman" w:hAnsi="Times New Roman" w:cs="Times New Roman"/>
          <w:sz w:val="28"/>
          <w:szCs w:val="28"/>
        </w:rPr>
        <w:t xml:space="preserve">ознакомления граждан: </w:t>
      </w:r>
    </w:p>
    <w:p w:rsidR="006F70FB" w:rsidRPr="004319D8" w:rsidRDefault="006F70FB" w:rsidP="0032002C">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bCs/>
          <w:sz w:val="28"/>
          <w:szCs w:val="28"/>
        </w:rPr>
      </w:pPr>
      <w:r w:rsidRPr="004319D8">
        <w:rPr>
          <w:rFonts w:ascii="Times New Roman" w:hAnsi="Times New Roman" w:cs="Times New Roman"/>
          <w:bCs/>
          <w:sz w:val="28"/>
          <w:szCs w:val="28"/>
        </w:rPr>
        <w:t>на официальном сайте поселения в информационно-телекоммуникационной сети «Интернет»;</w:t>
      </w:r>
    </w:p>
    <w:p w:rsidR="006F70FB" w:rsidRPr="004319D8" w:rsidRDefault="006F70FB" w:rsidP="002E2EBF">
      <w:pPr>
        <w:widowControl w:val="0"/>
        <w:autoSpaceDE w:val="0"/>
        <w:autoSpaceDN w:val="0"/>
        <w:adjustRightInd w:val="0"/>
        <w:spacing w:after="0" w:line="240" w:lineRule="auto"/>
        <w:ind w:left="709"/>
        <w:jc w:val="both"/>
        <w:rPr>
          <w:rFonts w:ascii="Times New Roman" w:hAnsi="Times New Roman" w:cs="Times New Roman"/>
          <w:bCs/>
          <w:sz w:val="28"/>
          <w:szCs w:val="28"/>
        </w:rPr>
      </w:pPr>
      <w:bookmarkStart w:id="506" w:name="_Toc413312461"/>
      <w:bookmarkStart w:id="507" w:name="_Toc419387889"/>
      <w:bookmarkStart w:id="508" w:name="_Toc423949873"/>
    </w:p>
    <w:p w:rsidR="006F70FB" w:rsidRPr="001E0E77" w:rsidRDefault="006F70FB" w:rsidP="006F70FB">
      <w:pPr>
        <w:pStyle w:val="2"/>
        <w:spacing w:before="0" w:after="0"/>
        <w:jc w:val="center"/>
        <w:rPr>
          <w:rFonts w:ascii="Times New Roman" w:hAnsi="Times New Roman" w:cs="Times New Roman"/>
          <w:b w:val="0"/>
          <w:i w:val="0"/>
        </w:rPr>
      </w:pPr>
    </w:p>
    <w:p w:rsidR="006F70FB" w:rsidRPr="001E0E77" w:rsidRDefault="006F70FB" w:rsidP="006F70FB">
      <w:pPr>
        <w:pStyle w:val="2"/>
        <w:spacing w:before="0" w:after="0"/>
        <w:jc w:val="center"/>
        <w:rPr>
          <w:rFonts w:ascii="Times New Roman" w:hAnsi="Times New Roman" w:cs="Times New Roman"/>
          <w:i w:val="0"/>
        </w:rPr>
      </w:pPr>
      <w:bookmarkStart w:id="509" w:name="_Toc474402341"/>
      <w:r w:rsidRPr="001E0E77">
        <w:rPr>
          <w:rFonts w:ascii="Times New Roman" w:hAnsi="Times New Roman" w:cs="Times New Roman"/>
          <w:i w:val="0"/>
        </w:rPr>
        <w:t>Статья 3</w:t>
      </w:r>
      <w:r>
        <w:rPr>
          <w:rFonts w:ascii="Times New Roman" w:hAnsi="Times New Roman" w:cs="Times New Roman"/>
          <w:i w:val="0"/>
        </w:rPr>
        <w:t>7</w:t>
      </w:r>
      <w:r w:rsidRPr="001E0E77">
        <w:rPr>
          <w:rFonts w:ascii="Times New Roman" w:hAnsi="Times New Roman" w:cs="Times New Roman"/>
          <w:i w:val="0"/>
        </w:rPr>
        <w:t>. Вступление в силу муниципальных правовых актов</w:t>
      </w:r>
      <w:bookmarkEnd w:id="506"/>
      <w:bookmarkEnd w:id="507"/>
      <w:bookmarkEnd w:id="508"/>
      <w:bookmarkEnd w:id="509"/>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32002C">
      <w:pPr>
        <w:pStyle w:val="ConsPlusNormal"/>
        <w:numPr>
          <w:ilvl w:val="0"/>
          <w:numId w:val="41"/>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6F70FB" w:rsidRPr="004319D8" w:rsidRDefault="006F70FB" w:rsidP="0032002C">
      <w:pPr>
        <w:pStyle w:val="ConsPlusNormal"/>
        <w:numPr>
          <w:ilvl w:val="0"/>
          <w:numId w:val="41"/>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6F70FB" w:rsidRPr="004319D8" w:rsidRDefault="006F70FB" w:rsidP="0032002C">
      <w:pPr>
        <w:pStyle w:val="ConsPlusNormal"/>
        <w:widowControl/>
        <w:numPr>
          <w:ilvl w:val="0"/>
          <w:numId w:val="41"/>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Устав, муниципальный правовой акт о внесении изменений в устав подлежат официальному опубликованию (обнародованию) после их</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государственной регистрации и вступают в силу после их официального опубликования (обнародования).</w:t>
      </w:r>
    </w:p>
    <w:p w:rsidR="006F70FB" w:rsidRPr="004319D8" w:rsidRDefault="006F70FB" w:rsidP="0032002C">
      <w:pPr>
        <w:pStyle w:val="ConsPlusNormal"/>
        <w:widowControl/>
        <w:numPr>
          <w:ilvl w:val="0"/>
          <w:numId w:val="41"/>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Изменения, внесенные в устав и изменяющие структуру органов местного самоуправления, полномочия органов местного самоуправления (за</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6F70FB" w:rsidRPr="004319D8" w:rsidRDefault="006F70FB" w:rsidP="0032002C">
      <w:pPr>
        <w:pStyle w:val="ConsPlusNormal"/>
        <w:numPr>
          <w:ilvl w:val="0"/>
          <w:numId w:val="41"/>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lastRenderedPageBreak/>
        <w:t>Муниципальные правовые акты муниципального обра</w:t>
      </w:r>
      <w:r>
        <w:rPr>
          <w:rFonts w:ascii="Times New Roman" w:hAnsi="Times New Roman" w:cs="Times New Roman"/>
          <w:color w:val="000000"/>
          <w:sz w:val="28"/>
          <w:szCs w:val="28"/>
        </w:rPr>
        <w:t>зования, за исключением случаев</w:t>
      </w:r>
      <w:r w:rsidR="00E134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19D8">
        <w:rPr>
          <w:rFonts w:ascii="Times New Roman" w:hAnsi="Times New Roman" w:cs="Times New Roman"/>
          <w:color w:val="000000"/>
          <w:sz w:val="28"/>
          <w:szCs w:val="28"/>
        </w:rPr>
        <w:t>предусмотренных настоящим уставом, вступают в</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силу:</w:t>
      </w:r>
    </w:p>
    <w:p w:rsidR="006F70FB" w:rsidRPr="004319D8" w:rsidRDefault="006F70FB" w:rsidP="006F70FB">
      <w:pPr>
        <w:pStyle w:val="ConsPlusNormal"/>
        <w:numPr>
          <w:ilvl w:val="2"/>
          <w:numId w:val="7"/>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с момента принятия правового акта муниципального образования;</w:t>
      </w:r>
    </w:p>
    <w:p w:rsidR="006F70FB" w:rsidRPr="004319D8" w:rsidRDefault="006F70FB" w:rsidP="006F70FB">
      <w:pPr>
        <w:pStyle w:val="ConsPlusNormal"/>
        <w:numPr>
          <w:ilvl w:val="2"/>
          <w:numId w:val="7"/>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с даты (события), определенной непосредственно в самом муниципальном правовом акте муниципального образования;</w:t>
      </w:r>
    </w:p>
    <w:p w:rsidR="006F70FB" w:rsidRPr="004319D8" w:rsidRDefault="006F70FB" w:rsidP="006F70FB">
      <w:pPr>
        <w:pStyle w:val="ConsPlusNormal"/>
        <w:numPr>
          <w:ilvl w:val="2"/>
          <w:numId w:val="7"/>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по истечении установленного непосредственно в муниципальном правовом акте муниципального образования срока (события);</w:t>
      </w:r>
    </w:p>
    <w:p w:rsidR="006F70FB" w:rsidRPr="004319D8" w:rsidRDefault="006F70FB" w:rsidP="006F70FB">
      <w:pPr>
        <w:pStyle w:val="ConsPlusNormal"/>
        <w:numPr>
          <w:ilvl w:val="2"/>
          <w:numId w:val="7"/>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с момента официального опубликования (обнародования) муниципального правового акта</w:t>
      </w:r>
      <w:bookmarkStart w:id="510" w:name="_GoBack"/>
      <w:bookmarkEnd w:id="510"/>
      <w:r w:rsidRPr="004319D8">
        <w:rPr>
          <w:rFonts w:ascii="Times New Roman" w:hAnsi="Times New Roman" w:cs="Times New Roman"/>
          <w:color w:val="000000"/>
          <w:sz w:val="28"/>
          <w:szCs w:val="28"/>
        </w:rPr>
        <w:t xml:space="preserve"> муниципального образования в порядке, предусмотренном настоящим уставом.</w:t>
      </w:r>
    </w:p>
    <w:p w:rsidR="006F70FB" w:rsidRPr="004319D8" w:rsidRDefault="006F70FB" w:rsidP="0032002C">
      <w:pPr>
        <w:pStyle w:val="ConsPlusNormal"/>
        <w:numPr>
          <w:ilvl w:val="0"/>
          <w:numId w:val="48"/>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6F70FB" w:rsidRPr="004319D8" w:rsidRDefault="006F70FB" w:rsidP="0032002C">
      <w:pPr>
        <w:pStyle w:val="ConsPlusNormal"/>
        <w:numPr>
          <w:ilvl w:val="0"/>
          <w:numId w:val="48"/>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6F70FB" w:rsidRPr="00F270ED" w:rsidRDefault="006F70FB" w:rsidP="0032002C">
      <w:pPr>
        <w:pStyle w:val="ConsPlusNormal"/>
        <w:numPr>
          <w:ilvl w:val="0"/>
          <w:numId w:val="48"/>
        </w:numPr>
        <w:ind w:left="0" w:firstLine="709"/>
        <w:jc w:val="both"/>
        <w:rPr>
          <w:rFonts w:ascii="Times New Roman" w:hAnsi="Times New Roman" w:cs="Times New Roman"/>
          <w:color w:val="000000"/>
          <w:sz w:val="28"/>
          <w:szCs w:val="28"/>
        </w:rPr>
      </w:pPr>
      <w:r w:rsidRPr="00F270ED">
        <w:rPr>
          <w:rFonts w:ascii="Times New Roman" w:hAnsi="Times New Roman" w:cs="Times New Roman"/>
          <w:color w:val="000000"/>
          <w:sz w:val="28"/>
          <w:szCs w:val="28"/>
        </w:rPr>
        <w:t xml:space="preserve">Муниципальные нормативные правовые акты муниципального образования публикуются в официальном печатном средстве массовой информации Ломоносовского района. </w:t>
      </w:r>
    </w:p>
    <w:p w:rsidR="006F70FB" w:rsidRPr="004319D8" w:rsidRDefault="006F70FB" w:rsidP="0032002C">
      <w:pPr>
        <w:pStyle w:val="ConsPlusNormal"/>
        <w:numPr>
          <w:ilvl w:val="0"/>
          <w:numId w:val="48"/>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6F70FB" w:rsidRPr="004319D8" w:rsidRDefault="006F70FB" w:rsidP="0032002C">
      <w:pPr>
        <w:pStyle w:val="ConsPlusNormal"/>
        <w:numPr>
          <w:ilvl w:val="0"/>
          <w:numId w:val="48"/>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Муниципальные правовые акты муниципального образования могут быть отменены или их действие может быть приостановлено:</w:t>
      </w:r>
    </w:p>
    <w:p w:rsidR="006F70FB" w:rsidRPr="004319D8" w:rsidRDefault="006F70FB" w:rsidP="0032002C">
      <w:pPr>
        <w:pStyle w:val="ConsPlusNormal"/>
        <w:numPr>
          <w:ilvl w:val="0"/>
          <w:numId w:val="42"/>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6F70FB" w:rsidRPr="004319D8" w:rsidRDefault="006F70FB" w:rsidP="0032002C">
      <w:pPr>
        <w:pStyle w:val="ConsPlusNormal"/>
        <w:numPr>
          <w:ilvl w:val="0"/>
          <w:numId w:val="42"/>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6F70FB" w:rsidRPr="004319D8" w:rsidRDefault="006F70FB" w:rsidP="0032002C">
      <w:pPr>
        <w:pStyle w:val="ConsPlusNormal"/>
        <w:numPr>
          <w:ilvl w:val="0"/>
          <w:numId w:val="42"/>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w:t>
      </w:r>
      <w:r>
        <w:rPr>
          <w:rFonts w:ascii="Times New Roman" w:hAnsi="Times New Roman" w:cs="Times New Roman"/>
          <w:color w:val="000000"/>
          <w:sz w:val="28"/>
          <w:szCs w:val="28"/>
        </w:rPr>
        <w:t> </w:t>
      </w:r>
      <w:r w:rsidRPr="004319D8">
        <w:rPr>
          <w:rFonts w:ascii="Times New Roman" w:hAnsi="Times New Roman" w:cs="Times New Roman"/>
          <w:color w:val="000000"/>
          <w:sz w:val="28"/>
          <w:szCs w:val="28"/>
        </w:rPr>
        <w:t>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6F70FB" w:rsidRPr="004319D8" w:rsidRDefault="006F70FB" w:rsidP="0032002C">
      <w:pPr>
        <w:pStyle w:val="ConsPlusNormal"/>
        <w:numPr>
          <w:ilvl w:val="0"/>
          <w:numId w:val="42"/>
        </w:numPr>
        <w:ind w:left="0" w:firstLine="709"/>
        <w:jc w:val="both"/>
        <w:rPr>
          <w:rFonts w:ascii="Times New Roman" w:hAnsi="Times New Roman" w:cs="Times New Roman"/>
          <w:color w:val="000000"/>
          <w:sz w:val="28"/>
          <w:szCs w:val="28"/>
        </w:rPr>
      </w:pPr>
      <w:r w:rsidRPr="004319D8">
        <w:rPr>
          <w:rFonts w:ascii="Times New Roman" w:hAnsi="Times New Roman" w:cs="Times New Roman"/>
          <w:color w:val="000000"/>
          <w:sz w:val="28"/>
          <w:szCs w:val="28"/>
        </w:rPr>
        <w:t xml:space="preserve">уполномоченным органом государственной власти Российской </w:t>
      </w:r>
      <w:r w:rsidRPr="004319D8">
        <w:rPr>
          <w:rFonts w:ascii="Times New Roman" w:hAnsi="Times New Roman" w:cs="Times New Roman"/>
          <w:color w:val="000000"/>
          <w:sz w:val="28"/>
          <w:szCs w:val="28"/>
        </w:rPr>
        <w:lastRenderedPageBreak/>
        <w:t>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6F70FB" w:rsidRPr="001E0E77" w:rsidRDefault="006F70FB" w:rsidP="006F70FB">
      <w:pPr>
        <w:pStyle w:val="21"/>
        <w:ind w:left="0" w:firstLine="0"/>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r w:rsidRPr="001E0E77">
        <w:rPr>
          <w:rFonts w:ascii="Times New Roman" w:hAnsi="Times New Roman" w:cs="Times New Roman"/>
          <w:i w:val="0"/>
        </w:rPr>
        <w:t xml:space="preserve">ГЛАВА 6. </w:t>
      </w:r>
      <w:r w:rsidR="008B60BD">
        <w:rPr>
          <w:rFonts w:ascii="Times New Roman" w:hAnsi="Times New Roman" w:cs="Times New Roman"/>
          <w:i w:val="0"/>
        </w:rPr>
        <w:t xml:space="preserve"> </w:t>
      </w:r>
      <w:r w:rsidRPr="001E0E77">
        <w:rPr>
          <w:rFonts w:ascii="Times New Roman" w:hAnsi="Times New Roman" w:cs="Times New Roman"/>
          <w:i w:val="0"/>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6F70FB" w:rsidRPr="001E0E77" w:rsidRDefault="006F70FB" w:rsidP="006F70FB">
      <w:pPr>
        <w:pStyle w:val="2"/>
        <w:spacing w:before="0" w:after="0"/>
        <w:jc w:val="center"/>
        <w:rPr>
          <w:rFonts w:ascii="Times New Roman" w:hAnsi="Times New Roman" w:cs="Times New Roman"/>
          <w:b w:val="0"/>
          <w:i w:val="0"/>
        </w:rPr>
      </w:pPr>
    </w:p>
    <w:p w:rsidR="002F672F" w:rsidRDefault="002F672F" w:rsidP="006F70FB">
      <w:pPr>
        <w:pStyle w:val="2"/>
        <w:spacing w:before="0" w:after="0"/>
        <w:jc w:val="center"/>
        <w:rPr>
          <w:rFonts w:ascii="Times New Roman" w:hAnsi="Times New Roman" w:cs="Times New Roman"/>
          <w:i w:val="0"/>
        </w:rPr>
      </w:pPr>
      <w:bookmarkStart w:id="511" w:name="_Toc416103241"/>
      <w:bookmarkStart w:id="512" w:name="_Toc421614510"/>
      <w:bookmarkStart w:id="513" w:name="_Toc474402343"/>
    </w:p>
    <w:p w:rsidR="006F70FB" w:rsidRPr="001E0E77" w:rsidRDefault="006F70FB" w:rsidP="006F70FB">
      <w:pPr>
        <w:pStyle w:val="2"/>
        <w:spacing w:before="0" w:after="0"/>
        <w:jc w:val="center"/>
        <w:rPr>
          <w:rFonts w:ascii="Times New Roman" w:hAnsi="Times New Roman" w:cs="Times New Roman"/>
          <w:i w:val="0"/>
        </w:rPr>
      </w:pPr>
      <w:r w:rsidRPr="001E0E77">
        <w:rPr>
          <w:rFonts w:ascii="Times New Roman" w:hAnsi="Times New Roman" w:cs="Times New Roman"/>
          <w:i w:val="0"/>
        </w:rPr>
        <w:t>Статья 3</w:t>
      </w:r>
      <w:r>
        <w:rPr>
          <w:rFonts w:ascii="Times New Roman" w:hAnsi="Times New Roman" w:cs="Times New Roman"/>
          <w:i w:val="0"/>
        </w:rPr>
        <w:t>8</w:t>
      </w:r>
      <w:r w:rsidRPr="001E0E77">
        <w:rPr>
          <w:rFonts w:ascii="Times New Roman" w:hAnsi="Times New Roman" w:cs="Times New Roman"/>
          <w:i w:val="0"/>
        </w:rPr>
        <w:t>. Порядок составления и рассмотрения проекта бюджета</w:t>
      </w:r>
      <w:r>
        <w:rPr>
          <w:rFonts w:ascii="Times New Roman" w:hAnsi="Times New Roman" w:cs="Times New Roman"/>
          <w:i w:val="0"/>
        </w:rPr>
        <w:t xml:space="preserve"> </w:t>
      </w:r>
      <w:bookmarkEnd w:id="511"/>
      <w:bookmarkEnd w:id="512"/>
      <w:bookmarkEnd w:id="513"/>
      <w:r>
        <w:rPr>
          <w:rFonts w:ascii="Times New Roman" w:hAnsi="Times New Roman" w:cs="Times New Roman"/>
          <w:i w:val="0"/>
        </w:rPr>
        <w:t>Виллозского городского поселения</w:t>
      </w:r>
    </w:p>
    <w:p w:rsidR="006F70FB" w:rsidRPr="001E0E77" w:rsidRDefault="006F70FB" w:rsidP="006F70FB">
      <w:pPr>
        <w:pStyle w:val="11"/>
        <w:tabs>
          <w:tab w:val="left" w:pos="900"/>
        </w:tabs>
        <w:jc w:val="center"/>
        <w:rPr>
          <w:rFonts w:ascii="Times New Roman" w:hAnsi="Times New Roman"/>
          <w:sz w:val="28"/>
          <w:szCs w:val="28"/>
        </w:rPr>
      </w:pPr>
    </w:p>
    <w:p w:rsidR="006F70FB" w:rsidRPr="009F3955" w:rsidRDefault="006F70FB" w:rsidP="006F70FB">
      <w:pPr>
        <w:pStyle w:val="11"/>
        <w:numPr>
          <w:ilvl w:val="0"/>
          <w:numId w:val="32"/>
        </w:numPr>
        <w:tabs>
          <w:tab w:val="left" w:pos="426"/>
          <w:tab w:val="left" w:pos="993"/>
        </w:tabs>
        <w:ind w:left="0" w:firstLine="709"/>
        <w:jc w:val="both"/>
        <w:rPr>
          <w:rFonts w:ascii="Times New Roman" w:hAnsi="Times New Roman"/>
          <w:sz w:val="28"/>
          <w:szCs w:val="28"/>
        </w:rPr>
      </w:pPr>
      <w:r w:rsidRPr="009F3955">
        <w:rPr>
          <w:rFonts w:ascii="Times New Roman" w:hAnsi="Times New Roman"/>
          <w:color w:val="000000"/>
          <w:sz w:val="28"/>
          <w:szCs w:val="28"/>
        </w:rPr>
        <w:t>Проект бюджета Виллозского городского поселения (далее бюджет) составляется администрацией, рассматривается и утверждается</w:t>
      </w:r>
      <w:r w:rsidRPr="009F3955">
        <w:rPr>
          <w:rFonts w:ascii="Times New Roman" w:hAnsi="Times New Roman"/>
          <w:sz w:val="28"/>
          <w:szCs w:val="28"/>
        </w:rPr>
        <w:t xml:space="preserve"> на очередной финансовый год и плановый период решением совета депутатов.</w:t>
      </w:r>
    </w:p>
    <w:p w:rsidR="006F70FB" w:rsidRPr="001E6D7F" w:rsidRDefault="006F70FB" w:rsidP="006F70FB">
      <w:pPr>
        <w:pStyle w:val="11"/>
        <w:numPr>
          <w:ilvl w:val="0"/>
          <w:numId w:val="32"/>
        </w:numPr>
        <w:tabs>
          <w:tab w:val="left" w:pos="426"/>
          <w:tab w:val="left" w:pos="993"/>
        </w:tabs>
        <w:ind w:left="0" w:firstLine="709"/>
        <w:jc w:val="both"/>
        <w:rPr>
          <w:rFonts w:ascii="Times New Roman" w:hAnsi="Times New Roman"/>
          <w:sz w:val="28"/>
          <w:szCs w:val="28"/>
        </w:rPr>
      </w:pPr>
      <w:r w:rsidRPr="001E6D7F">
        <w:rPr>
          <w:rFonts w:ascii="Times New Roman" w:hAnsi="Times New Roman"/>
          <w:sz w:val="28"/>
          <w:szCs w:val="28"/>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6F70FB" w:rsidRPr="004319D8" w:rsidRDefault="006F70FB" w:rsidP="006F70FB">
      <w:pPr>
        <w:pStyle w:val="11"/>
        <w:numPr>
          <w:ilvl w:val="0"/>
          <w:numId w:val="32"/>
        </w:numPr>
        <w:tabs>
          <w:tab w:val="left" w:pos="426"/>
          <w:tab w:val="left" w:pos="993"/>
        </w:tabs>
        <w:ind w:left="0" w:firstLine="709"/>
        <w:jc w:val="both"/>
        <w:rPr>
          <w:rFonts w:ascii="Times New Roman" w:hAnsi="Times New Roman"/>
          <w:sz w:val="28"/>
          <w:szCs w:val="28"/>
        </w:rPr>
      </w:pPr>
      <w:r w:rsidRPr="004319D8">
        <w:rPr>
          <w:rFonts w:ascii="Times New Roman" w:hAnsi="Times New Roman"/>
          <w:sz w:val="28"/>
          <w:szCs w:val="28"/>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6F70FB" w:rsidRPr="001E0E77" w:rsidRDefault="006F70FB" w:rsidP="006F70FB">
      <w:pPr>
        <w:pStyle w:val="2"/>
        <w:spacing w:before="0" w:after="0"/>
        <w:jc w:val="center"/>
        <w:rPr>
          <w:rFonts w:ascii="Times New Roman" w:hAnsi="Times New Roman" w:cs="Times New Roman"/>
          <w:b w:val="0"/>
          <w:i w:val="0"/>
        </w:rPr>
      </w:pPr>
    </w:p>
    <w:p w:rsidR="006F70FB" w:rsidRPr="001E0E77" w:rsidRDefault="006F70FB" w:rsidP="006F70FB">
      <w:pPr>
        <w:pStyle w:val="2"/>
        <w:spacing w:before="0" w:after="0"/>
        <w:jc w:val="center"/>
        <w:rPr>
          <w:rFonts w:ascii="Times New Roman" w:hAnsi="Times New Roman" w:cs="Times New Roman"/>
          <w:i w:val="0"/>
        </w:rPr>
      </w:pPr>
      <w:bookmarkStart w:id="514" w:name="_Toc474402344"/>
      <w:r w:rsidRPr="001E0E77">
        <w:rPr>
          <w:rFonts w:ascii="Times New Roman" w:hAnsi="Times New Roman" w:cs="Times New Roman"/>
          <w:i w:val="0"/>
        </w:rPr>
        <w:t xml:space="preserve">Статья </w:t>
      </w:r>
      <w:r>
        <w:rPr>
          <w:rFonts w:ascii="Times New Roman" w:hAnsi="Times New Roman" w:cs="Times New Roman"/>
          <w:i w:val="0"/>
        </w:rPr>
        <w:t>39</w:t>
      </w:r>
      <w:r w:rsidRPr="001E0E77">
        <w:rPr>
          <w:rFonts w:ascii="Times New Roman" w:hAnsi="Times New Roman" w:cs="Times New Roman"/>
          <w:i w:val="0"/>
        </w:rPr>
        <w:t xml:space="preserve">. Порядок исполнения бюджета </w:t>
      </w:r>
      <w:bookmarkEnd w:id="514"/>
      <w:r>
        <w:rPr>
          <w:rFonts w:ascii="Times New Roman" w:hAnsi="Times New Roman" w:cs="Times New Roman"/>
          <w:i w:val="0"/>
        </w:rPr>
        <w:t>Виллозского городского поселения</w:t>
      </w:r>
    </w:p>
    <w:p w:rsidR="006F70FB" w:rsidRPr="001E0E77" w:rsidRDefault="006F70FB" w:rsidP="006F70FB">
      <w:pPr>
        <w:pStyle w:val="11"/>
        <w:tabs>
          <w:tab w:val="left" w:pos="993"/>
        </w:tabs>
        <w:jc w:val="center"/>
        <w:rPr>
          <w:rFonts w:ascii="Times New Roman" w:hAnsi="Times New Roman"/>
          <w:sz w:val="28"/>
          <w:szCs w:val="28"/>
        </w:rPr>
      </w:pPr>
    </w:p>
    <w:p w:rsidR="0032002C" w:rsidRDefault="006F70FB" w:rsidP="00AD3FEF">
      <w:pPr>
        <w:pStyle w:val="11"/>
        <w:tabs>
          <w:tab w:val="left" w:pos="993"/>
        </w:tabs>
        <w:ind w:firstLine="709"/>
        <w:jc w:val="both"/>
        <w:rPr>
          <w:rFonts w:ascii="Times New Roman" w:hAnsi="Times New Roman"/>
          <w:sz w:val="28"/>
          <w:szCs w:val="28"/>
        </w:rPr>
      </w:pPr>
      <w:r w:rsidRPr="004319D8">
        <w:rPr>
          <w:rFonts w:ascii="Times New Roman" w:hAnsi="Times New Roman"/>
          <w:sz w:val="28"/>
          <w:szCs w:val="28"/>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AD3FEF" w:rsidRPr="00AD3FEF" w:rsidRDefault="00AD3FEF" w:rsidP="00AD3FEF">
      <w:pPr>
        <w:pStyle w:val="11"/>
        <w:tabs>
          <w:tab w:val="left" w:pos="993"/>
        </w:tabs>
        <w:ind w:firstLine="709"/>
        <w:jc w:val="both"/>
        <w:rPr>
          <w:rFonts w:ascii="Times New Roman" w:hAnsi="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515" w:name="_Toc474402345"/>
      <w:r w:rsidRPr="001E0E77">
        <w:rPr>
          <w:rFonts w:ascii="Times New Roman" w:hAnsi="Times New Roman" w:cs="Times New Roman"/>
          <w:i w:val="0"/>
        </w:rPr>
        <w:t>Статья 4</w:t>
      </w:r>
      <w:r>
        <w:rPr>
          <w:rFonts w:ascii="Times New Roman" w:hAnsi="Times New Roman" w:cs="Times New Roman"/>
          <w:i w:val="0"/>
        </w:rPr>
        <w:t>0</w:t>
      </w:r>
      <w:r w:rsidRPr="001E0E77">
        <w:rPr>
          <w:rFonts w:ascii="Times New Roman" w:hAnsi="Times New Roman" w:cs="Times New Roman"/>
          <w:i w:val="0"/>
        </w:rPr>
        <w:t xml:space="preserve">. Порядок осуществления контроля за исполнением бюджета </w:t>
      </w:r>
      <w:r>
        <w:rPr>
          <w:rFonts w:ascii="Times New Roman" w:hAnsi="Times New Roman" w:cs="Times New Roman"/>
          <w:i w:val="0"/>
        </w:rPr>
        <w:br/>
      </w:r>
      <w:bookmarkEnd w:id="515"/>
      <w:r>
        <w:rPr>
          <w:rFonts w:ascii="Times New Roman" w:hAnsi="Times New Roman" w:cs="Times New Roman"/>
          <w:i w:val="0"/>
        </w:rPr>
        <w:t>Виллозского городского поселения</w:t>
      </w:r>
    </w:p>
    <w:p w:rsidR="006F70FB" w:rsidRPr="001E0E77" w:rsidRDefault="006F70FB" w:rsidP="006F70FB">
      <w:pPr>
        <w:pStyle w:val="11"/>
        <w:tabs>
          <w:tab w:val="left" w:pos="900"/>
          <w:tab w:val="left" w:pos="528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6F70FB" w:rsidRPr="004319D8" w:rsidRDefault="006F70FB" w:rsidP="006F70FB">
      <w:pPr>
        <w:pStyle w:val="afa"/>
        <w:numPr>
          <w:ilvl w:val="0"/>
          <w:numId w:val="33"/>
        </w:numPr>
        <w:tabs>
          <w:tab w:val="left" w:pos="993"/>
        </w:tabs>
        <w:autoSpaceDE w:val="0"/>
        <w:autoSpaceDN w:val="0"/>
        <w:adjustRightInd w:val="0"/>
        <w:ind w:left="0" w:firstLine="709"/>
        <w:jc w:val="both"/>
        <w:rPr>
          <w:sz w:val="28"/>
          <w:szCs w:val="28"/>
        </w:rPr>
      </w:pPr>
      <w:r w:rsidRPr="004319D8">
        <w:rPr>
          <w:sz w:val="28"/>
          <w:szCs w:val="28"/>
        </w:rPr>
        <w:t xml:space="preserve">Муниципальный финансовый контроль </w:t>
      </w:r>
      <w:r w:rsidRPr="004319D8">
        <w:rPr>
          <w:rFonts w:eastAsia="Calibri"/>
          <w:sz w:val="28"/>
          <w:szCs w:val="28"/>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4319D8">
        <w:rPr>
          <w:sz w:val="28"/>
          <w:szCs w:val="28"/>
        </w:rPr>
        <w:t>подразделяется на внешний и внутренний, предварительный и</w:t>
      </w:r>
      <w:r>
        <w:rPr>
          <w:sz w:val="28"/>
          <w:szCs w:val="28"/>
        </w:rPr>
        <w:t> </w:t>
      </w:r>
      <w:r w:rsidRPr="004319D8">
        <w:rPr>
          <w:sz w:val="28"/>
          <w:szCs w:val="28"/>
        </w:rPr>
        <w:t xml:space="preserve">последующий. </w:t>
      </w:r>
    </w:p>
    <w:p w:rsidR="006F70FB" w:rsidRPr="004319D8" w:rsidRDefault="006F70FB" w:rsidP="006F70FB">
      <w:pPr>
        <w:pStyle w:val="11"/>
        <w:numPr>
          <w:ilvl w:val="0"/>
          <w:numId w:val="33"/>
        </w:numPr>
        <w:tabs>
          <w:tab w:val="left" w:pos="993"/>
        </w:tabs>
        <w:ind w:left="0" w:firstLine="709"/>
        <w:jc w:val="both"/>
        <w:rPr>
          <w:rFonts w:ascii="Times New Roman" w:hAnsi="Times New Roman"/>
          <w:sz w:val="28"/>
          <w:szCs w:val="28"/>
        </w:rPr>
      </w:pPr>
      <w:r w:rsidRPr="004319D8">
        <w:rPr>
          <w:rFonts w:ascii="Times New Roman" w:hAnsi="Times New Roman"/>
          <w:sz w:val="28"/>
          <w:szCs w:val="28"/>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rsidR="006F70FB" w:rsidRPr="004319D8" w:rsidRDefault="006F70FB" w:rsidP="006F70FB">
      <w:pPr>
        <w:pStyle w:val="11"/>
        <w:numPr>
          <w:ilvl w:val="0"/>
          <w:numId w:val="33"/>
        </w:numPr>
        <w:tabs>
          <w:tab w:val="left" w:pos="993"/>
        </w:tabs>
        <w:ind w:left="0" w:firstLine="709"/>
        <w:jc w:val="both"/>
        <w:rPr>
          <w:rFonts w:ascii="Times New Roman" w:hAnsi="Times New Roman"/>
          <w:sz w:val="28"/>
          <w:szCs w:val="28"/>
        </w:rPr>
      </w:pPr>
      <w:r w:rsidRPr="004319D8">
        <w:rPr>
          <w:rFonts w:ascii="Times New Roman" w:hAnsi="Times New Roman"/>
          <w:sz w:val="28"/>
          <w:szCs w:val="28"/>
        </w:rPr>
        <w:lastRenderedPageBreak/>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4319D8">
        <w:rPr>
          <w:rFonts w:ascii="Times New Roman" w:hAnsi="Times New Roman"/>
          <w:color w:val="000000"/>
          <w:sz w:val="28"/>
          <w:szCs w:val="28"/>
        </w:rPr>
        <w:t>администрации</w:t>
      </w:r>
      <w:r w:rsidRPr="004319D8">
        <w:rPr>
          <w:rFonts w:ascii="Times New Roman" w:hAnsi="Times New Roman"/>
          <w:sz w:val="28"/>
          <w:szCs w:val="28"/>
        </w:rPr>
        <w:t xml:space="preserve">. </w:t>
      </w:r>
    </w:p>
    <w:p w:rsidR="006F70FB" w:rsidRPr="004319D8" w:rsidRDefault="006F70FB" w:rsidP="006F70FB">
      <w:pPr>
        <w:pStyle w:val="11"/>
        <w:numPr>
          <w:ilvl w:val="0"/>
          <w:numId w:val="33"/>
        </w:numPr>
        <w:tabs>
          <w:tab w:val="left" w:pos="993"/>
        </w:tabs>
        <w:ind w:left="0" w:firstLine="709"/>
        <w:jc w:val="both"/>
        <w:rPr>
          <w:rFonts w:ascii="Times New Roman" w:hAnsi="Times New Roman"/>
          <w:sz w:val="28"/>
          <w:szCs w:val="28"/>
        </w:rPr>
      </w:pPr>
      <w:r w:rsidRPr="004319D8">
        <w:rPr>
          <w:rFonts w:ascii="Times New Roman" w:hAnsi="Times New Roman"/>
          <w:sz w:val="28"/>
          <w:szCs w:val="28"/>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F70FB" w:rsidRPr="004319D8" w:rsidRDefault="006F70FB" w:rsidP="006F70FB">
      <w:pPr>
        <w:pStyle w:val="11"/>
        <w:numPr>
          <w:ilvl w:val="0"/>
          <w:numId w:val="33"/>
        </w:numPr>
        <w:tabs>
          <w:tab w:val="left" w:pos="993"/>
        </w:tabs>
        <w:ind w:left="0" w:firstLine="709"/>
        <w:jc w:val="both"/>
        <w:rPr>
          <w:rFonts w:ascii="Times New Roman" w:hAnsi="Times New Roman"/>
          <w:sz w:val="28"/>
          <w:szCs w:val="28"/>
        </w:rPr>
      </w:pPr>
      <w:r w:rsidRPr="004319D8">
        <w:rPr>
          <w:rFonts w:ascii="Times New Roman" w:hAnsi="Times New Roman"/>
          <w:sz w:val="28"/>
          <w:szCs w:val="28"/>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6F70FB" w:rsidRPr="001E0E77" w:rsidRDefault="006F70FB" w:rsidP="006F70FB">
      <w:pPr>
        <w:pStyle w:val="2"/>
        <w:spacing w:before="0" w:after="0"/>
        <w:jc w:val="center"/>
        <w:rPr>
          <w:rFonts w:ascii="Times New Roman" w:hAnsi="Times New Roman" w:cs="Times New Roman"/>
          <w:b w:val="0"/>
          <w:i w:val="0"/>
        </w:rPr>
      </w:pPr>
    </w:p>
    <w:p w:rsidR="006F70FB" w:rsidRPr="008D07B9" w:rsidRDefault="006F70FB" w:rsidP="006F70FB">
      <w:pPr>
        <w:pStyle w:val="2"/>
        <w:spacing w:before="0" w:after="0"/>
        <w:jc w:val="center"/>
        <w:rPr>
          <w:rFonts w:ascii="Times New Roman" w:hAnsi="Times New Roman" w:cs="Times New Roman"/>
          <w:i w:val="0"/>
        </w:rPr>
      </w:pPr>
      <w:bookmarkStart w:id="516" w:name="_Toc474402346"/>
      <w:r w:rsidRPr="001E0E77">
        <w:rPr>
          <w:rFonts w:ascii="Times New Roman" w:hAnsi="Times New Roman" w:cs="Times New Roman"/>
          <w:i w:val="0"/>
        </w:rPr>
        <w:t>Статья 4</w:t>
      </w:r>
      <w:r>
        <w:rPr>
          <w:rFonts w:ascii="Times New Roman" w:hAnsi="Times New Roman" w:cs="Times New Roman"/>
          <w:i w:val="0"/>
        </w:rPr>
        <w:t>1</w:t>
      </w:r>
      <w:r w:rsidRPr="001E0E77">
        <w:rPr>
          <w:rFonts w:ascii="Times New Roman" w:hAnsi="Times New Roman" w:cs="Times New Roman"/>
          <w:i w:val="0"/>
        </w:rPr>
        <w:t xml:space="preserve">. Порядок утверждения отчета об исполнении бюджета </w:t>
      </w:r>
      <w:bookmarkEnd w:id="516"/>
      <w:r>
        <w:rPr>
          <w:rFonts w:ascii="Times New Roman" w:hAnsi="Times New Roman" w:cs="Times New Roman"/>
          <w:i w:val="0"/>
        </w:rPr>
        <w:t>Виллозского городского поселения</w:t>
      </w:r>
    </w:p>
    <w:p w:rsidR="006F70FB" w:rsidRDefault="006F70FB" w:rsidP="006F70FB">
      <w:pPr>
        <w:spacing w:after="0" w:line="240" w:lineRule="auto"/>
        <w:jc w:val="center"/>
        <w:rPr>
          <w:rFonts w:ascii="Times New Roman" w:hAnsi="Times New Roman" w:cs="Times New Roman"/>
          <w:sz w:val="28"/>
          <w:szCs w:val="28"/>
        </w:rPr>
      </w:pPr>
    </w:p>
    <w:p w:rsidR="006F70FB" w:rsidRPr="00CE0BE3" w:rsidRDefault="006F70FB" w:rsidP="006F70FB">
      <w:pPr>
        <w:spacing w:after="0" w:line="240" w:lineRule="auto"/>
        <w:ind w:firstLine="709"/>
        <w:jc w:val="both"/>
        <w:rPr>
          <w:rFonts w:ascii="Times New Roman" w:eastAsia="Calibri" w:hAnsi="Times New Roman" w:cs="Times New Roman"/>
          <w:sz w:val="28"/>
          <w:szCs w:val="28"/>
          <w:lang w:eastAsia="en-US"/>
        </w:rPr>
      </w:pPr>
      <w:r w:rsidRPr="00CE0BE3">
        <w:rPr>
          <w:rFonts w:ascii="Times New Roman" w:eastAsia="Times New Roman" w:hAnsi="Times New Roman" w:cs="Times New Roman"/>
          <w:color w:val="000000"/>
          <w:sz w:val="28"/>
          <w:szCs w:val="28"/>
        </w:rPr>
        <w:t xml:space="preserve">1. </w:t>
      </w:r>
      <w:r w:rsidR="002961A4" w:rsidRPr="00CE0BE3">
        <w:rPr>
          <w:rFonts w:ascii="Times New Roman" w:eastAsia="Times New Roman" w:hAnsi="Times New Roman" w:cs="Times New Roman"/>
          <w:color w:val="000000"/>
          <w:sz w:val="28"/>
          <w:szCs w:val="28"/>
        </w:rPr>
        <w:t xml:space="preserve">  </w:t>
      </w:r>
      <w:r w:rsidRPr="00CE0BE3">
        <w:rPr>
          <w:rFonts w:ascii="Times New Roman" w:eastAsia="Times New Roman" w:hAnsi="Times New Roman" w:cs="Times New Roman"/>
          <w:color w:val="000000"/>
          <w:sz w:val="28"/>
          <w:szCs w:val="28"/>
        </w:rPr>
        <w:t>Отчет об исполнении бюджета</w:t>
      </w:r>
      <w:r w:rsidRPr="00CE0BE3">
        <w:rPr>
          <w:rFonts w:ascii="Times New Roman" w:eastAsia="Calibri" w:hAnsi="Times New Roman" w:cs="Times New Roman"/>
          <w:sz w:val="28"/>
          <w:szCs w:val="28"/>
          <w:lang w:eastAsia="en-US"/>
        </w:rPr>
        <w:t xml:space="preserve"> за финансовый год утверждается администрацией и направляется в совет депутатов.</w:t>
      </w:r>
    </w:p>
    <w:p w:rsidR="006F70FB" w:rsidRPr="00CE0BE3" w:rsidRDefault="006F70FB" w:rsidP="006F70FB">
      <w:pPr>
        <w:spacing w:after="0" w:line="240" w:lineRule="auto"/>
        <w:ind w:firstLine="709"/>
        <w:jc w:val="both"/>
        <w:rPr>
          <w:rFonts w:ascii="Times New Roman" w:eastAsia="Times New Roman" w:hAnsi="Times New Roman" w:cs="Times New Roman"/>
          <w:color w:val="000000"/>
          <w:sz w:val="28"/>
          <w:szCs w:val="28"/>
        </w:rPr>
      </w:pPr>
      <w:r w:rsidRPr="00CE0BE3">
        <w:rPr>
          <w:rFonts w:ascii="Times New Roman" w:eastAsia="Times New Roman" w:hAnsi="Times New Roman" w:cs="Times New Roman"/>
          <w:color w:val="000000"/>
          <w:sz w:val="28"/>
          <w:szCs w:val="28"/>
        </w:rPr>
        <w:t xml:space="preserve">2. </w:t>
      </w:r>
      <w:r w:rsidR="002961A4" w:rsidRPr="00CE0BE3">
        <w:rPr>
          <w:rFonts w:ascii="Times New Roman" w:eastAsia="Times New Roman" w:hAnsi="Times New Roman" w:cs="Times New Roman"/>
          <w:color w:val="000000"/>
          <w:sz w:val="28"/>
          <w:szCs w:val="28"/>
        </w:rPr>
        <w:t xml:space="preserve">   </w:t>
      </w:r>
      <w:r w:rsidRPr="00CE0BE3">
        <w:rPr>
          <w:rFonts w:ascii="Times New Roman" w:eastAsia="Times New Roman" w:hAnsi="Times New Roman" w:cs="Times New Roman"/>
          <w:color w:val="000000"/>
          <w:sz w:val="28"/>
          <w:szCs w:val="28"/>
        </w:rPr>
        <w:t>Отчет об исполнении бюджета представляется в совет депутатов в форме проекта решения совета депутатов.</w:t>
      </w:r>
    </w:p>
    <w:p w:rsidR="006F70FB" w:rsidRPr="00CE0BE3" w:rsidRDefault="006F70FB" w:rsidP="002961A4">
      <w:pPr>
        <w:spacing w:after="0" w:line="240" w:lineRule="auto"/>
        <w:ind w:firstLine="709"/>
        <w:jc w:val="both"/>
        <w:rPr>
          <w:rFonts w:ascii="Times New Roman" w:eastAsia="Times New Roman" w:hAnsi="Times New Roman" w:cs="Times New Roman"/>
          <w:color w:val="000000"/>
          <w:sz w:val="28"/>
          <w:szCs w:val="28"/>
        </w:rPr>
      </w:pPr>
      <w:r w:rsidRPr="00CE0BE3">
        <w:rPr>
          <w:rFonts w:ascii="Times New Roman" w:eastAsia="Times New Roman" w:hAnsi="Times New Roman" w:cs="Times New Roman"/>
          <w:color w:val="000000"/>
          <w:sz w:val="28"/>
          <w:szCs w:val="28"/>
        </w:rPr>
        <w:t xml:space="preserve">3. </w:t>
      </w:r>
      <w:r w:rsidR="002961A4" w:rsidRPr="00CE0BE3">
        <w:rPr>
          <w:rFonts w:ascii="Times New Roman" w:eastAsia="Times New Roman" w:hAnsi="Times New Roman" w:cs="Times New Roman"/>
          <w:color w:val="000000"/>
          <w:sz w:val="28"/>
          <w:szCs w:val="28"/>
        </w:rPr>
        <w:t xml:space="preserve"> </w:t>
      </w:r>
      <w:r w:rsidRPr="00CE0BE3">
        <w:rPr>
          <w:rFonts w:ascii="Times New Roman" w:eastAsia="Times New Roman" w:hAnsi="Times New Roman" w:cs="Times New Roman"/>
          <w:color w:val="000000"/>
          <w:sz w:val="28"/>
          <w:szCs w:val="28"/>
        </w:rPr>
        <w:t xml:space="preserve">До начала рассмотрения отчета об исполнении бюджета за финансовый год советом депутатов организуется проведение внешней проверки (аудита) указанного отчета, в порядке, установленном Бюджетным кодексом Российской Федерации и настоящим уставом. </w:t>
      </w:r>
    </w:p>
    <w:p w:rsidR="006F70FB" w:rsidRPr="00CE0BE3" w:rsidRDefault="006F70FB" w:rsidP="006F70FB">
      <w:pPr>
        <w:spacing w:after="0" w:line="240" w:lineRule="auto"/>
        <w:ind w:firstLine="709"/>
        <w:jc w:val="both"/>
        <w:rPr>
          <w:rFonts w:ascii="Times New Roman" w:eastAsia="Times New Roman" w:hAnsi="Times New Roman" w:cs="Times New Roman"/>
          <w:color w:val="000000"/>
          <w:sz w:val="28"/>
          <w:szCs w:val="28"/>
        </w:rPr>
      </w:pPr>
      <w:r w:rsidRPr="00CE0BE3">
        <w:rPr>
          <w:rFonts w:ascii="Times New Roman" w:eastAsia="Times New Roman" w:hAnsi="Times New Roman" w:cs="Times New Roman"/>
          <w:color w:val="000000"/>
          <w:sz w:val="28"/>
          <w:szCs w:val="28"/>
        </w:rPr>
        <w:t xml:space="preserve">4. </w:t>
      </w:r>
      <w:r w:rsidR="002961A4" w:rsidRPr="00CE0BE3">
        <w:rPr>
          <w:rFonts w:ascii="Times New Roman" w:eastAsia="Times New Roman" w:hAnsi="Times New Roman" w:cs="Times New Roman"/>
          <w:color w:val="000000"/>
          <w:sz w:val="28"/>
          <w:szCs w:val="28"/>
        </w:rPr>
        <w:t xml:space="preserve"> </w:t>
      </w:r>
      <w:r w:rsidRPr="00CE0BE3">
        <w:rPr>
          <w:rFonts w:ascii="Times New Roman" w:eastAsia="Times New Roman" w:hAnsi="Times New Roman" w:cs="Times New Roman"/>
          <w:color w:val="000000"/>
          <w:sz w:val="28"/>
          <w:szCs w:val="28"/>
        </w:rPr>
        <w:t>Совет депутатов принимает решение по отчету об исполнении бюджета после получения результатов проверки указанного отчета, в порядке, определяемом Бюджетным кодексом Российской Федерации.</w:t>
      </w:r>
    </w:p>
    <w:p w:rsidR="006F70FB" w:rsidRPr="00CE0BE3" w:rsidRDefault="006F70FB" w:rsidP="006F70FB">
      <w:pPr>
        <w:spacing w:after="0" w:line="240" w:lineRule="auto"/>
        <w:ind w:firstLine="709"/>
        <w:jc w:val="both"/>
        <w:rPr>
          <w:rFonts w:ascii="Times New Roman" w:eastAsia="Times New Roman" w:hAnsi="Times New Roman" w:cs="Times New Roman"/>
          <w:color w:val="000000"/>
          <w:sz w:val="28"/>
          <w:szCs w:val="28"/>
        </w:rPr>
      </w:pPr>
      <w:r w:rsidRPr="00CE0BE3">
        <w:rPr>
          <w:rFonts w:ascii="Times New Roman" w:eastAsia="Times New Roman" w:hAnsi="Times New Roman" w:cs="Times New Roman"/>
          <w:color w:val="000000"/>
          <w:sz w:val="28"/>
          <w:szCs w:val="28"/>
        </w:rPr>
        <w:t xml:space="preserve">5. </w:t>
      </w:r>
      <w:r w:rsidR="002961A4" w:rsidRPr="00CE0BE3">
        <w:rPr>
          <w:rFonts w:ascii="Times New Roman" w:eastAsia="Times New Roman" w:hAnsi="Times New Roman" w:cs="Times New Roman"/>
          <w:color w:val="000000"/>
          <w:sz w:val="28"/>
          <w:szCs w:val="28"/>
        </w:rPr>
        <w:t xml:space="preserve"> </w:t>
      </w:r>
      <w:r w:rsidRPr="00CE0BE3">
        <w:rPr>
          <w:rFonts w:ascii="Times New Roman" w:eastAsia="Times New Roman" w:hAnsi="Times New Roman" w:cs="Times New Roman"/>
          <w:color w:val="000000"/>
          <w:sz w:val="28"/>
          <w:szCs w:val="28"/>
        </w:rPr>
        <w:t>Отчет об исполнении бюджета муниципального образования выносится на публичные слушания.</w:t>
      </w:r>
    </w:p>
    <w:p w:rsidR="006F70FB" w:rsidRDefault="006F70FB" w:rsidP="002961A4">
      <w:pPr>
        <w:spacing w:after="0" w:line="240" w:lineRule="auto"/>
        <w:ind w:firstLine="709"/>
        <w:jc w:val="both"/>
        <w:rPr>
          <w:rFonts w:ascii="Times New Roman" w:eastAsia="Calibri" w:hAnsi="Times New Roman" w:cs="Times New Roman"/>
          <w:b/>
          <w:i/>
          <w:sz w:val="28"/>
          <w:szCs w:val="28"/>
          <w:lang w:eastAsia="en-US"/>
        </w:rPr>
      </w:pPr>
      <w:r w:rsidRPr="00CE0BE3">
        <w:rPr>
          <w:rFonts w:ascii="Times New Roman" w:eastAsia="Times New Roman" w:hAnsi="Times New Roman" w:cs="Times New Roman"/>
          <w:color w:val="000000"/>
          <w:sz w:val="28"/>
          <w:szCs w:val="28"/>
        </w:rPr>
        <w:t xml:space="preserve">6. </w:t>
      </w:r>
      <w:r w:rsidR="002961A4" w:rsidRPr="00CE0BE3">
        <w:rPr>
          <w:rFonts w:ascii="Times New Roman" w:eastAsia="Times New Roman" w:hAnsi="Times New Roman" w:cs="Times New Roman"/>
          <w:color w:val="000000"/>
          <w:sz w:val="28"/>
          <w:szCs w:val="28"/>
        </w:rPr>
        <w:t xml:space="preserve">   </w:t>
      </w:r>
      <w:r w:rsidRPr="00CE0BE3">
        <w:rPr>
          <w:rFonts w:ascii="Times New Roman" w:eastAsia="Calibri" w:hAnsi="Times New Roman" w:cs="Times New Roman"/>
          <w:sz w:val="28"/>
          <w:szCs w:val="28"/>
          <w:lang w:eastAsia="en-US"/>
        </w:rPr>
        <w:t>Годовой отчет об исполнении бюджета утверждается решением совета депутатов.</w:t>
      </w:r>
    </w:p>
    <w:p w:rsidR="006F70FB" w:rsidRPr="001E0E77" w:rsidRDefault="006F70FB" w:rsidP="006710DE">
      <w:pPr>
        <w:pStyle w:val="2"/>
        <w:spacing w:before="0" w:after="0"/>
        <w:rPr>
          <w:rFonts w:ascii="Times New Roman" w:hAnsi="Times New Roman" w:cs="Times New Roman"/>
          <w:b w:val="0"/>
          <w:i w:val="0"/>
        </w:rPr>
      </w:pPr>
      <w:bookmarkStart w:id="517" w:name="_Toc404443658"/>
      <w:bookmarkStart w:id="518" w:name="_Toc405980898"/>
      <w:bookmarkStart w:id="519" w:name="_Toc409800785"/>
      <w:bookmarkStart w:id="520" w:name="_Toc410222892"/>
      <w:bookmarkStart w:id="521" w:name="_Toc410383855"/>
      <w:bookmarkStart w:id="522" w:name="_Toc410384164"/>
      <w:bookmarkStart w:id="523" w:name="_Toc410653171"/>
      <w:bookmarkStart w:id="524" w:name="_Toc410998387"/>
      <w:bookmarkStart w:id="525" w:name="_Toc411272032"/>
      <w:bookmarkStart w:id="526" w:name="_Toc411321803"/>
      <w:bookmarkStart w:id="527" w:name="_Toc411322290"/>
      <w:bookmarkStart w:id="528" w:name="_Toc411362458"/>
      <w:bookmarkStart w:id="529" w:name="_Toc411362689"/>
    </w:p>
    <w:p w:rsidR="006F70FB" w:rsidRPr="001E0E77" w:rsidRDefault="006F70FB" w:rsidP="006F70FB">
      <w:pPr>
        <w:pStyle w:val="2"/>
        <w:spacing w:before="0" w:after="0"/>
        <w:jc w:val="center"/>
        <w:rPr>
          <w:rFonts w:ascii="Times New Roman" w:hAnsi="Times New Roman" w:cs="Times New Roman"/>
          <w:i w:val="0"/>
        </w:rPr>
      </w:pPr>
      <w:bookmarkStart w:id="530" w:name="_Toc474402347"/>
      <w:r w:rsidRPr="001E0E77">
        <w:rPr>
          <w:rFonts w:ascii="Times New Roman" w:hAnsi="Times New Roman" w:cs="Times New Roman"/>
          <w:i w:val="0"/>
        </w:rPr>
        <w:t xml:space="preserve">ГЛАВА 7. </w:t>
      </w:r>
      <w:bookmarkEnd w:id="517"/>
      <w:bookmarkEnd w:id="518"/>
      <w:bookmarkEnd w:id="519"/>
      <w:bookmarkEnd w:id="520"/>
      <w:bookmarkEnd w:id="521"/>
      <w:bookmarkEnd w:id="522"/>
      <w:bookmarkEnd w:id="523"/>
      <w:bookmarkEnd w:id="524"/>
      <w:bookmarkEnd w:id="525"/>
      <w:bookmarkEnd w:id="526"/>
      <w:bookmarkEnd w:id="527"/>
      <w:bookmarkEnd w:id="528"/>
      <w:bookmarkEnd w:id="529"/>
      <w:r w:rsidRPr="001E0E77">
        <w:rPr>
          <w:rFonts w:ascii="Times New Roman" w:hAnsi="Times New Roman" w:cs="Times New Roman"/>
          <w:i w:val="0"/>
        </w:rPr>
        <w:t>ЗАКЛЮЧИТЕЛЬНЫЕ ПОЛОЖЕНИЯ</w:t>
      </w:r>
      <w:bookmarkEnd w:id="530"/>
    </w:p>
    <w:p w:rsidR="006F70FB" w:rsidRPr="001E0E77" w:rsidRDefault="006F70FB" w:rsidP="006F70FB">
      <w:pPr>
        <w:spacing w:after="0" w:line="240" w:lineRule="auto"/>
        <w:jc w:val="center"/>
        <w:rPr>
          <w:rFonts w:ascii="Times New Roman" w:hAnsi="Times New Roman" w:cs="Times New Roman"/>
          <w:sz w:val="28"/>
          <w:szCs w:val="28"/>
        </w:rPr>
      </w:pPr>
    </w:p>
    <w:p w:rsidR="006F70FB" w:rsidRPr="001E0E77" w:rsidRDefault="006F70FB" w:rsidP="006F70FB">
      <w:pPr>
        <w:pStyle w:val="2"/>
        <w:spacing w:before="0" w:after="0"/>
        <w:jc w:val="center"/>
        <w:rPr>
          <w:rFonts w:ascii="Times New Roman" w:hAnsi="Times New Roman" w:cs="Times New Roman"/>
          <w:i w:val="0"/>
        </w:rPr>
      </w:pPr>
      <w:bookmarkStart w:id="531" w:name="_Toc410383856"/>
      <w:bookmarkStart w:id="532" w:name="_Toc410384165"/>
      <w:bookmarkStart w:id="533" w:name="_Toc415563843"/>
      <w:bookmarkStart w:id="534" w:name="_Toc410653172"/>
      <w:bookmarkStart w:id="535" w:name="_Toc410998388"/>
      <w:bookmarkStart w:id="536" w:name="_Toc411272033"/>
      <w:bookmarkStart w:id="537" w:name="_Toc411321804"/>
      <w:bookmarkStart w:id="538" w:name="_Toc411322291"/>
      <w:bookmarkStart w:id="539" w:name="_Toc411362459"/>
      <w:bookmarkStart w:id="540" w:name="_Toc411362690"/>
      <w:bookmarkStart w:id="541" w:name="_Toc474402348"/>
      <w:r w:rsidRPr="001E0E77">
        <w:rPr>
          <w:rFonts w:ascii="Times New Roman" w:hAnsi="Times New Roman" w:cs="Times New Roman"/>
          <w:i w:val="0"/>
        </w:rPr>
        <w:t>Статья 4</w:t>
      </w:r>
      <w:r>
        <w:rPr>
          <w:rFonts w:ascii="Times New Roman" w:hAnsi="Times New Roman" w:cs="Times New Roman"/>
          <w:i w:val="0"/>
        </w:rPr>
        <w:t>2</w:t>
      </w:r>
      <w:r w:rsidRPr="001E0E77">
        <w:rPr>
          <w:rFonts w:ascii="Times New Roman" w:hAnsi="Times New Roman" w:cs="Times New Roman"/>
          <w:i w:val="0"/>
        </w:rPr>
        <w:t xml:space="preserve">. </w:t>
      </w:r>
      <w:bookmarkEnd w:id="531"/>
      <w:bookmarkEnd w:id="532"/>
      <w:r w:rsidRPr="001E0E77">
        <w:rPr>
          <w:rFonts w:ascii="Times New Roman" w:hAnsi="Times New Roman" w:cs="Times New Roman"/>
          <w:i w:val="0"/>
        </w:rPr>
        <w:t>Порядок принятия, внесения изменений и дополнений в</w:t>
      </w:r>
      <w:r>
        <w:rPr>
          <w:rFonts w:ascii="Times New Roman" w:hAnsi="Times New Roman" w:cs="Times New Roman"/>
          <w:i w:val="0"/>
        </w:rPr>
        <w:t> </w:t>
      </w:r>
      <w:r w:rsidRPr="001E0E77">
        <w:rPr>
          <w:rFonts w:ascii="Times New Roman" w:hAnsi="Times New Roman" w:cs="Times New Roman"/>
          <w:i w:val="0"/>
        </w:rPr>
        <w:t>устав</w:t>
      </w:r>
      <w:bookmarkEnd w:id="533"/>
      <w:bookmarkEnd w:id="534"/>
      <w:bookmarkEnd w:id="535"/>
      <w:bookmarkEnd w:id="536"/>
      <w:bookmarkEnd w:id="537"/>
      <w:bookmarkEnd w:id="538"/>
      <w:bookmarkEnd w:id="539"/>
      <w:bookmarkEnd w:id="540"/>
      <w:r>
        <w:rPr>
          <w:rFonts w:ascii="Times New Roman" w:hAnsi="Times New Roman" w:cs="Times New Roman"/>
          <w:i w:val="0"/>
        </w:rPr>
        <w:t xml:space="preserve"> </w:t>
      </w:r>
      <w:r w:rsidRPr="009F3955">
        <w:rPr>
          <w:rFonts w:ascii="Times New Roman" w:hAnsi="Times New Roman" w:cs="Times New Roman"/>
          <w:i w:val="0"/>
        </w:rPr>
        <w:t>Виллозского городского поселения</w:t>
      </w:r>
      <w:bookmarkEnd w:id="541"/>
    </w:p>
    <w:p w:rsidR="006F70FB" w:rsidRPr="001E0E77" w:rsidRDefault="006F70FB" w:rsidP="006F70FB">
      <w:pPr>
        <w:spacing w:after="0" w:line="240" w:lineRule="auto"/>
        <w:jc w:val="center"/>
        <w:rPr>
          <w:rFonts w:ascii="Times New Roman" w:hAnsi="Times New Roman" w:cs="Times New Roman"/>
          <w:sz w:val="28"/>
          <w:szCs w:val="28"/>
        </w:rPr>
      </w:pPr>
    </w:p>
    <w:p w:rsidR="006F70FB" w:rsidRPr="004319D8" w:rsidRDefault="006F70FB" w:rsidP="006F70FB">
      <w:pPr>
        <w:pStyle w:val="11"/>
        <w:numPr>
          <w:ilvl w:val="0"/>
          <w:numId w:val="14"/>
        </w:numPr>
        <w:tabs>
          <w:tab w:val="left" w:pos="900"/>
        </w:tabs>
        <w:snapToGrid/>
        <w:ind w:left="0" w:firstLine="709"/>
        <w:jc w:val="both"/>
        <w:rPr>
          <w:rFonts w:ascii="Times New Roman" w:hAnsi="Times New Roman"/>
          <w:sz w:val="28"/>
          <w:szCs w:val="28"/>
        </w:rPr>
      </w:pPr>
      <w:r w:rsidRPr="004319D8">
        <w:rPr>
          <w:rFonts w:ascii="Times New Roman" w:hAnsi="Times New Roman"/>
          <w:sz w:val="28"/>
          <w:szCs w:val="28"/>
        </w:rPr>
        <w:t>Настоящий устав, муниципальный правовой акт о внесении изменений в устав принимаются и вступают в силу в порядке, установленном статьями 3</w:t>
      </w:r>
      <w:r w:rsidR="002E2EBF">
        <w:rPr>
          <w:rFonts w:ascii="Times New Roman" w:hAnsi="Times New Roman"/>
          <w:sz w:val="28"/>
          <w:szCs w:val="28"/>
        </w:rPr>
        <w:t>5</w:t>
      </w:r>
      <w:r>
        <w:rPr>
          <w:rFonts w:ascii="Times New Roman" w:hAnsi="Times New Roman"/>
          <w:sz w:val="28"/>
          <w:szCs w:val="28"/>
        </w:rPr>
        <w:t xml:space="preserve"> и 37</w:t>
      </w:r>
      <w:r w:rsidRPr="004319D8">
        <w:rPr>
          <w:rFonts w:ascii="Times New Roman" w:hAnsi="Times New Roman"/>
          <w:sz w:val="28"/>
          <w:szCs w:val="28"/>
        </w:rPr>
        <w:t xml:space="preserve"> настоящего устава. </w:t>
      </w:r>
    </w:p>
    <w:p w:rsidR="006F70FB" w:rsidRPr="004319D8" w:rsidRDefault="006F70FB" w:rsidP="006F70FB">
      <w:pPr>
        <w:pStyle w:val="11"/>
        <w:numPr>
          <w:ilvl w:val="0"/>
          <w:numId w:val="14"/>
        </w:numPr>
        <w:tabs>
          <w:tab w:val="left" w:pos="900"/>
        </w:tabs>
        <w:snapToGrid/>
        <w:ind w:left="0" w:firstLine="709"/>
        <w:jc w:val="both"/>
        <w:rPr>
          <w:rFonts w:ascii="Times New Roman" w:hAnsi="Times New Roman"/>
          <w:sz w:val="28"/>
          <w:szCs w:val="28"/>
        </w:rPr>
      </w:pPr>
      <w:r w:rsidRPr="004319D8">
        <w:rPr>
          <w:rFonts w:ascii="Times New Roman" w:hAnsi="Times New Roman"/>
          <w:sz w:val="28"/>
          <w:szCs w:val="28"/>
        </w:rPr>
        <w:t xml:space="preserve">Со дня вступления в силу настоящего устава </w:t>
      </w:r>
      <w:r w:rsidRPr="002961A4">
        <w:rPr>
          <w:rFonts w:ascii="Times New Roman" w:hAnsi="Times New Roman"/>
          <w:sz w:val="28"/>
          <w:szCs w:val="28"/>
        </w:rPr>
        <w:t>устав муниципального образования Виллозское сельского поселения муниципального образования Ломоносовский муниципальный район Ленинградской области</w:t>
      </w:r>
      <w:r w:rsidR="002961A4" w:rsidRPr="002961A4">
        <w:rPr>
          <w:rFonts w:ascii="Times New Roman" w:hAnsi="Times New Roman"/>
          <w:sz w:val="28"/>
          <w:szCs w:val="28"/>
        </w:rPr>
        <w:t>,</w:t>
      </w:r>
      <w:r w:rsidRPr="002961A4">
        <w:rPr>
          <w:rFonts w:ascii="Times New Roman" w:hAnsi="Times New Roman"/>
          <w:sz w:val="28"/>
          <w:szCs w:val="28"/>
        </w:rPr>
        <w:t xml:space="preserve"> </w:t>
      </w:r>
      <w:r w:rsidRPr="002961A4">
        <w:rPr>
          <w:rFonts w:ascii="Times New Roman" w:hAnsi="Times New Roman"/>
          <w:sz w:val="28"/>
          <w:szCs w:val="28"/>
        </w:rPr>
        <w:lastRenderedPageBreak/>
        <w:t>зарегистрированный</w:t>
      </w:r>
      <w:r w:rsidR="002961A4" w:rsidRPr="002961A4">
        <w:rPr>
          <w:rFonts w:ascii="Times New Roman" w:hAnsi="Times New Roman"/>
          <w:sz w:val="28"/>
          <w:szCs w:val="28"/>
        </w:rPr>
        <w:t xml:space="preserve"> Главным управлением Министерства юстиции Российской Федерации по Северо-Западному федеральному округу</w:t>
      </w:r>
      <w:r w:rsidRPr="002961A4">
        <w:rPr>
          <w:rFonts w:ascii="Times New Roman" w:hAnsi="Times New Roman"/>
          <w:sz w:val="28"/>
          <w:szCs w:val="28"/>
        </w:rPr>
        <w:t xml:space="preserve">, государственный регистрационный № </w:t>
      </w:r>
      <w:r w:rsidR="002961A4" w:rsidRPr="002961A4">
        <w:rPr>
          <w:rFonts w:ascii="Times New Roman" w:hAnsi="Times New Roman"/>
          <w:sz w:val="28"/>
          <w:szCs w:val="28"/>
        </w:rPr>
        <w:t>RU 475113022009001</w:t>
      </w:r>
      <w:r w:rsidRPr="002961A4">
        <w:rPr>
          <w:rFonts w:ascii="Times New Roman" w:hAnsi="Times New Roman"/>
          <w:sz w:val="28"/>
          <w:szCs w:val="28"/>
        </w:rPr>
        <w:t>, с последующими изменениями</w:t>
      </w:r>
      <w:r w:rsidRPr="004319D8">
        <w:rPr>
          <w:rFonts w:ascii="Times New Roman" w:hAnsi="Times New Roman"/>
          <w:sz w:val="28"/>
          <w:szCs w:val="28"/>
        </w:rPr>
        <w:t xml:space="preserve"> и дополнениями, в том числе путем изложения его в новых редакциях, утрачивает силу.</w:t>
      </w:r>
    </w:p>
    <w:p w:rsidR="00483CF8" w:rsidRDefault="00483CF8"/>
    <w:sectPr w:rsidR="00483CF8" w:rsidSect="006F70FB">
      <w:headerReference w:type="default" r:id="rId16"/>
      <w:footerReference w:type="even" r:id="rId17"/>
      <w:footerReference w:type="default" r:id="rId18"/>
      <w:headerReference w:type="firs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645" w:rsidRDefault="00CB2645" w:rsidP="0027193B">
      <w:pPr>
        <w:spacing w:after="0" w:line="240" w:lineRule="auto"/>
      </w:pPr>
      <w:r>
        <w:separator/>
      </w:r>
    </w:p>
  </w:endnote>
  <w:endnote w:type="continuationSeparator" w:id="0">
    <w:p w:rsidR="00CB2645" w:rsidRDefault="00CB2645" w:rsidP="00271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1D" w:rsidRDefault="003363F3" w:rsidP="006F70FB">
    <w:pPr>
      <w:pStyle w:val="af1"/>
      <w:framePr w:wrap="around" w:vAnchor="text" w:hAnchor="margin" w:xAlign="right" w:y="1"/>
      <w:rPr>
        <w:rStyle w:val="ae"/>
      </w:rPr>
    </w:pPr>
    <w:r>
      <w:rPr>
        <w:rStyle w:val="ae"/>
      </w:rPr>
      <w:fldChar w:fldCharType="begin"/>
    </w:r>
    <w:r w:rsidR="009D071D">
      <w:rPr>
        <w:rStyle w:val="ae"/>
      </w:rPr>
      <w:instrText xml:space="preserve">PAGE  </w:instrText>
    </w:r>
    <w:r>
      <w:rPr>
        <w:rStyle w:val="ae"/>
      </w:rPr>
      <w:fldChar w:fldCharType="end"/>
    </w:r>
  </w:p>
  <w:p w:rsidR="009D071D" w:rsidRDefault="009D071D" w:rsidP="006F70F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1D" w:rsidRDefault="009D071D" w:rsidP="006F70FB">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645" w:rsidRDefault="00CB2645" w:rsidP="0027193B">
      <w:pPr>
        <w:spacing w:after="0" w:line="240" w:lineRule="auto"/>
      </w:pPr>
      <w:r>
        <w:separator/>
      </w:r>
    </w:p>
  </w:footnote>
  <w:footnote w:type="continuationSeparator" w:id="0">
    <w:p w:rsidR="00CB2645" w:rsidRDefault="00CB2645" w:rsidP="00271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1D" w:rsidRDefault="003363F3">
    <w:pPr>
      <w:pStyle w:val="ac"/>
      <w:jc w:val="center"/>
    </w:pPr>
    <w:fldSimple w:instr=" PAGE   \* MERGEFORMAT ">
      <w:r w:rsidR="00BB7F8C">
        <w:rPr>
          <w:noProof/>
        </w:rPr>
        <w:t>3</w:t>
      </w:r>
    </w:fldSimple>
  </w:p>
  <w:p w:rsidR="009D071D" w:rsidRDefault="009D071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1D" w:rsidRDefault="009D071D" w:rsidP="006F70FB">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2C7596"/>
    <w:multiLevelType w:val="hybridMultilevel"/>
    <w:tmpl w:val="55FAC152"/>
    <w:lvl w:ilvl="0" w:tplc="02EECA10">
      <w:start w:val="1"/>
      <w:numFmt w:val="decimal"/>
      <w:lvlText w:val="%1."/>
      <w:lvlJc w:val="left"/>
      <w:pPr>
        <w:ind w:left="107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3">
    <w:nsid w:val="0EE11222"/>
    <w:multiLevelType w:val="hybridMultilevel"/>
    <w:tmpl w:val="9E409450"/>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3474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804111"/>
    <w:multiLevelType w:val="hybridMultilevel"/>
    <w:tmpl w:val="26307134"/>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86A4B87"/>
    <w:multiLevelType w:val="hybridMultilevel"/>
    <w:tmpl w:val="18F28020"/>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3571CB"/>
    <w:multiLevelType w:val="hybridMultilevel"/>
    <w:tmpl w:val="B0683892"/>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2">
    <w:nsid w:val="27F77035"/>
    <w:multiLevelType w:val="hybridMultilevel"/>
    <w:tmpl w:val="F520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EF6538"/>
    <w:multiLevelType w:val="hybridMultilevel"/>
    <w:tmpl w:val="E6AA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A4DDE"/>
    <w:multiLevelType w:val="hybridMultilevel"/>
    <w:tmpl w:val="2DB49C78"/>
    <w:lvl w:ilvl="0" w:tplc="462E9FA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421CFC"/>
    <w:multiLevelType w:val="hybridMultilevel"/>
    <w:tmpl w:val="EA4ACDC8"/>
    <w:lvl w:ilvl="0" w:tplc="04190011">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D32D83"/>
    <w:multiLevelType w:val="hybridMultilevel"/>
    <w:tmpl w:val="A9C44C2C"/>
    <w:lvl w:ilvl="0" w:tplc="A06829E0">
      <w:start w:val="1"/>
      <w:numFmt w:val="decimal"/>
      <w:lvlText w:val="%1."/>
      <w:lvlJc w:val="left"/>
      <w:pPr>
        <w:ind w:left="207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5">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8E4A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426501"/>
    <w:multiLevelType w:val="hybridMultilevel"/>
    <w:tmpl w:val="42006542"/>
    <w:lvl w:ilvl="0" w:tplc="E3C21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2">
    <w:nsid w:val="49335E99"/>
    <w:multiLevelType w:val="hybridMultilevel"/>
    <w:tmpl w:val="F70290CA"/>
    <w:lvl w:ilvl="0" w:tplc="FFFFFFFF">
      <w:start w:val="1"/>
      <w:numFmt w:val="decimal"/>
      <w:lvlText w:val="%1."/>
      <w:lvlJc w:val="left"/>
      <w:pPr>
        <w:tabs>
          <w:tab w:val="num" w:pos="928"/>
        </w:tabs>
        <w:ind w:left="928" w:hanging="360"/>
      </w:pPr>
      <w:rPr>
        <w:rFonts w:hint="default"/>
      </w:rPr>
    </w:lvl>
    <w:lvl w:ilvl="1" w:tplc="FFFFFFFF">
      <w:start w:val="1"/>
      <w:numFmt w:val="decimal"/>
      <w:lvlText w:val="%2."/>
      <w:lvlJc w:val="left"/>
      <w:pPr>
        <w:tabs>
          <w:tab w:val="num" w:pos="437"/>
        </w:tabs>
        <w:ind w:left="437" w:hanging="360"/>
      </w:pPr>
      <w:rPr>
        <w:rFonts w:hint="default"/>
      </w:rPr>
    </w:lvl>
    <w:lvl w:ilvl="2" w:tplc="EBBC3568">
      <w:start w:val="1"/>
      <w:numFmt w:val="decimal"/>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33">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3E605F"/>
    <w:multiLevelType w:val="multilevel"/>
    <w:tmpl w:val="3C6ECD6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691C369A"/>
    <w:multiLevelType w:val="hybridMultilevel"/>
    <w:tmpl w:val="DAC8D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DA7ED5"/>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7E5C75"/>
    <w:multiLevelType w:val="hybridMultilevel"/>
    <w:tmpl w:val="80E2C448"/>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4">
    <w:nsid w:val="71B62C39"/>
    <w:multiLevelType w:val="hybridMultilevel"/>
    <w:tmpl w:val="07A6B860"/>
    <w:lvl w:ilvl="0" w:tplc="BD7E1E1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233666"/>
    <w:multiLevelType w:val="hybridMultilevel"/>
    <w:tmpl w:val="4CBAEAFC"/>
    <w:lvl w:ilvl="0" w:tplc="0436FE10">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6">
    <w:nsid w:val="745C2F0E"/>
    <w:multiLevelType w:val="multilevel"/>
    <w:tmpl w:val="8B5A79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8">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49">
    <w:nsid w:val="79DC4297"/>
    <w:multiLevelType w:val="hybridMultilevel"/>
    <w:tmpl w:val="C6DC9AE6"/>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0"/>
  </w:num>
  <w:num w:numId="4">
    <w:abstractNumId w:val="25"/>
  </w:num>
  <w:num w:numId="5">
    <w:abstractNumId w:val="41"/>
  </w:num>
  <w:num w:numId="6">
    <w:abstractNumId w:val="4"/>
  </w:num>
  <w:num w:numId="7">
    <w:abstractNumId w:val="3"/>
  </w:num>
  <w:num w:numId="8">
    <w:abstractNumId w:val="46"/>
  </w:num>
  <w:num w:numId="9">
    <w:abstractNumId w:val="37"/>
  </w:num>
  <w:num w:numId="10">
    <w:abstractNumId w:val="1"/>
  </w:num>
  <w:num w:numId="11">
    <w:abstractNumId w:val="39"/>
  </w:num>
  <w:num w:numId="12">
    <w:abstractNumId w:val="38"/>
  </w:num>
  <w:num w:numId="13">
    <w:abstractNumId w:val="3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13"/>
  </w:num>
  <w:num w:numId="18">
    <w:abstractNumId w:val="28"/>
  </w:num>
  <w:num w:numId="19">
    <w:abstractNumId w:val="53"/>
  </w:num>
  <w:num w:numId="20">
    <w:abstractNumId w:val="31"/>
  </w:num>
  <w:num w:numId="21">
    <w:abstractNumId w:val="51"/>
  </w:num>
  <w:num w:numId="22">
    <w:abstractNumId w:val="0"/>
  </w:num>
  <w:num w:numId="23">
    <w:abstractNumId w:val="7"/>
  </w:num>
  <w:num w:numId="24">
    <w:abstractNumId w:val="42"/>
  </w:num>
  <w:num w:numId="25">
    <w:abstractNumId w:val="22"/>
  </w:num>
  <w:num w:numId="26">
    <w:abstractNumId w:val="29"/>
  </w:num>
  <w:num w:numId="27">
    <w:abstractNumId w:val="50"/>
  </w:num>
  <w:num w:numId="28">
    <w:abstractNumId w:val="15"/>
  </w:num>
  <w:num w:numId="29">
    <w:abstractNumId w:val="11"/>
  </w:num>
  <w:num w:numId="30">
    <w:abstractNumId w:val="9"/>
  </w:num>
  <w:num w:numId="31">
    <w:abstractNumId w:val="52"/>
  </w:num>
  <w:num w:numId="32">
    <w:abstractNumId w:val="45"/>
  </w:num>
  <w:num w:numId="33">
    <w:abstractNumId w:val="24"/>
  </w:num>
  <w:num w:numId="34">
    <w:abstractNumId w:val="16"/>
  </w:num>
  <w:num w:numId="35">
    <w:abstractNumId w:val="34"/>
  </w:num>
  <w:num w:numId="36">
    <w:abstractNumId w:val="23"/>
  </w:num>
  <w:num w:numId="37">
    <w:abstractNumId w:val="10"/>
  </w:num>
  <w:num w:numId="38">
    <w:abstractNumId w:val="19"/>
  </w:num>
  <w:num w:numId="39">
    <w:abstractNumId w:val="18"/>
  </w:num>
  <w:num w:numId="40">
    <w:abstractNumId w:val="44"/>
  </w:num>
  <w:num w:numId="41">
    <w:abstractNumId w:val="26"/>
  </w:num>
  <w:num w:numId="42">
    <w:abstractNumId w:val="17"/>
  </w:num>
  <w:num w:numId="43">
    <w:abstractNumId w:val="47"/>
  </w:num>
  <w:num w:numId="44">
    <w:abstractNumId w:val="2"/>
  </w:num>
  <w:num w:numId="45">
    <w:abstractNumId w:val="35"/>
  </w:num>
  <w:num w:numId="46">
    <w:abstractNumId w:val="40"/>
  </w:num>
  <w:num w:numId="47">
    <w:abstractNumId w:val="43"/>
  </w:num>
  <w:num w:numId="48">
    <w:abstractNumId w:val="49"/>
  </w:num>
  <w:num w:numId="49">
    <w:abstractNumId w:val="36"/>
    <w:lvlOverride w:ilvl="0">
      <w:lvl w:ilvl="0">
        <w:start w:val="1"/>
        <w:numFmt w:val="decimal"/>
        <w:suff w:val="space"/>
        <w:lvlText w:val="%1)"/>
        <w:lvlJc w:val="left"/>
        <w:pPr>
          <w:ind w:left="0" w:firstLine="709"/>
        </w:pPr>
        <w:rPr>
          <w:rFonts w:hint="default"/>
        </w:rPr>
      </w:lvl>
    </w:lvlOverride>
    <w:lvlOverride w:ilvl="1">
      <w:lvl w:ilvl="1">
        <w:start w:val="1"/>
        <w:numFmt w:val="lowerLetter"/>
        <w:lvlText w:val="%2."/>
        <w:lvlJc w:val="left"/>
        <w:pPr>
          <w:ind w:left="1789" w:hanging="360"/>
        </w:pPr>
        <w:rPr>
          <w:rFonts w:hint="default"/>
        </w:rPr>
      </w:lvl>
    </w:lvlOverride>
    <w:lvlOverride w:ilvl="2">
      <w:lvl w:ilvl="2">
        <w:start w:val="1"/>
        <w:numFmt w:val="lowerRoman"/>
        <w:lvlText w:val="%3."/>
        <w:lvlJc w:val="right"/>
        <w:pPr>
          <w:ind w:left="2509" w:hanging="180"/>
        </w:pPr>
        <w:rPr>
          <w:rFonts w:hint="default"/>
        </w:rPr>
      </w:lvl>
    </w:lvlOverride>
    <w:lvlOverride w:ilvl="3">
      <w:lvl w:ilvl="3">
        <w:start w:val="1"/>
        <w:numFmt w:val="decimal"/>
        <w:lvlText w:val="%4."/>
        <w:lvlJc w:val="left"/>
        <w:pPr>
          <w:ind w:left="3229" w:hanging="360"/>
        </w:pPr>
        <w:rPr>
          <w:rFonts w:hint="default"/>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50">
    <w:abstractNumId w:val="36"/>
    <w:lvlOverride w:ilvl="0">
      <w:startOverride w:val="1"/>
      <w:lvl w:ilvl="0">
        <w:start w:val="1"/>
        <w:numFmt w:val="decimal"/>
        <w:suff w:val="space"/>
        <w:lvlText w:val="%1)"/>
        <w:lvlJc w:val="left"/>
        <w:pPr>
          <w:ind w:left="0" w:firstLine="709"/>
        </w:pPr>
        <w:rPr>
          <w:rFonts w:hint="default"/>
        </w:rPr>
      </w:lvl>
    </w:lvlOverride>
    <w:lvlOverride w:ilvl="1">
      <w:startOverride w:val="1"/>
      <w:lvl w:ilvl="1">
        <w:start w:val="1"/>
        <w:numFmt w:val="lowerLetter"/>
        <w:lvlText w:val="%2."/>
        <w:lvlJc w:val="left"/>
        <w:pPr>
          <w:ind w:left="1789" w:hanging="360"/>
        </w:pPr>
        <w:rPr>
          <w:rFonts w:hint="default"/>
        </w:rPr>
      </w:lvl>
    </w:lvlOverride>
    <w:lvlOverride w:ilvl="2">
      <w:startOverride w:val="1"/>
      <w:lvl w:ilvl="2">
        <w:start w:val="1"/>
        <w:numFmt w:val="lowerRoman"/>
        <w:lvlText w:val="%3."/>
        <w:lvlJc w:val="right"/>
        <w:pPr>
          <w:ind w:left="2509" w:hanging="180"/>
        </w:pPr>
        <w:rPr>
          <w:rFonts w:hint="default"/>
        </w:rPr>
      </w:lvl>
    </w:lvlOverride>
    <w:lvlOverride w:ilvl="3">
      <w:startOverride w:val="1"/>
      <w:lvl w:ilvl="3">
        <w:start w:val="1"/>
        <w:numFmt w:val="decimal"/>
        <w:lvlText w:val="%4."/>
        <w:lvlJc w:val="left"/>
        <w:pPr>
          <w:ind w:left="3229" w:hanging="360"/>
        </w:pPr>
        <w:rPr>
          <w:rFonts w:hint="default"/>
        </w:rPr>
      </w:lvl>
    </w:lvlOverride>
    <w:lvlOverride w:ilvl="4">
      <w:startOverride w:val="1"/>
      <w:lvl w:ilvl="4">
        <w:start w:val="1"/>
        <w:numFmt w:val="lowerLetter"/>
        <w:lvlText w:val="%5."/>
        <w:lvlJc w:val="left"/>
        <w:pPr>
          <w:ind w:left="3949" w:hanging="360"/>
        </w:pPr>
        <w:rPr>
          <w:rFonts w:hint="default"/>
        </w:rPr>
      </w:lvl>
    </w:lvlOverride>
    <w:lvlOverride w:ilvl="5">
      <w:startOverride w:val="1"/>
      <w:lvl w:ilvl="5">
        <w:start w:val="1"/>
        <w:numFmt w:val="lowerRoman"/>
        <w:lvlText w:val="%6."/>
        <w:lvlJc w:val="right"/>
        <w:pPr>
          <w:ind w:left="4669" w:hanging="180"/>
        </w:pPr>
        <w:rPr>
          <w:rFonts w:hint="default"/>
        </w:rPr>
      </w:lvl>
    </w:lvlOverride>
    <w:lvlOverride w:ilvl="6">
      <w:startOverride w:val="1"/>
      <w:lvl w:ilvl="6">
        <w:start w:val="1"/>
        <w:numFmt w:val="decimal"/>
        <w:lvlText w:val="%7."/>
        <w:lvlJc w:val="left"/>
        <w:pPr>
          <w:ind w:left="5389" w:hanging="360"/>
        </w:pPr>
        <w:rPr>
          <w:rFonts w:hint="default"/>
        </w:rPr>
      </w:lvl>
    </w:lvlOverride>
    <w:lvlOverride w:ilvl="7">
      <w:startOverride w:val="1"/>
      <w:lvl w:ilvl="7">
        <w:start w:val="1"/>
        <w:numFmt w:val="lowerLetter"/>
        <w:lvlText w:val="%8."/>
        <w:lvlJc w:val="left"/>
        <w:pPr>
          <w:ind w:left="6109" w:hanging="360"/>
        </w:pPr>
        <w:rPr>
          <w:rFonts w:hint="default"/>
        </w:rPr>
      </w:lvl>
    </w:lvlOverride>
    <w:lvlOverride w:ilvl="8">
      <w:startOverride w:val="1"/>
      <w:lvl w:ilvl="8">
        <w:start w:val="1"/>
        <w:numFmt w:val="lowerRoman"/>
        <w:lvlText w:val="%9."/>
        <w:lvlJc w:val="right"/>
        <w:pPr>
          <w:ind w:left="6829" w:hanging="180"/>
        </w:pPr>
        <w:rPr>
          <w:rFonts w:hint="default"/>
        </w:rPr>
      </w:lvl>
    </w:lvlOverride>
  </w:num>
  <w:num w:numId="51">
    <w:abstractNumId w:val="36"/>
    <w:lvlOverride w:ilvl="0">
      <w:startOverride w:val="1"/>
      <w:lvl w:ilvl="0">
        <w:start w:val="1"/>
        <w:numFmt w:val="decimal"/>
        <w:suff w:val="space"/>
        <w:lvlText w:val="%1."/>
        <w:lvlJc w:val="left"/>
        <w:pPr>
          <w:ind w:left="0" w:firstLine="709"/>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2">
    <w:abstractNumId w:val="14"/>
  </w:num>
  <w:num w:numId="53">
    <w:abstractNumId w:val="5"/>
  </w:num>
  <w:num w:numId="54">
    <w:abstractNumId w:val="33"/>
  </w:num>
  <w:num w:numId="55">
    <w:abstractNumId w:val="27"/>
  </w:num>
  <w:num w:numId="56">
    <w:abstractNumId w:val="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F70FB"/>
    <w:rsid w:val="00036880"/>
    <w:rsid w:val="0004431C"/>
    <w:rsid w:val="000F20E4"/>
    <w:rsid w:val="00174C5D"/>
    <w:rsid w:val="001917E5"/>
    <w:rsid w:val="00192D37"/>
    <w:rsid w:val="001D33BA"/>
    <w:rsid w:val="0027193B"/>
    <w:rsid w:val="002961A4"/>
    <w:rsid w:val="002C6B99"/>
    <w:rsid w:val="002E2EBF"/>
    <w:rsid w:val="002F672F"/>
    <w:rsid w:val="00300B5F"/>
    <w:rsid w:val="0032002C"/>
    <w:rsid w:val="003363F3"/>
    <w:rsid w:val="00360F7D"/>
    <w:rsid w:val="003C3E30"/>
    <w:rsid w:val="003F5AD9"/>
    <w:rsid w:val="0041203D"/>
    <w:rsid w:val="00425561"/>
    <w:rsid w:val="004417CC"/>
    <w:rsid w:val="00466B84"/>
    <w:rsid w:val="00471C59"/>
    <w:rsid w:val="00483CF8"/>
    <w:rsid w:val="00540E6E"/>
    <w:rsid w:val="005C1216"/>
    <w:rsid w:val="00622DA5"/>
    <w:rsid w:val="006710DE"/>
    <w:rsid w:val="0069021F"/>
    <w:rsid w:val="006C2965"/>
    <w:rsid w:val="006F70FB"/>
    <w:rsid w:val="00734C61"/>
    <w:rsid w:val="007603D9"/>
    <w:rsid w:val="00791F48"/>
    <w:rsid w:val="007D736C"/>
    <w:rsid w:val="008166B9"/>
    <w:rsid w:val="00852043"/>
    <w:rsid w:val="008B60BD"/>
    <w:rsid w:val="008B7855"/>
    <w:rsid w:val="008C01BF"/>
    <w:rsid w:val="00931129"/>
    <w:rsid w:val="009B1B99"/>
    <w:rsid w:val="009D071D"/>
    <w:rsid w:val="009F3D5C"/>
    <w:rsid w:val="00A93E5A"/>
    <w:rsid w:val="00AC7C30"/>
    <w:rsid w:val="00AD3FEF"/>
    <w:rsid w:val="00AF0A07"/>
    <w:rsid w:val="00B169AB"/>
    <w:rsid w:val="00B24A1E"/>
    <w:rsid w:val="00B264F5"/>
    <w:rsid w:val="00B5472D"/>
    <w:rsid w:val="00B57D84"/>
    <w:rsid w:val="00B8487D"/>
    <w:rsid w:val="00BB7F8C"/>
    <w:rsid w:val="00BF415C"/>
    <w:rsid w:val="00C1091F"/>
    <w:rsid w:val="00C22790"/>
    <w:rsid w:val="00C74549"/>
    <w:rsid w:val="00C76224"/>
    <w:rsid w:val="00C915F1"/>
    <w:rsid w:val="00CB2645"/>
    <w:rsid w:val="00CE0BE3"/>
    <w:rsid w:val="00D0597E"/>
    <w:rsid w:val="00D24EF4"/>
    <w:rsid w:val="00D32496"/>
    <w:rsid w:val="00D37AF4"/>
    <w:rsid w:val="00D6728D"/>
    <w:rsid w:val="00DB5383"/>
    <w:rsid w:val="00DC153F"/>
    <w:rsid w:val="00DC3499"/>
    <w:rsid w:val="00E13478"/>
    <w:rsid w:val="00E72BD5"/>
    <w:rsid w:val="00E96B51"/>
    <w:rsid w:val="00EA4AE3"/>
    <w:rsid w:val="00EB2B74"/>
    <w:rsid w:val="00F1523C"/>
    <w:rsid w:val="00F270ED"/>
    <w:rsid w:val="00F36476"/>
    <w:rsid w:val="00F800B8"/>
    <w:rsid w:val="00FF7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FB"/>
    <w:rPr>
      <w:rFonts w:eastAsiaTheme="minorEastAsia"/>
      <w:lang w:eastAsia="ru-RU"/>
    </w:rPr>
  </w:style>
  <w:style w:type="paragraph" w:styleId="1">
    <w:name w:val="heading 1"/>
    <w:aliases w:val="Раздел Договора,H1,&quot;Алмаз&quot;"/>
    <w:basedOn w:val="a"/>
    <w:next w:val="a"/>
    <w:link w:val="10"/>
    <w:qFormat/>
    <w:rsid w:val="006F70FB"/>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6F70F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6F70F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6F70F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6F70F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6F70F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F70FB"/>
    <w:rPr>
      <w:rFonts w:ascii="Cambria" w:eastAsia="Times New Roman" w:hAnsi="Cambria" w:cs="Times New Roman"/>
      <w:b/>
      <w:bCs/>
      <w:sz w:val="26"/>
      <w:szCs w:val="26"/>
      <w:lang w:eastAsia="ru-RU"/>
    </w:rPr>
  </w:style>
  <w:style w:type="character" w:customStyle="1" w:styleId="40">
    <w:name w:val="Заголовок 4 Знак"/>
    <w:basedOn w:val="a0"/>
    <w:link w:val="4"/>
    <w:rsid w:val="006F70FB"/>
    <w:rPr>
      <w:rFonts w:ascii="Times New Roman" w:eastAsia="Times New Roman" w:hAnsi="Times New Roman" w:cs="Times New Roman"/>
      <w:b/>
      <w:bCs/>
      <w:sz w:val="28"/>
      <w:szCs w:val="28"/>
      <w:lang w:eastAsia="ru-RU"/>
    </w:rPr>
  </w:style>
  <w:style w:type="paragraph" w:customStyle="1" w:styleId="Heading">
    <w:name w:val="Heading"/>
    <w:rsid w:val="006F70F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
    <w:name w:val="Обычный1"/>
    <w:rsid w:val="006F70FB"/>
    <w:pPr>
      <w:snapToGrid w:val="0"/>
      <w:spacing w:after="0" w:line="240" w:lineRule="auto"/>
    </w:pPr>
    <w:rPr>
      <w:rFonts w:ascii="Arial" w:eastAsia="Times New Roman" w:hAnsi="Arial" w:cs="Times New Roman"/>
      <w:sz w:val="18"/>
      <w:szCs w:val="20"/>
      <w:lang w:eastAsia="ru-RU"/>
    </w:rPr>
  </w:style>
  <w:style w:type="paragraph" w:styleId="a3">
    <w:name w:val="Body Text"/>
    <w:basedOn w:val="a"/>
    <w:link w:val="a4"/>
    <w:rsid w:val="006F70FB"/>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4">
    <w:name w:val="Основной текст Знак"/>
    <w:basedOn w:val="a0"/>
    <w:link w:val="a3"/>
    <w:rsid w:val="006F70FB"/>
    <w:rPr>
      <w:rFonts w:ascii="Arial" w:eastAsia="Times New Roman" w:hAnsi="Arial" w:cs="Arial"/>
      <w:sz w:val="20"/>
      <w:szCs w:val="20"/>
      <w:lang w:eastAsia="ru-RU"/>
    </w:rPr>
  </w:style>
  <w:style w:type="paragraph" w:styleId="21">
    <w:name w:val="List 2"/>
    <w:basedOn w:val="a"/>
    <w:rsid w:val="006F70FB"/>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6F70FB"/>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F70FB"/>
    <w:rPr>
      <w:rFonts w:ascii="Arial" w:eastAsia="Times New Roman" w:hAnsi="Arial" w:cs="Arial"/>
      <w:sz w:val="20"/>
      <w:szCs w:val="20"/>
      <w:lang w:eastAsia="ru-RU"/>
    </w:rPr>
  </w:style>
  <w:style w:type="paragraph" w:styleId="31">
    <w:name w:val="List 3"/>
    <w:basedOn w:val="a"/>
    <w:rsid w:val="006F70FB"/>
    <w:pPr>
      <w:spacing w:after="0" w:line="240" w:lineRule="auto"/>
      <w:ind w:left="849" w:hanging="283"/>
    </w:pPr>
    <w:rPr>
      <w:rFonts w:ascii="Times New Roman" w:eastAsia="Times New Roman" w:hAnsi="Times New Roman" w:cs="Times New Roman"/>
      <w:sz w:val="24"/>
      <w:szCs w:val="24"/>
    </w:rPr>
  </w:style>
  <w:style w:type="paragraph" w:styleId="a5">
    <w:name w:val="Body Text Indent"/>
    <w:basedOn w:val="a"/>
    <w:link w:val="a6"/>
    <w:uiPriority w:val="99"/>
    <w:rsid w:val="006F70FB"/>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6F70FB"/>
    <w:rPr>
      <w:rFonts w:ascii="Times New Roman" w:eastAsia="Times New Roman" w:hAnsi="Times New Roman" w:cs="Times New Roman"/>
      <w:sz w:val="24"/>
      <w:szCs w:val="24"/>
      <w:lang w:eastAsia="ru-RU"/>
    </w:rPr>
  </w:style>
  <w:style w:type="paragraph" w:styleId="a7">
    <w:name w:val="Title"/>
    <w:basedOn w:val="a"/>
    <w:link w:val="a8"/>
    <w:qFormat/>
    <w:rsid w:val="006F70FB"/>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6F70FB"/>
    <w:rPr>
      <w:rFonts w:ascii="Times New Roman" w:eastAsia="Times New Roman" w:hAnsi="Times New Roman" w:cs="Times New Roman"/>
      <w:b/>
      <w:sz w:val="28"/>
      <w:szCs w:val="20"/>
      <w:lang w:eastAsia="ru-RU"/>
    </w:rPr>
  </w:style>
  <w:style w:type="character" w:styleId="a9">
    <w:name w:val="Hyperlink"/>
    <w:uiPriority w:val="99"/>
    <w:rsid w:val="006F70FB"/>
    <w:rPr>
      <w:color w:val="0000FF"/>
      <w:u w:val="single"/>
    </w:rPr>
  </w:style>
  <w:style w:type="paragraph" w:styleId="aa">
    <w:name w:val="Subtitle"/>
    <w:basedOn w:val="a"/>
    <w:link w:val="ab"/>
    <w:qFormat/>
    <w:rsid w:val="006F70FB"/>
    <w:pPr>
      <w:widowControl w:val="0"/>
      <w:autoSpaceDE w:val="0"/>
      <w:autoSpaceDN w:val="0"/>
      <w:adjustRightInd w:val="0"/>
      <w:spacing w:after="0" w:line="36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0"/>
    <w:link w:val="aa"/>
    <w:rsid w:val="006F70FB"/>
    <w:rPr>
      <w:rFonts w:ascii="Times New Roman" w:eastAsia="Times New Roman" w:hAnsi="Times New Roman" w:cs="Times New Roman"/>
      <w:b/>
      <w:sz w:val="28"/>
      <w:szCs w:val="20"/>
      <w:lang w:eastAsia="ru-RU"/>
    </w:rPr>
  </w:style>
  <w:style w:type="paragraph" w:styleId="ac">
    <w:name w:val="header"/>
    <w:basedOn w:val="a"/>
    <w:link w:val="ad"/>
    <w:uiPriority w:val="99"/>
    <w:rsid w:val="006F70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6F70FB"/>
    <w:rPr>
      <w:rFonts w:ascii="Times New Roman" w:eastAsia="Times New Roman" w:hAnsi="Times New Roman" w:cs="Times New Roman"/>
      <w:sz w:val="24"/>
      <w:szCs w:val="24"/>
      <w:lang w:eastAsia="ru-RU"/>
    </w:rPr>
  </w:style>
  <w:style w:type="character" w:styleId="ae">
    <w:name w:val="page number"/>
    <w:basedOn w:val="a0"/>
    <w:rsid w:val="006F70FB"/>
  </w:style>
  <w:style w:type="paragraph" w:customStyle="1" w:styleId="ConsNonformat">
    <w:name w:val="ConsNonformat"/>
    <w:rsid w:val="006F70F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List Continue 3"/>
    <w:basedOn w:val="a"/>
    <w:rsid w:val="006F70FB"/>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6F70FB"/>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6F70FB"/>
    <w:pPr>
      <w:spacing w:after="0" w:line="240" w:lineRule="auto"/>
      <w:ind w:left="1132" w:hanging="283"/>
    </w:pPr>
    <w:rPr>
      <w:rFonts w:ascii="Times New Roman" w:eastAsia="Times New Roman" w:hAnsi="Times New Roman" w:cs="Times New Roman"/>
      <w:sz w:val="24"/>
      <w:szCs w:val="24"/>
    </w:rPr>
  </w:style>
  <w:style w:type="paragraph" w:styleId="af">
    <w:name w:val="annotation text"/>
    <w:basedOn w:val="a"/>
    <w:link w:val="af0"/>
    <w:semiHidden/>
    <w:rsid w:val="006F70F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Текст примечания Знак"/>
    <w:basedOn w:val="a0"/>
    <w:link w:val="af"/>
    <w:semiHidden/>
    <w:rsid w:val="006F70FB"/>
    <w:rPr>
      <w:rFonts w:ascii="Arial" w:eastAsia="Times New Roman" w:hAnsi="Arial" w:cs="Arial"/>
      <w:sz w:val="20"/>
      <w:szCs w:val="20"/>
      <w:lang w:eastAsia="ru-RU"/>
    </w:rPr>
  </w:style>
  <w:style w:type="paragraph" w:styleId="33">
    <w:name w:val="List Bullet 3"/>
    <w:basedOn w:val="a"/>
    <w:autoRedefine/>
    <w:rsid w:val="006F70FB"/>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1">
    <w:name w:val="footer"/>
    <w:basedOn w:val="a"/>
    <w:link w:val="af2"/>
    <w:uiPriority w:val="99"/>
    <w:rsid w:val="006F70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6F70FB"/>
    <w:rPr>
      <w:rFonts w:ascii="Times New Roman" w:eastAsia="Times New Roman" w:hAnsi="Times New Roman" w:cs="Times New Roman"/>
      <w:sz w:val="24"/>
      <w:szCs w:val="24"/>
      <w:lang w:eastAsia="ru-RU"/>
    </w:rPr>
  </w:style>
  <w:style w:type="paragraph" w:customStyle="1" w:styleId="af3">
    <w:name w:val="Знак"/>
    <w:basedOn w:val="a"/>
    <w:rsid w:val="006F70FB"/>
    <w:pPr>
      <w:spacing w:after="160" w:line="240" w:lineRule="exact"/>
    </w:pPr>
    <w:rPr>
      <w:rFonts w:ascii="Verdana" w:eastAsia="Times New Roman" w:hAnsi="Verdana" w:cs="Times New Roman"/>
      <w:sz w:val="24"/>
      <w:szCs w:val="24"/>
      <w:lang w:val="en-US" w:eastAsia="en-US"/>
    </w:rPr>
  </w:style>
  <w:style w:type="character" w:styleId="af4">
    <w:name w:val="FollowedHyperlink"/>
    <w:rsid w:val="006F70FB"/>
    <w:rPr>
      <w:color w:val="800080"/>
      <w:u w:val="single"/>
    </w:rPr>
  </w:style>
  <w:style w:type="character" w:customStyle="1" w:styleId="ConsNormal1">
    <w:name w:val="ConsNormal Знак Знак"/>
    <w:locked/>
    <w:rsid w:val="006F70FB"/>
    <w:rPr>
      <w:rFonts w:ascii="Arial" w:hAnsi="Arial" w:cs="Arial"/>
      <w:sz w:val="22"/>
      <w:szCs w:val="22"/>
      <w:lang w:val="ru-RU" w:eastAsia="en-US" w:bidi="ar-SA"/>
    </w:rPr>
  </w:style>
  <w:style w:type="paragraph" w:customStyle="1" w:styleId="Style1">
    <w:name w:val="Style 1"/>
    <w:rsid w:val="006F70FB"/>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6F70F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5">
    <w:name w:val="Balloon Text"/>
    <w:basedOn w:val="a"/>
    <w:link w:val="af6"/>
    <w:rsid w:val="006F70FB"/>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6F70FB"/>
    <w:rPr>
      <w:rFonts w:ascii="Segoe UI" w:eastAsia="Times New Roman" w:hAnsi="Segoe UI" w:cs="Times New Roman"/>
      <w:sz w:val="18"/>
      <w:szCs w:val="18"/>
      <w:lang w:eastAsia="ru-RU"/>
    </w:rPr>
  </w:style>
  <w:style w:type="character" w:styleId="af7">
    <w:name w:val="annotation reference"/>
    <w:rsid w:val="006F70FB"/>
    <w:rPr>
      <w:sz w:val="16"/>
      <w:szCs w:val="16"/>
    </w:rPr>
  </w:style>
  <w:style w:type="paragraph" w:styleId="af8">
    <w:name w:val="annotation subject"/>
    <w:basedOn w:val="af"/>
    <w:next w:val="af"/>
    <w:link w:val="af9"/>
    <w:rsid w:val="006F70FB"/>
    <w:pPr>
      <w:widowControl/>
      <w:autoSpaceDE/>
      <w:autoSpaceDN/>
      <w:adjustRightInd/>
    </w:pPr>
    <w:rPr>
      <w:b/>
      <w:bCs/>
    </w:rPr>
  </w:style>
  <w:style w:type="character" w:customStyle="1" w:styleId="af9">
    <w:name w:val="Тема примечания Знак"/>
    <w:basedOn w:val="af0"/>
    <w:link w:val="af8"/>
    <w:rsid w:val="006F70FB"/>
    <w:rPr>
      <w:rFonts w:ascii="Arial" w:eastAsia="Times New Roman" w:hAnsi="Arial" w:cs="Arial"/>
      <w:b/>
      <w:bCs/>
      <w:sz w:val="20"/>
      <w:szCs w:val="20"/>
      <w:lang w:eastAsia="ru-RU"/>
    </w:rPr>
  </w:style>
  <w:style w:type="paragraph" w:styleId="afa">
    <w:name w:val="List Paragraph"/>
    <w:basedOn w:val="a"/>
    <w:uiPriority w:val="34"/>
    <w:qFormat/>
    <w:rsid w:val="006F70FB"/>
    <w:pPr>
      <w:spacing w:after="0" w:line="240" w:lineRule="auto"/>
      <w:ind w:left="720"/>
      <w:contextualSpacing/>
    </w:pPr>
    <w:rPr>
      <w:rFonts w:ascii="Times New Roman" w:eastAsia="Times New Roman" w:hAnsi="Times New Roman" w:cs="Times New Roman"/>
      <w:sz w:val="24"/>
      <w:szCs w:val="24"/>
    </w:rPr>
  </w:style>
  <w:style w:type="character" w:customStyle="1" w:styleId="FontStyle39">
    <w:name w:val="Font Style39"/>
    <w:rsid w:val="006F70FB"/>
    <w:rPr>
      <w:rFonts w:ascii="Arial" w:hAnsi="Arial" w:cs="Arial"/>
      <w:sz w:val="18"/>
      <w:szCs w:val="18"/>
    </w:rPr>
  </w:style>
  <w:style w:type="paragraph" w:styleId="afb">
    <w:name w:val="TOC Heading"/>
    <w:basedOn w:val="1"/>
    <w:next w:val="a"/>
    <w:uiPriority w:val="39"/>
    <w:unhideWhenUsed/>
    <w:qFormat/>
    <w:rsid w:val="006F70FB"/>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6F70FB"/>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6F70FB"/>
    <w:pPr>
      <w:tabs>
        <w:tab w:val="right" w:leader="dot" w:pos="9639"/>
      </w:tabs>
      <w:spacing w:after="0" w:line="360" w:lineRule="exact"/>
      <w:ind w:right="-1" w:firstLine="709"/>
    </w:pPr>
    <w:rPr>
      <w:rFonts w:ascii="Times New Roman" w:eastAsia="Times New Roman" w:hAnsi="Times New Roman" w:cs="Times New Roman"/>
      <w:bCs/>
      <w:noProof/>
      <w:sz w:val="28"/>
      <w:szCs w:val="28"/>
    </w:rPr>
  </w:style>
  <w:style w:type="character" w:styleId="afc">
    <w:name w:val="Emphasis"/>
    <w:qFormat/>
    <w:rsid w:val="006F70FB"/>
    <w:rPr>
      <w:i/>
      <w:iCs/>
    </w:rPr>
  </w:style>
  <w:style w:type="paragraph" w:styleId="afd">
    <w:name w:val="footnote text"/>
    <w:basedOn w:val="a"/>
    <w:link w:val="afe"/>
    <w:rsid w:val="006F70FB"/>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6F70FB"/>
    <w:rPr>
      <w:rFonts w:ascii="Times New Roman" w:eastAsia="Times New Roman" w:hAnsi="Times New Roman" w:cs="Times New Roman"/>
      <w:sz w:val="20"/>
      <w:szCs w:val="20"/>
      <w:lang w:eastAsia="ru-RU"/>
    </w:rPr>
  </w:style>
  <w:style w:type="character" w:styleId="aff">
    <w:name w:val="footnote reference"/>
    <w:rsid w:val="006F70FB"/>
    <w:rPr>
      <w:vertAlign w:val="superscript"/>
    </w:rPr>
  </w:style>
  <w:style w:type="paragraph" w:customStyle="1" w:styleId="ConsPlusCell">
    <w:name w:val="ConsPlusCell"/>
    <w:uiPriority w:val="99"/>
    <w:rsid w:val="006F70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f0">
    <w:name w:val="Схема документа Знак"/>
    <w:basedOn w:val="a0"/>
    <w:link w:val="aff1"/>
    <w:semiHidden/>
    <w:rsid w:val="006F70FB"/>
    <w:rPr>
      <w:rFonts w:ascii="Tahoma" w:eastAsia="Times New Roman" w:hAnsi="Tahoma" w:cs="Times New Roman"/>
      <w:sz w:val="16"/>
      <w:szCs w:val="16"/>
      <w:lang w:eastAsia="ru-RU"/>
    </w:rPr>
  </w:style>
  <w:style w:type="paragraph" w:styleId="aff1">
    <w:name w:val="Document Map"/>
    <w:basedOn w:val="a"/>
    <w:link w:val="aff0"/>
    <w:semiHidden/>
    <w:unhideWhenUsed/>
    <w:rsid w:val="006F70FB"/>
    <w:pPr>
      <w:spacing w:after="0" w:line="240" w:lineRule="auto"/>
    </w:pPr>
    <w:rPr>
      <w:rFonts w:ascii="Tahoma" w:eastAsia="Times New Roman" w:hAnsi="Tahoma" w:cs="Times New Roman"/>
      <w:sz w:val="16"/>
      <w:szCs w:val="16"/>
    </w:rPr>
  </w:style>
  <w:style w:type="paragraph" w:styleId="34">
    <w:name w:val="toc 3"/>
    <w:basedOn w:val="a"/>
    <w:next w:val="a"/>
    <w:autoRedefine/>
    <w:uiPriority w:val="39"/>
    <w:unhideWhenUsed/>
    <w:qFormat/>
    <w:rsid w:val="006F70FB"/>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6F70FB"/>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6F70FB"/>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6F70FB"/>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6F70FB"/>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6F70FB"/>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6F70FB"/>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rsid w:val="006F70FB"/>
    <w:pPr>
      <w:spacing w:after="160" w:line="254" w:lineRule="auto"/>
      <w:ind w:left="720"/>
      <w:contextualSpacing/>
    </w:pPr>
    <w:rPr>
      <w:rFonts w:ascii="Calibri" w:eastAsia="Times New Roman" w:hAnsi="Calibri" w:cs="Calibri"/>
    </w:rPr>
  </w:style>
  <w:style w:type="character" w:customStyle="1" w:styleId="24">
    <w:name w:val="Основной текст с отступом 2 Знак"/>
    <w:basedOn w:val="a0"/>
    <w:link w:val="25"/>
    <w:uiPriority w:val="99"/>
    <w:semiHidden/>
    <w:rsid w:val="006F70FB"/>
    <w:rPr>
      <w:rFonts w:ascii="Calibri" w:eastAsia="Times New Roman" w:hAnsi="Calibri" w:cs="Times New Roman"/>
      <w:lang w:eastAsia="ru-RU"/>
    </w:rPr>
  </w:style>
  <w:style w:type="paragraph" w:styleId="25">
    <w:name w:val="Body Text Indent 2"/>
    <w:basedOn w:val="a"/>
    <w:link w:val="24"/>
    <w:uiPriority w:val="99"/>
    <w:semiHidden/>
    <w:unhideWhenUsed/>
    <w:rsid w:val="006F70FB"/>
    <w:pPr>
      <w:spacing w:after="120" w:line="480" w:lineRule="auto"/>
      <w:ind w:left="283"/>
    </w:pPr>
    <w:rPr>
      <w:rFonts w:ascii="Calibri" w:eastAsia="Times New Roman" w:hAnsi="Calibri" w:cs="Times New Roman"/>
    </w:rPr>
  </w:style>
  <w:style w:type="character" w:customStyle="1" w:styleId="rvts6">
    <w:name w:val="rvts6"/>
    <w:rsid w:val="006F70FB"/>
  </w:style>
  <w:style w:type="character" w:customStyle="1" w:styleId="aff2">
    <w:name w:val="Основной текст_"/>
    <w:link w:val="43"/>
    <w:rsid w:val="006F70FB"/>
    <w:rPr>
      <w:sz w:val="23"/>
      <w:szCs w:val="23"/>
      <w:shd w:val="clear" w:color="auto" w:fill="FFFFFF"/>
    </w:rPr>
  </w:style>
  <w:style w:type="paragraph" w:customStyle="1" w:styleId="43">
    <w:name w:val="Основной текст4"/>
    <w:basedOn w:val="a"/>
    <w:link w:val="aff2"/>
    <w:rsid w:val="006F70FB"/>
    <w:pPr>
      <w:widowControl w:val="0"/>
      <w:shd w:val="clear" w:color="auto" w:fill="FFFFFF"/>
      <w:spacing w:before="300" w:after="0" w:line="274" w:lineRule="exact"/>
      <w:ind w:hanging="320"/>
      <w:jc w:val="both"/>
    </w:pPr>
    <w:rPr>
      <w:rFonts w:eastAsiaTheme="minorHAnsi"/>
      <w:sz w:val="23"/>
      <w:szCs w:val="23"/>
      <w:lang w:eastAsia="en-US"/>
    </w:rPr>
  </w:style>
  <w:style w:type="character" w:customStyle="1" w:styleId="14">
    <w:name w:val="Основной текст1"/>
    <w:rsid w:val="006F70F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3">
    <w:name w:val="Основной текст + Курсив"/>
    <w:rsid w:val="006F70F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6">
    <w:name w:val="Обычный2"/>
    <w:uiPriority w:val="99"/>
    <w:rsid w:val="006F70FB"/>
    <w:pPr>
      <w:spacing w:after="0"/>
    </w:pPr>
    <w:rPr>
      <w:rFonts w:ascii="Arial" w:eastAsia="Arial" w:hAnsi="Arial" w:cs="Arial"/>
      <w:color w:val="000000"/>
      <w:lang w:eastAsia="ru-RU"/>
    </w:rPr>
  </w:style>
  <w:style w:type="paragraph" w:customStyle="1" w:styleId="15">
    <w:name w:val="Знак1 Знак Знак"/>
    <w:basedOn w:val="a"/>
    <w:rsid w:val="00D0597E"/>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B07C6507BE6F08C75689EF05B195E570BA01D787AF3F5E5B0CF7CdCH" TargetMode="External"/><Relationship Id="rId13" Type="http://schemas.openxmlformats.org/officeDocument/2006/relationships/hyperlink" Target="garantF1://12082695.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88106.9" TargetMode="External"/><Relationship Id="rId12" Type="http://schemas.openxmlformats.org/officeDocument/2006/relationships/hyperlink" Target="consultantplus://offline/ref=64A5F4663A81669C1FDCC6C47FC8AE3738A478293FF2EB2321617BBD8AvBxB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8D75C7DB33A89AE961D0DF143645E1FA7F607874B836AEED7D40aBv3I" TargetMode="External"/><Relationship Id="rId5" Type="http://schemas.openxmlformats.org/officeDocument/2006/relationships/footnotes" Target="footnotes.xml"/><Relationship Id="rId15" Type="http://schemas.openxmlformats.org/officeDocument/2006/relationships/hyperlink" Target="garantF1://12012604.0" TargetMode="External"/><Relationship Id="rId10" Type="http://schemas.openxmlformats.org/officeDocument/2006/relationships/hyperlink" Target="consultantplus://offline/ref=D884052CD9C7EB71108A00675BEB1007321CD0CCC5E1B02F8E0BF41E941F9C6CD77C1AB3BA1230ABj346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85B07C6507BE6F08C75689EF05B195E5405A41D762BA4F7B4E5C1C9D3F7E1B7B8D12E15ED7FC80974dEH" TargetMode="External"/><Relationship Id="rId1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12709</Words>
  <Characters>72446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Ветернов</dc:creator>
  <cp:lastModifiedBy>Sovet Veteranov 3</cp:lastModifiedBy>
  <cp:revision>22</cp:revision>
  <cp:lastPrinted>2017-05-09T05:40:00Z</cp:lastPrinted>
  <dcterms:created xsi:type="dcterms:W3CDTF">2017-04-17T13:04:00Z</dcterms:created>
  <dcterms:modified xsi:type="dcterms:W3CDTF">2017-05-09T05:41:00Z</dcterms:modified>
</cp:coreProperties>
</file>